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07A" w:rsidRDefault="00A3407A" w:rsidP="005B5D2D">
      <w:pPr>
        <w:autoSpaceDE w:val="0"/>
        <w:autoSpaceDN w:val="0"/>
        <w:adjustRightInd w:val="0"/>
        <w:rPr>
          <w:rFonts w:ascii="9B700D155D6445978A05956E90DA1CD" w:hAnsi="9B700D155D6445978A05956E90DA1CD" w:cs="9B700D155D6445978A05956E90DA1CD"/>
          <w:sz w:val="22"/>
          <w:szCs w:val="22"/>
        </w:rPr>
      </w:pPr>
      <w:r>
        <w:rPr>
          <w:rFonts w:ascii="9B700D155D6445978A05956E90DA1CD" w:hAnsi="9B700D155D6445978A05956E90DA1CD" w:cs="9B700D155D6445978A05956E90DA1CD"/>
          <w:sz w:val="22"/>
          <w:szCs w:val="22"/>
        </w:rPr>
        <w:t>BITTE AUSWÄHLEN:</w:t>
      </w:r>
      <w:bookmarkStart w:id="0" w:name="_GoBack"/>
      <w:bookmarkEnd w:id="0"/>
    </w:p>
    <w:p w:rsidR="00A3407A" w:rsidRDefault="00A3407A" w:rsidP="005B5D2D">
      <w:pPr>
        <w:autoSpaceDE w:val="0"/>
        <w:autoSpaceDN w:val="0"/>
        <w:adjustRightInd w:val="0"/>
        <w:rPr>
          <w:rFonts w:ascii="9B700D155D6445978A05956E90DA1CD" w:hAnsi="9B700D155D6445978A05956E90DA1CD" w:cs="9B700D155D6445978A05956E90DA1CD"/>
          <w:sz w:val="22"/>
          <w:szCs w:val="22"/>
        </w:rPr>
      </w:pPr>
    </w:p>
    <w:p w:rsidR="005B5D2D" w:rsidRDefault="005B5D2D" w:rsidP="005B5D2D">
      <w:pPr>
        <w:autoSpaceDE w:val="0"/>
        <w:autoSpaceDN w:val="0"/>
        <w:adjustRightInd w:val="0"/>
        <w:rPr>
          <w:rFonts w:ascii="9B700D155D6445978A05956E90DA1CD" w:hAnsi="9B700D155D6445978A05956E90DA1CD" w:cs="9B700D155D6445978A05956E90DA1CD"/>
          <w:sz w:val="22"/>
          <w:szCs w:val="22"/>
        </w:rPr>
      </w:pPr>
      <w:r>
        <w:rPr>
          <w:rFonts w:ascii="9B700D155D6445978A05956E90DA1CD" w:hAnsi="9B700D155D6445978A05956E90DA1CD" w:cs="9B700D155D6445978A05956E90DA1CD"/>
          <w:sz w:val="22"/>
          <w:szCs w:val="22"/>
        </w:rPr>
        <w:t>Gebet in der Zeit der Corona-Pandemie</w:t>
      </w:r>
    </w:p>
    <w:p w:rsidR="005B5D2D" w:rsidRDefault="005B5D2D" w:rsidP="005B5D2D">
      <w:pPr>
        <w:autoSpaceDE w:val="0"/>
        <w:autoSpaceDN w:val="0"/>
        <w:adjustRightInd w:val="0"/>
        <w:rPr>
          <w:rFonts w:ascii="9B700D155D6445978A05956E90DA1CD" w:hAnsi="9B700D155D6445978A05956E90DA1CD" w:cs="9B700D155D6445978A05956E90DA1CD"/>
          <w:sz w:val="22"/>
          <w:szCs w:val="22"/>
        </w:rPr>
      </w:pP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Jesus Christus, unser Gott und Heiland,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in einer Zeit der Belastung und der Unsicherheit für die ganze Welt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kommen wir zu Dir und bitten Dich: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2B8CB9EC717A49FEABA9C966A7224FD" w:eastAsia="2B8CB9EC717A49FEABA9C966A7224FD" w:hAnsi="9B700D155D6445978A05956E90DA1CD" w:cs="2B8CB9EC717A49FEABA9C966A7224FD" w:hint="eastAsia"/>
          <w:sz w:val="20"/>
          <w:szCs w:val="20"/>
        </w:rPr>
        <w:t xml:space="preserve"> </w:t>
      </w:r>
      <w:r>
        <w:rPr>
          <w:rFonts w:ascii="07B290919C2746A78580A5459F01C70" w:hAnsi="07B290919C2746A78580A5459F01C70" w:cs="07B290919C2746A78580A5459F01C70"/>
          <w:sz w:val="20"/>
          <w:szCs w:val="20"/>
        </w:rPr>
        <w:t>für die Menschen, die mit dem Corona-Virus infiziert wurden und erkrankt sind;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2B8CB9EC717A49FEABA9C966A7224FD" w:eastAsia="2B8CB9EC717A49FEABA9C966A7224FD" w:hAnsi="9B700D155D6445978A05956E90DA1CD" w:cs="2B8CB9EC717A49FEABA9C966A7224FD" w:hint="eastAsia"/>
          <w:sz w:val="20"/>
          <w:szCs w:val="20"/>
        </w:rPr>
        <w:t xml:space="preserve"> </w:t>
      </w:r>
      <w:r>
        <w:rPr>
          <w:rFonts w:ascii="07B290919C2746A78580A5459F01C70" w:hAnsi="07B290919C2746A78580A5459F01C70" w:cs="07B290919C2746A78580A5459F01C70"/>
          <w:sz w:val="20"/>
          <w:szCs w:val="20"/>
        </w:rPr>
        <w:t>für diejenigen, die verunsichert sind und Angst haben;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2B8CB9EC717A49FEABA9C966A7224FD" w:eastAsia="2B8CB9EC717A49FEABA9C966A7224FD" w:hAnsi="9B700D155D6445978A05956E90DA1CD" w:cs="2B8CB9EC717A49FEABA9C966A7224FD" w:hint="eastAsia"/>
          <w:sz w:val="20"/>
          <w:szCs w:val="20"/>
        </w:rPr>
        <w:t xml:space="preserve"> </w:t>
      </w:r>
      <w:r>
        <w:rPr>
          <w:rFonts w:ascii="07B290919C2746A78580A5459F01C70" w:hAnsi="07B290919C2746A78580A5459F01C70" w:cs="07B290919C2746A78580A5459F01C70"/>
          <w:sz w:val="20"/>
          <w:szCs w:val="20"/>
        </w:rPr>
        <w:t>für alle, die im Gesundheitswesen tätig sind und sich mit großem Einsatz um die Kranken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kümmern;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2B8CB9EC717A49FEABA9C966A7224FD" w:eastAsia="2B8CB9EC717A49FEABA9C966A7224FD" w:hAnsi="9B700D155D6445978A05956E90DA1CD" w:cs="2B8CB9EC717A49FEABA9C966A7224FD" w:hint="eastAsia"/>
          <w:sz w:val="20"/>
          <w:szCs w:val="20"/>
        </w:rPr>
        <w:t xml:space="preserve"> </w:t>
      </w:r>
      <w:r>
        <w:rPr>
          <w:rFonts w:ascii="07B290919C2746A78580A5459F01C70" w:hAnsi="07B290919C2746A78580A5459F01C70" w:cs="07B290919C2746A78580A5459F01C70"/>
          <w:sz w:val="20"/>
          <w:szCs w:val="20"/>
        </w:rPr>
        <w:t xml:space="preserve">für die politisch Verantwortlichen in unserem Land und </w:t>
      </w:r>
      <w:r>
        <w:rPr>
          <w:rFonts w:ascii="MinionPro-Regular" w:hAnsi="MinionPro-Regular" w:cs="MinionPro-Regular"/>
          <w:sz w:val="20"/>
          <w:szCs w:val="20"/>
        </w:rPr>
        <w:t>weltweit</w:t>
      </w:r>
      <w:r>
        <w:rPr>
          <w:rFonts w:ascii="07B290919C2746A78580A5459F01C70" w:hAnsi="07B290919C2746A78580A5459F01C70" w:cs="07B290919C2746A78580A5459F01C70"/>
          <w:sz w:val="20"/>
          <w:szCs w:val="20"/>
        </w:rPr>
        <w:t>,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die Tag um Tag schwierige Entscheidungen für das Gemeinwohl treffen müssen;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2B8CB9EC717A49FEABA9C966A7224FD" w:eastAsia="2B8CB9EC717A49FEABA9C966A7224FD" w:hAnsi="9B700D155D6445978A05956E90DA1CD" w:cs="2B8CB9EC717A49FEABA9C966A7224FD" w:hint="eastAsia"/>
          <w:sz w:val="20"/>
          <w:szCs w:val="20"/>
        </w:rPr>
        <w:t xml:space="preserve"> </w:t>
      </w:r>
      <w:r>
        <w:rPr>
          <w:rFonts w:ascii="07B290919C2746A78580A5459F01C70" w:hAnsi="07B290919C2746A78580A5459F01C70" w:cs="07B290919C2746A78580A5459F01C70"/>
          <w:sz w:val="20"/>
          <w:szCs w:val="20"/>
        </w:rPr>
        <w:t>für diejenigen, die Verantwortung für Handel und Wirtschaft tragen;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2B8CB9EC717A49FEABA9C966A7224FD" w:eastAsia="2B8CB9EC717A49FEABA9C966A7224FD" w:hAnsi="9B700D155D6445978A05956E90DA1CD" w:cs="2B8CB9EC717A49FEABA9C966A7224FD" w:hint="eastAsia"/>
          <w:sz w:val="20"/>
          <w:szCs w:val="20"/>
        </w:rPr>
        <w:t xml:space="preserve"> </w:t>
      </w:r>
      <w:r>
        <w:rPr>
          <w:rFonts w:ascii="07B290919C2746A78580A5459F01C70" w:hAnsi="07B290919C2746A78580A5459F01C70" w:cs="07B290919C2746A78580A5459F01C70"/>
          <w:sz w:val="20"/>
          <w:szCs w:val="20"/>
        </w:rPr>
        <w:t>für diejenigen, die um ihre berufliche und wirtschaftliche Existenz bangen;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2B8CB9EC717A49FEABA9C966A7224FD" w:eastAsia="2B8CB9EC717A49FEABA9C966A7224FD" w:hAnsi="9B700D155D6445978A05956E90DA1CD" w:cs="2B8CB9EC717A49FEABA9C966A7224FD" w:hint="eastAsia"/>
          <w:sz w:val="20"/>
          <w:szCs w:val="20"/>
        </w:rPr>
        <w:t xml:space="preserve"> </w:t>
      </w:r>
      <w:r>
        <w:rPr>
          <w:rFonts w:ascii="07B290919C2746A78580A5459F01C70" w:hAnsi="07B290919C2746A78580A5459F01C70" w:cs="07B290919C2746A78580A5459F01C70"/>
          <w:sz w:val="20"/>
          <w:szCs w:val="20"/>
        </w:rPr>
        <w:t>für die Menschen, die Angst haben, nun vergessen zu werden;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2B8CB9EC717A49FEABA9C966A7224FD" w:eastAsia="2B8CB9EC717A49FEABA9C966A7224FD" w:hAnsi="9B700D155D6445978A05956E90DA1CD" w:cs="2B8CB9EC717A49FEABA9C966A7224FD" w:hint="eastAsia"/>
          <w:sz w:val="20"/>
          <w:szCs w:val="20"/>
        </w:rPr>
        <w:t xml:space="preserve"> </w:t>
      </w:r>
      <w:r>
        <w:rPr>
          <w:rFonts w:ascii="07B290919C2746A78580A5459F01C70" w:hAnsi="07B290919C2746A78580A5459F01C70" w:cs="07B290919C2746A78580A5459F01C70"/>
          <w:sz w:val="20"/>
          <w:szCs w:val="20"/>
        </w:rPr>
        <w:t>für uns alle, die wir mit einer solchen Situation noch nie konfrontiert waren.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Herr, steh uns bei mit Deiner Macht,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hilf uns, dass Verstand und Herz sich nicht voneinander trennen.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Stärke unter uns den Geist des gegenseitigen Respekts, der Solidarität und der Sorge füreinander.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Hilf, dass wir uns innerlich nicht voneinander entfernen.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Stärke in allen die Fantasie, um Wege zu finden, wie wir miteinander in Kontakt bleiben.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Wenn auch unsere Möglichkeiten eingeschränkt sind,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um uns in der konkreten Begegnung als betende Gemeinschaft zu erfahren,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so stärke in uns die Gewissheit, dass wir im Gebet durch Dich miteinander verbunden sind.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Wir stehen in der Fastenzeit.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In diesem Jahr werden uns Verzichte auferlegt,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die wir uns nicht freiwillig vorgenommen haben und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die unsere Lebensgewohnheiten schmerzlich unterbrechen.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Gott, unser Herr, wir bitten Dich: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Gib, dass auch diese Fastenzeit uns die Gnade schenkt,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unseren Glauben zu vertiefen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und unser christliches Zeugnis zu erneuern,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indem wir die Widrigkeiten und Herausforderungen, die uns begegnen, annehmen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und uns mit allen Menschen verstehen als Kinder unseres gemeinsamen Vaters im Himmel.</w:t>
      </w:r>
    </w:p>
    <w:p w:rsidR="005B5D2D" w:rsidRDefault="005B5D2D" w:rsidP="005B5D2D">
      <w:pPr>
        <w:pBdr>
          <w:bottom w:val="dotted" w:sz="24" w:space="1" w:color="auto"/>
        </w:pBd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Sei gepriesen in Ewigkeit. Amen</w:t>
      </w:r>
    </w:p>
    <w:p w:rsidR="005B5D2D" w:rsidRDefault="005B5D2D" w:rsidP="005B5D2D">
      <w:pPr>
        <w:pBdr>
          <w:bottom w:val="dotted" w:sz="24" w:space="1" w:color="auto"/>
        </w:pBd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br/>
        <w:t xml:space="preserve">Es können ein </w:t>
      </w:r>
      <w:r>
        <w:rPr>
          <w:rFonts w:ascii="9C0EA152E28D41D3971997A182ED1B6" w:hAnsi="9C0EA152E28D41D3971997A182ED1B6" w:cs="9C0EA152E28D41D3971997A182ED1B6"/>
          <w:sz w:val="20"/>
          <w:szCs w:val="20"/>
        </w:rPr>
        <w:t xml:space="preserve">Vater unser </w:t>
      </w:r>
      <w:r>
        <w:rPr>
          <w:rFonts w:ascii="07B290919C2746A78580A5459F01C70" w:hAnsi="07B290919C2746A78580A5459F01C70" w:cs="07B290919C2746A78580A5459F01C70"/>
          <w:sz w:val="20"/>
          <w:szCs w:val="20"/>
        </w:rPr>
        <w:t xml:space="preserve">und ein </w:t>
      </w:r>
      <w:r>
        <w:rPr>
          <w:rFonts w:ascii="9C0EA152E28D41D3971997A182ED1B6" w:hAnsi="9C0EA152E28D41D3971997A182ED1B6" w:cs="9C0EA152E28D41D3971997A182ED1B6"/>
          <w:sz w:val="20"/>
          <w:szCs w:val="20"/>
        </w:rPr>
        <w:t xml:space="preserve">Gegrüßet seist du, Maria </w:t>
      </w:r>
      <w:r>
        <w:rPr>
          <w:rFonts w:ascii="07B290919C2746A78580A5459F01C70" w:hAnsi="07B290919C2746A78580A5459F01C70" w:cs="07B290919C2746A78580A5459F01C70"/>
          <w:sz w:val="20"/>
          <w:szCs w:val="20"/>
        </w:rPr>
        <w:t>angefügt werden.</w:t>
      </w: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</w:p>
    <w:p w:rsidR="005B5D2D" w:rsidRDefault="005B5D2D" w:rsidP="005B5D2D">
      <w:pPr>
        <w:autoSpaceDE w:val="0"/>
        <w:autoSpaceDN w:val="0"/>
        <w:adjustRightInd w:val="0"/>
        <w:rPr>
          <w:rFonts w:ascii="07B290919C2746A78580A5459F01C70" w:hAnsi="07B290919C2746A78580A5459F01C70" w:cs="07B290919C2746A78580A5459F01C70"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sz w:val="20"/>
          <w:szCs w:val="20"/>
        </w:rPr>
        <w:t>Gebet von Bischof Dr. Stephan Ackermann</w:t>
      </w:r>
    </w:p>
    <w:p w:rsidR="005B5D2D" w:rsidRDefault="005B5D2D" w:rsidP="005B5D2D">
      <w:pPr>
        <w:rPr>
          <w:rFonts w:ascii="07B290919C2746A78580A5459F01C70" w:hAnsi="07B290919C2746A78580A5459F01C70" w:cs="07B290919C2746A78580A5459F01C70"/>
          <w:i/>
          <w:sz w:val="20"/>
          <w:szCs w:val="20"/>
        </w:rPr>
      </w:pPr>
      <w:r>
        <w:rPr>
          <w:rFonts w:ascii="07B290919C2746A78580A5459F01C70" w:hAnsi="07B290919C2746A78580A5459F01C70" w:cs="07B290919C2746A78580A5459F01C70"/>
          <w:i/>
          <w:sz w:val="20"/>
          <w:szCs w:val="20"/>
        </w:rPr>
        <w:t>Bistum Trier</w:t>
      </w:r>
    </w:p>
    <w:p w:rsidR="004A6592" w:rsidRDefault="00A3407A"/>
    <w:sectPr w:rsidR="004A65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B700D155D6445978A05956E90DA1C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07B290919C2746A78580A5459F01C7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2B8CB9EC717A49FEABA9C966A7224FD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9C0EA152E28D41D3971997A182ED1B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2D"/>
    <w:rsid w:val="00372169"/>
    <w:rsid w:val="005B5D2D"/>
    <w:rsid w:val="00903801"/>
    <w:rsid w:val="00A3407A"/>
    <w:rsid w:val="00E3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CB9D"/>
  <w15:docId w15:val="{FC4CB65E-9A75-4487-95FB-71A0F1B7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B5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8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EHausa</dc:creator>
  <cp:lastModifiedBy>robert</cp:lastModifiedBy>
  <cp:revision>3</cp:revision>
  <dcterms:created xsi:type="dcterms:W3CDTF">2020-03-27T15:03:00Z</dcterms:created>
  <dcterms:modified xsi:type="dcterms:W3CDTF">2020-03-27T15:05:00Z</dcterms:modified>
</cp:coreProperties>
</file>