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35" w:rsidRDefault="00814D35" w:rsidP="00814D35">
      <w:pPr>
        <w:pStyle w:val="Default"/>
      </w:pPr>
    </w:p>
    <w:p w:rsidR="00814D35" w:rsidRPr="00814D35" w:rsidRDefault="00814D35" w:rsidP="00814D35">
      <w:pPr>
        <w:pStyle w:val="Default"/>
        <w:spacing w:line="360" w:lineRule="auto"/>
        <w:rPr>
          <w:sz w:val="32"/>
          <w:szCs w:val="32"/>
        </w:rPr>
      </w:pPr>
      <w:bookmarkStart w:id="0" w:name="_GoBack"/>
      <w:r w:rsidRPr="00814D35">
        <w:rPr>
          <w:sz w:val="32"/>
          <w:szCs w:val="32"/>
        </w:rPr>
        <w:t>Kohelet 3,1-7</w:t>
      </w:r>
    </w:p>
    <w:p w:rsidR="00814D35" w:rsidRPr="00814D35" w:rsidRDefault="00814D35" w:rsidP="00814D35">
      <w:pPr>
        <w:pStyle w:val="Default"/>
        <w:spacing w:line="360" w:lineRule="auto"/>
        <w:rPr>
          <w:sz w:val="32"/>
          <w:szCs w:val="32"/>
        </w:rPr>
      </w:pP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32"/>
          <w:szCs w:val="32"/>
        </w:rPr>
        <w:t xml:space="preserve"> </w:t>
      </w:r>
      <w:r w:rsidRPr="00814D35">
        <w:rPr>
          <w:sz w:val="28"/>
          <w:szCs w:val="28"/>
        </w:rPr>
        <w:t xml:space="preserve">Für alles gibt es eine Stunde,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 xml:space="preserve">und eine Zeit gibt es für alles Geschehen unter dem Himmel: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 xml:space="preserve">eine Zeit zum Gebären eine Zeit zum Sterben,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 xml:space="preserve">eine Zeit zum Pflanzen eine Zeit zum Ausreißen des Gepflanzten,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 xml:space="preserve">eine Zeit zum Töten eine Zeit zum Heilen,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 xml:space="preserve">eine Zeit zum Einreißen eine Zeit zum Aufbauen,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 xml:space="preserve">eine Zeit zum Weinen eine Zeit zum Lachen,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 xml:space="preserve">eine Zeit des Klagens eine Zeit des Tanzens,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 xml:space="preserve">eine Zeit zum Werfen von Steinen eine Zeit des Sammelns von Steinen,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 xml:space="preserve">eine Zeit zum Umarmen eine Zeit, sich des Umarmens zu enthalten,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 xml:space="preserve">eine Zeit zum Suchen eine Zeit zum Verlieren,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 xml:space="preserve">eine Zeit zum Aufbewahren eine Zeit zum Wegwerfen,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 xml:space="preserve">eine Zeit zum Zerreißen eine Zeit zum Zusammennähen, </w:t>
      </w:r>
    </w:p>
    <w:p w:rsidR="00814D35" w:rsidRPr="00814D35" w:rsidRDefault="00814D35" w:rsidP="00814D35">
      <w:pPr>
        <w:pStyle w:val="Default"/>
        <w:spacing w:line="360" w:lineRule="auto"/>
        <w:rPr>
          <w:sz w:val="28"/>
          <w:szCs w:val="28"/>
        </w:rPr>
      </w:pPr>
      <w:r w:rsidRPr="00814D35">
        <w:rPr>
          <w:sz w:val="28"/>
          <w:szCs w:val="28"/>
        </w:rPr>
        <w:t>eine Zeit zum Schweigen eine Zeit zum Reden</w:t>
      </w:r>
      <w:r w:rsidRPr="00814D35">
        <w:rPr>
          <w:sz w:val="28"/>
          <w:szCs w:val="28"/>
        </w:rPr>
        <w:t>.</w:t>
      </w:r>
      <w:bookmarkEnd w:id="0"/>
    </w:p>
    <w:sectPr w:rsidR="00814D35" w:rsidRPr="00814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35"/>
    <w:rsid w:val="00794100"/>
    <w:rsid w:val="0081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2A82"/>
  <w15:chartTrackingRefBased/>
  <w15:docId w15:val="{6C8D9581-339D-4AA3-A27F-DE7DE4E4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14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2020-05-27T12:42:00Z</dcterms:created>
  <dcterms:modified xsi:type="dcterms:W3CDTF">2020-05-27T12:43:00Z</dcterms:modified>
</cp:coreProperties>
</file>