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C7" w:rsidRPr="00515743" w:rsidRDefault="00BC27E1" w:rsidP="00515743">
      <w:pPr>
        <w:pStyle w:val="berschrift1"/>
        <w:jc w:val="center"/>
        <w:rPr>
          <w:sz w:val="44"/>
        </w:rPr>
      </w:pPr>
      <w:bookmarkStart w:id="0" w:name="_Toc44759680"/>
      <w:r>
        <w:rPr>
          <w:sz w:val="44"/>
        </w:rPr>
        <w:t xml:space="preserve">Muster </w:t>
      </w:r>
      <w:r w:rsidR="002C4814" w:rsidRPr="00515743">
        <w:rPr>
          <w:sz w:val="44"/>
        </w:rPr>
        <w:t>Schutz</w:t>
      </w:r>
      <w:r w:rsidR="00D103C5" w:rsidRPr="00515743">
        <w:rPr>
          <w:sz w:val="44"/>
        </w:rPr>
        <w:t xml:space="preserve">- und </w:t>
      </w:r>
      <w:r w:rsidR="003A44C7" w:rsidRPr="00515743">
        <w:rPr>
          <w:sz w:val="44"/>
        </w:rPr>
        <w:t>Hygienek</w:t>
      </w:r>
      <w:r w:rsidR="00462D16" w:rsidRPr="00515743">
        <w:rPr>
          <w:sz w:val="44"/>
        </w:rPr>
        <w:t>onzept</w:t>
      </w:r>
      <w:bookmarkEnd w:id="0"/>
      <w:r>
        <w:rPr>
          <w:sz w:val="44"/>
        </w:rPr>
        <w:t xml:space="preserve"> </w:t>
      </w:r>
    </w:p>
    <w:p w:rsidR="00841C24" w:rsidRPr="004B6A92" w:rsidRDefault="004B6A92" w:rsidP="00593656">
      <w:pPr>
        <w:spacing w:before="120" w:after="240"/>
        <w:jc w:val="center"/>
        <w:rPr>
          <w:b/>
          <w:sz w:val="28"/>
          <w:szCs w:val="48"/>
        </w:rPr>
      </w:pPr>
      <w:r w:rsidRPr="004B6A92">
        <w:rPr>
          <w:b/>
          <w:sz w:val="28"/>
          <w:szCs w:val="48"/>
        </w:rPr>
        <w:t>für die Durchführung von Proben und A</w:t>
      </w:r>
      <w:r>
        <w:rPr>
          <w:b/>
          <w:sz w:val="28"/>
          <w:szCs w:val="48"/>
        </w:rPr>
        <w:t>ufführungen</w:t>
      </w:r>
      <w:r w:rsidR="00515743">
        <w:rPr>
          <w:rStyle w:val="Funotenzeichen"/>
          <w:b/>
          <w:sz w:val="28"/>
          <w:szCs w:val="48"/>
        </w:rPr>
        <w:footnoteReference w:id="1"/>
      </w:r>
      <w:r>
        <w:rPr>
          <w:b/>
          <w:sz w:val="28"/>
          <w:szCs w:val="48"/>
        </w:rPr>
        <w:br/>
      </w:r>
      <w:r w:rsidRPr="004B6A92">
        <w:rPr>
          <w:b/>
          <w:sz w:val="28"/>
          <w:szCs w:val="48"/>
        </w:rPr>
        <w:t>kirchliche</w:t>
      </w:r>
      <w:r>
        <w:rPr>
          <w:b/>
          <w:sz w:val="28"/>
          <w:szCs w:val="48"/>
        </w:rPr>
        <w:t>r</w:t>
      </w:r>
      <w:r w:rsidRPr="004B6A92">
        <w:rPr>
          <w:b/>
          <w:sz w:val="28"/>
          <w:szCs w:val="48"/>
        </w:rPr>
        <w:t xml:space="preserve"> Vokal- und Instrumentalgruppen</w:t>
      </w:r>
    </w:p>
    <w:p w:rsidR="00462D16" w:rsidRPr="00841C24" w:rsidRDefault="000D7D7A" w:rsidP="004B6A92">
      <w:pPr>
        <w:spacing w:after="240"/>
        <w:jc w:val="both"/>
        <w:rPr>
          <w:rFonts w:ascii="Liberation Sans" w:eastAsia="Calibri" w:hAnsi="Liberation Sans" w:cs="Times New Roman"/>
        </w:rPr>
      </w:pPr>
      <w:r>
        <w:rPr>
          <w:rFonts w:ascii="Liberation Sans" w:eastAsia="Calibri" w:hAnsi="Liberation Sans" w:cs="Times New Roman"/>
        </w:rPr>
        <w:t>Das Corona-</w:t>
      </w:r>
      <w:r w:rsidR="00462D16" w:rsidRPr="00841C24">
        <w:rPr>
          <w:rFonts w:ascii="Liberation Sans" w:eastAsia="Calibri" w:hAnsi="Liberation Sans" w:cs="Times New Roman"/>
        </w:rPr>
        <w:t xml:space="preserve">Virus SARS-CoV-2 ist eine hochkontagiöse Viruserkrankung und vorwiegend per Tröpfcheninfektion übertragbar, insbesondere, wenn Personen sprechen, niesen, husten, </w:t>
      </w:r>
      <w:r w:rsidR="004B6A92">
        <w:rPr>
          <w:rFonts w:ascii="Liberation Sans" w:eastAsia="Calibri" w:hAnsi="Liberation Sans" w:cs="Times New Roman"/>
        </w:rPr>
        <w:t>usw</w:t>
      </w:r>
      <w:r w:rsidR="00462D16" w:rsidRPr="00841C24">
        <w:rPr>
          <w:rFonts w:ascii="Liberation Sans" w:eastAsia="Calibri" w:hAnsi="Liberation Sans" w:cs="Times New Roman"/>
        </w:rPr>
        <w:t>. Eine indirekte Übertragung, z.</w:t>
      </w:r>
      <w:r w:rsidR="00590A10">
        <w:rPr>
          <w:rFonts w:ascii="Liberation Sans" w:eastAsia="Calibri" w:hAnsi="Liberation Sans" w:cs="Times New Roman"/>
        </w:rPr>
        <w:t xml:space="preserve"> </w:t>
      </w:r>
      <w:r w:rsidR="00462D16" w:rsidRPr="00841C24">
        <w:rPr>
          <w:rFonts w:ascii="Liberation Sans" w:eastAsia="Calibri" w:hAnsi="Liberation Sans" w:cs="Times New Roman"/>
        </w:rPr>
        <w:t>B. über Hände oder kontaminierte Oberflächen</w:t>
      </w:r>
      <w:r w:rsidR="004B6A92">
        <w:rPr>
          <w:rFonts w:ascii="Liberation Sans" w:eastAsia="Calibri" w:hAnsi="Liberation Sans" w:cs="Times New Roman"/>
        </w:rPr>
        <w:t>,</w:t>
      </w:r>
      <w:r w:rsidR="00462D16" w:rsidRPr="00841C24">
        <w:rPr>
          <w:rFonts w:ascii="Liberation Sans" w:eastAsia="Calibri" w:hAnsi="Liberation Sans" w:cs="Times New Roman"/>
        </w:rPr>
        <w:t xml:space="preserve"> ist ebenfalls zu bedenken.</w:t>
      </w:r>
      <w:r w:rsidR="00AF4CAB" w:rsidRPr="00841C24">
        <w:rPr>
          <w:rFonts w:ascii="Liberation Sans" w:eastAsia="Calibri" w:hAnsi="Liberation Sans" w:cs="Times New Roman"/>
        </w:rPr>
        <w:t xml:space="preserve"> </w:t>
      </w:r>
      <w:r w:rsidR="00462D16" w:rsidRPr="00841C24">
        <w:rPr>
          <w:rFonts w:ascii="Liberation Sans" w:eastAsia="Calibri" w:hAnsi="Liberation Sans" w:cs="Times New Roman"/>
        </w:rPr>
        <w:t>Das bedeutet auch</w:t>
      </w:r>
      <w:r w:rsidR="00841C24" w:rsidRPr="00841C24">
        <w:rPr>
          <w:rFonts w:ascii="Liberation Sans" w:eastAsia="Calibri" w:hAnsi="Liberation Sans" w:cs="Times New Roman"/>
        </w:rPr>
        <w:t>,</w:t>
      </w:r>
      <w:r w:rsidR="00462D16" w:rsidRPr="00841C24">
        <w:rPr>
          <w:rFonts w:ascii="Liberation Sans" w:eastAsia="Calibri" w:hAnsi="Liberation Sans" w:cs="Times New Roman"/>
        </w:rPr>
        <w:t xml:space="preserve"> das</w:t>
      </w:r>
      <w:r w:rsidR="00841C24" w:rsidRPr="00841C24">
        <w:rPr>
          <w:rFonts w:ascii="Liberation Sans" w:eastAsia="Calibri" w:hAnsi="Liberation Sans" w:cs="Times New Roman"/>
        </w:rPr>
        <w:t>s</w:t>
      </w:r>
      <w:r w:rsidR="00462D16" w:rsidRPr="00841C24">
        <w:rPr>
          <w:rFonts w:ascii="Liberation Sans" w:eastAsia="Calibri" w:hAnsi="Liberation Sans" w:cs="Times New Roman"/>
        </w:rPr>
        <w:t xml:space="preserve"> Kontaktpersonen unwissentlich zur schnellen Ausbreitung beitragen könnten.</w:t>
      </w:r>
    </w:p>
    <w:p w:rsidR="00590A10" w:rsidRPr="00EC38FB" w:rsidRDefault="0086243B" w:rsidP="00590A10">
      <w:pPr>
        <w:spacing w:after="240"/>
        <w:jc w:val="both"/>
        <w:rPr>
          <w:rFonts w:ascii="Liberation Sans" w:eastAsia="Calibri" w:hAnsi="Liberation Sans" w:cs="Times New Roman"/>
        </w:rPr>
      </w:pPr>
      <w:r>
        <w:rPr>
          <w:rFonts w:ascii="Liberation Sans" w:eastAsia="Calibri" w:hAnsi="Liberation Sans" w:cs="Times New Roman"/>
        </w:rPr>
        <w:t>Da in</w:t>
      </w:r>
      <w:r w:rsidR="00590A10" w:rsidRPr="00EC38FB">
        <w:rPr>
          <w:rFonts w:ascii="Liberation Sans" w:eastAsia="Calibri" w:hAnsi="Liberation Sans" w:cs="Times New Roman"/>
        </w:rPr>
        <w:t xml:space="preserve"> der vorherrschenden Situation der </w:t>
      </w:r>
      <w:r w:rsidR="00590A10">
        <w:rPr>
          <w:rFonts w:ascii="Liberation Sans" w:eastAsia="Calibri" w:hAnsi="Liberation Sans" w:cs="Times New Roman"/>
          <w:b/>
        </w:rPr>
        <w:t>Corona-Virus-SARS-CoV-2-</w:t>
      </w:r>
      <w:r w:rsidR="00590A10" w:rsidRPr="00EC38FB">
        <w:rPr>
          <w:rFonts w:ascii="Liberation Sans" w:eastAsia="Calibri" w:hAnsi="Liberation Sans" w:cs="Times New Roman"/>
          <w:b/>
        </w:rPr>
        <w:t>Pandemie</w:t>
      </w:r>
      <w:r w:rsidR="00590A10" w:rsidRPr="00EC38FB">
        <w:rPr>
          <w:rFonts w:ascii="Liberation Sans" w:eastAsia="Calibri" w:hAnsi="Liberation Sans" w:cs="Times New Roman"/>
        </w:rPr>
        <w:t xml:space="preserve"> </w:t>
      </w:r>
      <w:r>
        <w:rPr>
          <w:rFonts w:ascii="Liberation Sans" w:eastAsia="Calibri" w:hAnsi="Liberation Sans" w:cs="Times New Roman"/>
        </w:rPr>
        <w:t xml:space="preserve">für Vokal- und Instrumentalgruppen ein Hygienekonzept erforderlich ist, wurde </w:t>
      </w:r>
      <w:r w:rsidR="00590A10" w:rsidRPr="00EC38FB">
        <w:rPr>
          <w:rFonts w:ascii="Liberation Sans" w:eastAsia="Calibri" w:hAnsi="Liberation Sans" w:cs="Times New Roman"/>
        </w:rPr>
        <w:t xml:space="preserve">in Zusammenarbeit </w:t>
      </w:r>
      <w:r w:rsidR="00590A10">
        <w:rPr>
          <w:rFonts w:ascii="Liberation Sans" w:eastAsia="Calibri" w:hAnsi="Liberation Sans" w:cs="Times New Roman"/>
        </w:rPr>
        <w:t>des Diözesanmusik</w:t>
      </w:r>
      <w:r>
        <w:rPr>
          <w:rFonts w:ascii="Liberation Sans" w:eastAsia="Calibri" w:hAnsi="Liberation Sans" w:cs="Times New Roman"/>
        </w:rPr>
        <w:softHyphen/>
      </w:r>
      <w:r w:rsidR="00590A10">
        <w:rPr>
          <w:rFonts w:ascii="Liberation Sans" w:eastAsia="Calibri" w:hAnsi="Liberation Sans" w:cs="Times New Roman"/>
        </w:rPr>
        <w:t>direktors</w:t>
      </w:r>
      <w:r w:rsidR="00590A10" w:rsidRPr="00EC38FB">
        <w:rPr>
          <w:rFonts w:ascii="Liberation Sans" w:eastAsia="Calibri" w:hAnsi="Liberation Sans" w:cs="Times New Roman"/>
        </w:rPr>
        <w:t xml:space="preserve">, des Fachdienstes </w:t>
      </w:r>
      <w:r w:rsidR="00590A10">
        <w:rPr>
          <w:rFonts w:ascii="Liberation Sans" w:eastAsia="Calibri" w:hAnsi="Liberation Sans" w:cs="Times New Roman"/>
        </w:rPr>
        <w:t>f</w:t>
      </w:r>
      <w:r w:rsidR="00590A10" w:rsidRPr="00EC38FB">
        <w:rPr>
          <w:rFonts w:ascii="Liberation Sans" w:eastAsia="Calibri" w:hAnsi="Liberation Sans" w:cs="Times New Roman"/>
        </w:rPr>
        <w:t>ür Arbeits</w:t>
      </w:r>
      <w:r w:rsidR="00590A10">
        <w:rPr>
          <w:rFonts w:ascii="Liberation Sans" w:eastAsia="Calibri" w:hAnsi="Liberation Sans" w:cs="Times New Roman"/>
        </w:rPr>
        <w:softHyphen/>
      </w:r>
      <w:r w:rsidR="00590A10" w:rsidRPr="00EC38FB">
        <w:rPr>
          <w:rFonts w:ascii="Liberation Sans" w:eastAsia="Calibri" w:hAnsi="Liberation Sans" w:cs="Times New Roman"/>
        </w:rPr>
        <w:t>sicherheit und de</w:t>
      </w:r>
      <w:r w:rsidR="00590A10">
        <w:rPr>
          <w:rFonts w:ascii="Liberation Sans" w:eastAsia="Calibri" w:hAnsi="Liberation Sans" w:cs="Times New Roman"/>
        </w:rPr>
        <w:t xml:space="preserve">s </w:t>
      </w:r>
      <w:r w:rsidR="00590A10" w:rsidRPr="00EC38FB">
        <w:rPr>
          <w:rFonts w:ascii="Liberation Sans" w:eastAsia="Calibri" w:hAnsi="Liberation Sans" w:cs="Times New Roman"/>
        </w:rPr>
        <w:t>Betriebsärzt</w:t>
      </w:r>
      <w:r w:rsidR="00590A10">
        <w:rPr>
          <w:rFonts w:ascii="Liberation Sans" w:eastAsia="Calibri" w:hAnsi="Liberation Sans" w:cs="Times New Roman"/>
        </w:rPr>
        <w:t xml:space="preserve">lichen Dienstes der Erzdiözese </w:t>
      </w:r>
      <w:r w:rsidR="00593656">
        <w:rPr>
          <w:rFonts w:ascii="Liberation Sans" w:eastAsia="Calibri" w:hAnsi="Liberation Sans" w:cs="Times New Roman"/>
        </w:rPr>
        <w:t>in Absprache mit</w:t>
      </w:r>
      <w:r w:rsidR="00590A10">
        <w:rPr>
          <w:rFonts w:ascii="Liberation Sans" w:eastAsia="Calibri" w:hAnsi="Liberation Sans" w:cs="Times New Roman"/>
        </w:rPr>
        <w:t xml:space="preserve"> dem Krisenstab des Ordinariats </w:t>
      </w:r>
      <w:r w:rsidR="00593656" w:rsidRPr="00EC38FB">
        <w:rPr>
          <w:rFonts w:ascii="Liberation Sans" w:eastAsia="Calibri" w:hAnsi="Liberation Sans" w:cs="Times New Roman"/>
        </w:rPr>
        <w:t xml:space="preserve">das vorliegende </w:t>
      </w:r>
      <w:r>
        <w:rPr>
          <w:rFonts w:ascii="Liberation Sans" w:eastAsia="Calibri" w:hAnsi="Liberation Sans" w:cs="Times New Roman"/>
        </w:rPr>
        <w:t>Muster-</w:t>
      </w:r>
      <w:r w:rsidR="00593656" w:rsidRPr="00EC38FB">
        <w:rPr>
          <w:rFonts w:ascii="Liberation Sans" w:eastAsia="Calibri" w:hAnsi="Liberation Sans" w:cs="Times New Roman"/>
        </w:rPr>
        <w:t xml:space="preserve">Konzept </w:t>
      </w:r>
      <w:r w:rsidR="00593656">
        <w:rPr>
          <w:rFonts w:ascii="Liberation Sans" w:eastAsia="Calibri" w:hAnsi="Liberation Sans" w:cs="Times New Roman"/>
        </w:rPr>
        <w:t xml:space="preserve">erarbeitet. Es beruht </w:t>
      </w:r>
      <w:r w:rsidR="00590A10">
        <w:rPr>
          <w:rFonts w:ascii="Liberation Sans" w:eastAsia="Calibri" w:hAnsi="Liberation Sans" w:cs="Times New Roman"/>
        </w:rPr>
        <w:t>auf de</w:t>
      </w:r>
      <w:r w:rsidR="00593656">
        <w:rPr>
          <w:rFonts w:ascii="Liberation Sans" w:eastAsia="Calibri" w:hAnsi="Liberation Sans" w:cs="Times New Roman"/>
        </w:rPr>
        <w:t xml:space="preserve">m </w:t>
      </w:r>
      <w:r w:rsidR="00590A10">
        <w:rPr>
          <w:rFonts w:ascii="Liberation Sans" w:eastAsia="Calibri" w:hAnsi="Liberation Sans" w:cs="Times New Roman"/>
        </w:rPr>
        <w:t>Rahmenkon</w:t>
      </w:r>
      <w:r w:rsidR="00593656">
        <w:rPr>
          <w:rFonts w:ascii="Liberation Sans" w:eastAsia="Calibri" w:hAnsi="Liberation Sans" w:cs="Times New Roman"/>
        </w:rPr>
        <w:softHyphen/>
      </w:r>
      <w:r w:rsidR="00590A10">
        <w:rPr>
          <w:rFonts w:ascii="Liberation Sans" w:eastAsia="Calibri" w:hAnsi="Liberation Sans" w:cs="Times New Roman"/>
        </w:rPr>
        <w:t xml:space="preserve">zept der Staatsministerien für Gesundheit und Pflege und für Wissenschaft und Kunst, des </w:t>
      </w:r>
      <w:r w:rsidR="00590A10" w:rsidRPr="00EC38FB">
        <w:rPr>
          <w:rFonts w:ascii="Liberation Sans" w:eastAsia="Calibri" w:hAnsi="Liberation Sans" w:cs="Times New Roman"/>
        </w:rPr>
        <w:t>Konzept</w:t>
      </w:r>
      <w:r w:rsidR="00590A10">
        <w:rPr>
          <w:rFonts w:ascii="Liberation Sans" w:eastAsia="Calibri" w:hAnsi="Liberation Sans" w:cs="Times New Roman"/>
        </w:rPr>
        <w:t>s</w:t>
      </w:r>
      <w:r w:rsidR="00590A10" w:rsidRPr="00EC38FB">
        <w:rPr>
          <w:rFonts w:ascii="Liberation Sans" w:eastAsia="Calibri" w:hAnsi="Liberation Sans" w:cs="Times New Roman"/>
        </w:rPr>
        <w:t xml:space="preserve"> von </w:t>
      </w:r>
      <w:r w:rsidR="00590A10">
        <w:rPr>
          <w:rFonts w:ascii="Liberation Sans" w:eastAsia="Calibri" w:hAnsi="Liberation Sans" w:cs="Times New Roman"/>
        </w:rPr>
        <w:t>Pueri Cantores Deutschland sowie de</w:t>
      </w:r>
      <w:r w:rsidR="00E70291">
        <w:rPr>
          <w:rFonts w:ascii="Liberation Sans" w:eastAsia="Calibri" w:hAnsi="Liberation Sans" w:cs="Times New Roman"/>
        </w:rPr>
        <w:t>n</w:t>
      </w:r>
      <w:r w:rsidR="00590A10">
        <w:rPr>
          <w:rFonts w:ascii="Liberation Sans" w:eastAsia="Calibri" w:hAnsi="Liberation Sans" w:cs="Times New Roman"/>
        </w:rPr>
        <w:t xml:space="preserve"> Empfehlung</w:t>
      </w:r>
      <w:r w:rsidR="00593656">
        <w:rPr>
          <w:rFonts w:ascii="Liberation Sans" w:eastAsia="Calibri" w:hAnsi="Liberation Sans" w:cs="Times New Roman"/>
        </w:rPr>
        <w:t>en</w:t>
      </w:r>
      <w:r w:rsidR="00590A10">
        <w:rPr>
          <w:rFonts w:ascii="Liberation Sans" w:eastAsia="Calibri" w:hAnsi="Liberation Sans" w:cs="Times New Roman"/>
        </w:rPr>
        <w:t xml:space="preserve"> der Verwaltungs</w:t>
      </w:r>
      <w:r w:rsidR="00593656">
        <w:rPr>
          <w:rFonts w:ascii="Liberation Sans" w:eastAsia="Calibri" w:hAnsi="Liberation Sans" w:cs="Times New Roman"/>
        </w:rPr>
        <w:softHyphen/>
      </w:r>
      <w:r w:rsidR="00590A10">
        <w:rPr>
          <w:rFonts w:ascii="Liberation Sans" w:eastAsia="Calibri" w:hAnsi="Liberation Sans" w:cs="Times New Roman"/>
        </w:rPr>
        <w:t>berufsgenossenschaft (VBG) zu Religionsgemeinschaften</w:t>
      </w:r>
      <w:r w:rsidR="00593656">
        <w:rPr>
          <w:rFonts w:ascii="Liberation Sans" w:eastAsia="Calibri" w:hAnsi="Liberation Sans" w:cs="Times New Roman"/>
        </w:rPr>
        <w:t xml:space="preserve"> </w:t>
      </w:r>
      <w:r w:rsidR="00E44D4F">
        <w:rPr>
          <w:rFonts w:ascii="Liberation Sans" w:eastAsia="Calibri" w:hAnsi="Liberation Sans" w:cs="Times New Roman"/>
        </w:rPr>
        <w:t xml:space="preserve">und </w:t>
      </w:r>
      <w:r w:rsidR="00590A10" w:rsidRPr="00EC38FB">
        <w:rPr>
          <w:rFonts w:ascii="Liberation Sans" w:eastAsia="Calibri" w:hAnsi="Liberation Sans" w:cs="Times New Roman"/>
        </w:rPr>
        <w:t>des R</w:t>
      </w:r>
      <w:r w:rsidR="00590A10">
        <w:rPr>
          <w:rFonts w:ascii="Liberation Sans" w:eastAsia="Calibri" w:hAnsi="Liberation Sans" w:cs="Times New Roman"/>
        </w:rPr>
        <w:t>obert Koch-Instituts</w:t>
      </w:r>
      <w:r w:rsidR="00593656">
        <w:rPr>
          <w:rFonts w:ascii="Liberation Sans" w:eastAsia="Calibri" w:hAnsi="Liberation Sans" w:cs="Times New Roman"/>
        </w:rPr>
        <w:t xml:space="preserve"> (RKI)</w:t>
      </w:r>
      <w:r w:rsidR="00590A10">
        <w:rPr>
          <w:rFonts w:ascii="Liberation Sans" w:eastAsia="Calibri" w:hAnsi="Liberation Sans" w:cs="Times New Roman"/>
        </w:rPr>
        <w:t xml:space="preserve">. </w:t>
      </w:r>
    </w:p>
    <w:p w:rsidR="00593656" w:rsidRPr="00EC38FB" w:rsidRDefault="00593656" w:rsidP="00593656">
      <w:pPr>
        <w:spacing w:after="240"/>
        <w:jc w:val="both"/>
        <w:rPr>
          <w:rFonts w:ascii="Liberation Sans" w:eastAsia="Calibri" w:hAnsi="Liberation Sans" w:cs="Times New Roman"/>
        </w:rPr>
      </w:pPr>
      <w:r>
        <w:rPr>
          <w:rFonts w:ascii="Liberation Sans" w:eastAsia="Calibri" w:hAnsi="Liberation Sans" w:cs="Times New Roman"/>
        </w:rPr>
        <w:t>D</w:t>
      </w:r>
      <w:r w:rsidR="00E70291">
        <w:rPr>
          <w:rFonts w:ascii="Liberation Sans" w:eastAsia="Calibri" w:hAnsi="Liberation Sans" w:cs="Times New Roman"/>
        </w:rPr>
        <w:t>iese</w:t>
      </w:r>
      <w:r>
        <w:rPr>
          <w:rFonts w:ascii="Liberation Sans" w:eastAsia="Calibri" w:hAnsi="Liberation Sans" w:cs="Times New Roman"/>
        </w:rPr>
        <w:t xml:space="preserve">s Konzept </w:t>
      </w:r>
      <w:r w:rsidR="00590A10" w:rsidRPr="00EC38FB">
        <w:rPr>
          <w:rFonts w:ascii="Liberation Sans" w:eastAsia="Calibri" w:hAnsi="Liberation Sans" w:cs="Times New Roman"/>
        </w:rPr>
        <w:t xml:space="preserve">stellt ein Umsetzungskonzept </w:t>
      </w:r>
      <w:r>
        <w:rPr>
          <w:rFonts w:ascii="Liberation Sans" w:eastAsia="Calibri" w:hAnsi="Liberation Sans" w:cs="Times New Roman"/>
        </w:rPr>
        <w:t xml:space="preserve">für die </w:t>
      </w:r>
      <w:r w:rsidR="00590A10" w:rsidRPr="00EC38FB">
        <w:rPr>
          <w:rFonts w:ascii="Liberation Sans" w:eastAsia="Calibri" w:hAnsi="Liberation Sans" w:cs="Times New Roman"/>
        </w:rPr>
        <w:t xml:space="preserve">in der </w:t>
      </w:r>
      <w:r w:rsidR="00590A10">
        <w:rPr>
          <w:rFonts w:ascii="Liberation Sans" w:eastAsia="Calibri" w:hAnsi="Liberation Sans" w:cs="Times New Roman"/>
        </w:rPr>
        <w:t>Gefährdungs</w:t>
      </w:r>
      <w:r>
        <w:rPr>
          <w:rFonts w:ascii="Liberation Sans" w:eastAsia="Calibri" w:hAnsi="Liberation Sans" w:cs="Times New Roman"/>
        </w:rPr>
        <w:softHyphen/>
      </w:r>
      <w:r w:rsidR="00590A10">
        <w:rPr>
          <w:rFonts w:ascii="Liberation Sans" w:eastAsia="Calibri" w:hAnsi="Liberation Sans" w:cs="Times New Roman"/>
        </w:rPr>
        <w:t>beurtei</w:t>
      </w:r>
      <w:r>
        <w:rPr>
          <w:rFonts w:ascii="Liberation Sans" w:eastAsia="Calibri" w:hAnsi="Liberation Sans" w:cs="Times New Roman"/>
        </w:rPr>
        <w:softHyphen/>
      </w:r>
      <w:r w:rsidR="00590A10">
        <w:rPr>
          <w:rFonts w:ascii="Liberation Sans" w:eastAsia="Calibri" w:hAnsi="Liberation Sans" w:cs="Times New Roman"/>
        </w:rPr>
        <w:t>lung (GBU)</w:t>
      </w:r>
      <w:r w:rsidR="00590A10" w:rsidRPr="00EC38FB">
        <w:rPr>
          <w:rFonts w:ascii="Liberation Sans" w:eastAsia="Calibri" w:hAnsi="Liberation Sans" w:cs="Times New Roman"/>
        </w:rPr>
        <w:t xml:space="preserve"> </w:t>
      </w:r>
      <w:r>
        <w:rPr>
          <w:rFonts w:ascii="Liberation Sans" w:eastAsia="Calibri" w:hAnsi="Liberation Sans" w:cs="Times New Roman"/>
        </w:rPr>
        <w:t xml:space="preserve">vor Ort </w:t>
      </w:r>
      <w:r w:rsidR="0086243B">
        <w:rPr>
          <w:rFonts w:ascii="Liberation Sans" w:eastAsia="Calibri" w:hAnsi="Liberation Sans" w:cs="Times New Roman"/>
        </w:rPr>
        <w:t xml:space="preserve">zu </w:t>
      </w:r>
      <w:r w:rsidR="00590A10" w:rsidRPr="00EC38FB">
        <w:rPr>
          <w:rFonts w:ascii="Liberation Sans" w:eastAsia="Calibri" w:hAnsi="Liberation Sans" w:cs="Times New Roman"/>
        </w:rPr>
        <w:t>be</w:t>
      </w:r>
      <w:r>
        <w:rPr>
          <w:rFonts w:ascii="Liberation Sans" w:eastAsia="Calibri" w:hAnsi="Liberation Sans" w:cs="Times New Roman"/>
        </w:rPr>
        <w:softHyphen/>
      </w:r>
      <w:r w:rsidR="00590A10" w:rsidRPr="00EC38FB">
        <w:rPr>
          <w:rFonts w:ascii="Liberation Sans" w:eastAsia="Calibri" w:hAnsi="Liberation Sans" w:cs="Times New Roman"/>
        </w:rPr>
        <w:t>schr</w:t>
      </w:r>
      <w:r w:rsidR="0086243B">
        <w:rPr>
          <w:rFonts w:ascii="Liberation Sans" w:eastAsia="Calibri" w:hAnsi="Liberation Sans" w:cs="Times New Roman"/>
        </w:rPr>
        <w:t xml:space="preserve">eibenden </w:t>
      </w:r>
      <w:r w:rsidR="00590A10" w:rsidRPr="00EC38FB">
        <w:rPr>
          <w:rFonts w:ascii="Liberation Sans" w:eastAsia="Calibri" w:hAnsi="Liberation Sans" w:cs="Times New Roman"/>
        </w:rPr>
        <w:t>Schutz- und Hygienemaßnahmen dar und muss an d</w:t>
      </w:r>
      <w:r w:rsidR="0086243B">
        <w:rPr>
          <w:rFonts w:ascii="Liberation Sans" w:eastAsia="Calibri" w:hAnsi="Liberation Sans" w:cs="Times New Roman"/>
        </w:rPr>
        <w:t>ie genutzten Räumlichkeiten vor Ort in</w:t>
      </w:r>
      <w:r w:rsidR="00590A10" w:rsidRPr="00EC38FB">
        <w:rPr>
          <w:rFonts w:ascii="Liberation Sans" w:eastAsia="Calibri" w:hAnsi="Liberation Sans" w:cs="Times New Roman"/>
        </w:rPr>
        <w:t>di</w:t>
      </w:r>
      <w:r>
        <w:rPr>
          <w:rFonts w:ascii="Liberation Sans" w:eastAsia="Calibri" w:hAnsi="Liberation Sans" w:cs="Times New Roman"/>
        </w:rPr>
        <w:softHyphen/>
      </w:r>
      <w:r w:rsidR="00590A10" w:rsidRPr="00EC38FB">
        <w:rPr>
          <w:rFonts w:ascii="Liberation Sans" w:eastAsia="Calibri" w:hAnsi="Liberation Sans" w:cs="Times New Roman"/>
        </w:rPr>
        <w:t>vi</w:t>
      </w:r>
      <w:r>
        <w:rPr>
          <w:rFonts w:ascii="Liberation Sans" w:eastAsia="Calibri" w:hAnsi="Liberation Sans" w:cs="Times New Roman"/>
        </w:rPr>
        <w:softHyphen/>
      </w:r>
      <w:r w:rsidR="00590A10" w:rsidRPr="00EC38FB">
        <w:rPr>
          <w:rFonts w:ascii="Liberation Sans" w:eastAsia="Calibri" w:hAnsi="Liberation Sans" w:cs="Times New Roman"/>
        </w:rPr>
        <w:t>du</w:t>
      </w:r>
      <w:r>
        <w:rPr>
          <w:rFonts w:ascii="Liberation Sans" w:eastAsia="Calibri" w:hAnsi="Liberation Sans" w:cs="Times New Roman"/>
        </w:rPr>
        <w:softHyphen/>
      </w:r>
      <w:r w:rsidR="00590A10" w:rsidRPr="00EC38FB">
        <w:rPr>
          <w:rFonts w:ascii="Liberation Sans" w:eastAsia="Calibri" w:hAnsi="Liberation Sans" w:cs="Times New Roman"/>
        </w:rPr>
        <w:t xml:space="preserve">ell </w:t>
      </w:r>
      <w:r w:rsidR="00590A10">
        <w:rPr>
          <w:rFonts w:ascii="Liberation Sans" w:eastAsia="Calibri" w:hAnsi="Liberation Sans" w:cs="Times New Roman"/>
        </w:rPr>
        <w:t>a</w:t>
      </w:r>
      <w:r w:rsidR="00590A10" w:rsidRPr="00EC38FB">
        <w:rPr>
          <w:rFonts w:ascii="Liberation Sans" w:eastAsia="Calibri" w:hAnsi="Liberation Sans" w:cs="Times New Roman"/>
        </w:rPr>
        <w:t>ngepasst werden.</w:t>
      </w:r>
      <w:r w:rsidR="00590A10" w:rsidRPr="00FD1DFA">
        <w:rPr>
          <w:rFonts w:ascii="Liberation Sans" w:eastAsia="Calibri" w:hAnsi="Liberation Sans" w:cs="Times New Roman"/>
        </w:rPr>
        <w:t xml:space="preserve"> </w:t>
      </w:r>
      <w:r>
        <w:rPr>
          <w:rFonts w:ascii="Liberation Sans" w:eastAsia="Calibri" w:hAnsi="Liberation Sans" w:cs="Times New Roman"/>
        </w:rPr>
        <w:t>Dabei sind d</w:t>
      </w:r>
      <w:r w:rsidR="00590A10" w:rsidRPr="00EC38FB">
        <w:rPr>
          <w:rFonts w:ascii="Liberation Sans" w:eastAsia="Calibri" w:hAnsi="Liberation Sans" w:cs="Times New Roman"/>
        </w:rPr>
        <w:t>ie aktuellen behördlichen Vorgaben, die musik</w:t>
      </w:r>
      <w:r>
        <w:rPr>
          <w:rFonts w:ascii="Liberation Sans" w:eastAsia="Calibri" w:hAnsi="Liberation Sans" w:cs="Times New Roman"/>
        </w:rPr>
        <w:softHyphen/>
      </w:r>
      <w:r w:rsidR="00590A10" w:rsidRPr="00EC38FB">
        <w:rPr>
          <w:rFonts w:ascii="Liberation Sans" w:eastAsia="Calibri" w:hAnsi="Liberation Sans" w:cs="Times New Roman"/>
        </w:rPr>
        <w:t>medi</w:t>
      </w:r>
      <w:r>
        <w:rPr>
          <w:rFonts w:ascii="Liberation Sans" w:eastAsia="Calibri" w:hAnsi="Liberation Sans" w:cs="Times New Roman"/>
        </w:rPr>
        <w:softHyphen/>
      </w:r>
      <w:r w:rsidR="00590A10" w:rsidRPr="00EC38FB">
        <w:rPr>
          <w:rFonts w:ascii="Liberation Sans" w:eastAsia="Calibri" w:hAnsi="Liberation Sans" w:cs="Times New Roman"/>
        </w:rPr>
        <w:t>zini</w:t>
      </w:r>
      <w:r>
        <w:rPr>
          <w:rFonts w:ascii="Liberation Sans" w:eastAsia="Calibri" w:hAnsi="Liberation Sans" w:cs="Times New Roman"/>
        </w:rPr>
        <w:softHyphen/>
      </w:r>
      <w:r w:rsidR="00590A10" w:rsidRPr="00EC38FB">
        <w:rPr>
          <w:rFonts w:ascii="Liberation Sans" w:eastAsia="Calibri" w:hAnsi="Liberation Sans" w:cs="Times New Roman"/>
        </w:rPr>
        <w:t>schen Risikobewertungen, sowie di</w:t>
      </w:r>
      <w:r w:rsidR="00590A10">
        <w:rPr>
          <w:rFonts w:ascii="Liberation Sans" w:eastAsia="Calibri" w:hAnsi="Liberation Sans" w:cs="Times New Roman"/>
        </w:rPr>
        <w:t xml:space="preserve">e aktuellen Vorgaben des </w:t>
      </w:r>
      <w:r w:rsidR="00590A10" w:rsidRPr="00EC38FB">
        <w:rPr>
          <w:rFonts w:ascii="Liberation Sans" w:eastAsia="Calibri" w:hAnsi="Liberation Sans" w:cs="Times New Roman"/>
        </w:rPr>
        <w:t>RKI und die Vorgaben de</w:t>
      </w:r>
      <w:r w:rsidR="00590A10">
        <w:rPr>
          <w:rFonts w:ascii="Liberation Sans" w:eastAsia="Calibri" w:hAnsi="Liberation Sans" w:cs="Times New Roman"/>
        </w:rPr>
        <w:t xml:space="preserve">r Erzdiözese </w:t>
      </w:r>
      <w:r w:rsidR="00E44D4F">
        <w:rPr>
          <w:rFonts w:ascii="Liberation Sans" w:eastAsia="Calibri" w:hAnsi="Liberation Sans" w:cs="Times New Roman"/>
        </w:rPr>
        <w:t xml:space="preserve">weiter </w:t>
      </w:r>
      <w:r w:rsidR="00590A10" w:rsidRPr="00EC38FB">
        <w:rPr>
          <w:rFonts w:ascii="Liberation Sans" w:eastAsia="Calibri" w:hAnsi="Liberation Sans" w:cs="Times New Roman"/>
        </w:rPr>
        <w:t>zu berücksichtigen und ggf. in das Konzept mit einzuarbeiten</w:t>
      </w:r>
      <w:r w:rsidR="00590A10">
        <w:rPr>
          <w:rFonts w:ascii="Liberation Sans" w:eastAsia="Calibri" w:hAnsi="Liberation Sans" w:cs="Times New Roman"/>
        </w:rPr>
        <w:t>.</w:t>
      </w:r>
      <w:r w:rsidR="00F53043">
        <w:rPr>
          <w:rFonts w:ascii="Liberation Sans" w:eastAsia="Calibri" w:hAnsi="Liberation Sans" w:cs="Times New Roman"/>
        </w:rPr>
        <w:t xml:space="preserve"> </w:t>
      </w:r>
      <w:r w:rsidRPr="00EC38FB">
        <w:t xml:space="preserve">Die </w:t>
      </w:r>
      <w:r>
        <w:t>im Konzept enthaltenen H</w:t>
      </w:r>
      <w:r w:rsidRPr="00EC38FB">
        <w:t xml:space="preserve">ygienemaßnahmen werden für die Durchführung von </w:t>
      </w:r>
      <w:r>
        <w:t>Chor- und Instru</w:t>
      </w:r>
      <w:r>
        <w:softHyphen/>
        <w:t>men</w:t>
      </w:r>
      <w:r>
        <w:softHyphen/>
        <w:t xml:space="preserve">talensemble-Proben sowie </w:t>
      </w:r>
      <w:r w:rsidR="0086243B">
        <w:t xml:space="preserve">für Gottesdienste und </w:t>
      </w:r>
      <w:r>
        <w:t>K</w:t>
      </w:r>
      <w:r w:rsidRPr="00EC38FB">
        <w:t>onzerte empfohlen. Davon abweichende Re</w:t>
      </w:r>
      <w:r w:rsidR="0086243B">
        <w:softHyphen/>
      </w:r>
      <w:r w:rsidRPr="00EC38FB">
        <w:t>ge</w:t>
      </w:r>
      <w:r w:rsidR="0086243B">
        <w:softHyphen/>
      </w:r>
      <w:r w:rsidRPr="00EC38FB">
        <w:t xml:space="preserve">lungen müssen mit der jeweils zuständigen </w:t>
      </w:r>
      <w:r>
        <w:t>Kreisverwaltungsb</w:t>
      </w:r>
      <w:r w:rsidRPr="00EC38FB">
        <w:t>ehörde (Gesundheitsamt) abge</w:t>
      </w:r>
      <w:r w:rsidR="0086243B">
        <w:softHyphen/>
      </w:r>
      <w:r w:rsidRPr="00EC38FB">
        <w:t>stim</w:t>
      </w:r>
      <w:r w:rsidR="0086243B">
        <w:softHyphen/>
      </w:r>
      <w:r w:rsidRPr="00EC38FB">
        <w:t>mt wer</w:t>
      </w:r>
      <w:r w:rsidR="0086243B">
        <w:softHyphen/>
      </w:r>
      <w:r w:rsidRPr="00EC38FB">
        <w:t>den.</w:t>
      </w:r>
      <w:r>
        <w:t xml:space="preserve"> </w:t>
      </w:r>
      <w:r>
        <w:rPr>
          <w:rFonts w:ascii="Liberation Sans" w:eastAsia="Calibri" w:hAnsi="Liberation Sans" w:cs="Times New Roman"/>
        </w:rPr>
        <w:t>Z</w:t>
      </w:r>
      <w:r w:rsidRPr="00EC38FB">
        <w:rPr>
          <w:rFonts w:ascii="Liberation Sans" w:eastAsia="Calibri" w:hAnsi="Liberation Sans" w:cs="Times New Roman"/>
        </w:rPr>
        <w:t xml:space="preserve">um Schutz </w:t>
      </w:r>
      <w:r>
        <w:rPr>
          <w:rFonts w:ascii="Liberation Sans" w:eastAsia="Calibri" w:hAnsi="Liberation Sans" w:cs="Times New Roman"/>
        </w:rPr>
        <w:t xml:space="preserve">der </w:t>
      </w:r>
      <w:r w:rsidRPr="00EC38FB">
        <w:rPr>
          <w:rFonts w:ascii="Liberation Sans" w:eastAsia="Calibri" w:hAnsi="Liberation Sans" w:cs="Times New Roman"/>
        </w:rPr>
        <w:t>Besucher</w:t>
      </w:r>
      <w:r>
        <w:rPr>
          <w:rFonts w:ascii="Liberation Sans" w:eastAsia="Calibri" w:hAnsi="Liberation Sans" w:cs="Times New Roman"/>
        </w:rPr>
        <w:t>/innen</w:t>
      </w:r>
      <w:r w:rsidRPr="00EC38FB">
        <w:rPr>
          <w:rFonts w:ascii="Liberation Sans" w:eastAsia="Calibri" w:hAnsi="Liberation Sans" w:cs="Times New Roman"/>
        </w:rPr>
        <w:t>, Ehrenamtlichen und Beschäftigten vor einer weiteren Aus</w:t>
      </w:r>
      <w:r w:rsidR="0086243B">
        <w:rPr>
          <w:rFonts w:ascii="Liberation Sans" w:eastAsia="Calibri" w:hAnsi="Liberation Sans" w:cs="Times New Roman"/>
        </w:rPr>
        <w:softHyphen/>
      </w:r>
      <w:r w:rsidRPr="00EC38FB">
        <w:rPr>
          <w:rFonts w:ascii="Liberation Sans" w:eastAsia="Calibri" w:hAnsi="Liberation Sans" w:cs="Times New Roman"/>
        </w:rPr>
        <w:t>brei</w:t>
      </w:r>
      <w:r w:rsidR="0086243B">
        <w:rPr>
          <w:rFonts w:ascii="Liberation Sans" w:eastAsia="Calibri" w:hAnsi="Liberation Sans" w:cs="Times New Roman"/>
        </w:rPr>
        <w:softHyphen/>
      </w:r>
      <w:r w:rsidRPr="00EC38FB">
        <w:rPr>
          <w:rFonts w:ascii="Liberation Sans" w:eastAsia="Calibri" w:hAnsi="Liberation Sans" w:cs="Times New Roman"/>
        </w:rPr>
        <w:t xml:space="preserve">tung des Virus verpflichten </w:t>
      </w:r>
      <w:r>
        <w:rPr>
          <w:rFonts w:ascii="Liberation Sans" w:eastAsia="Calibri" w:hAnsi="Liberation Sans" w:cs="Times New Roman"/>
        </w:rPr>
        <w:t>sich alle Beteiligten,</w:t>
      </w:r>
      <w:r w:rsidRPr="00EC38FB">
        <w:rPr>
          <w:rFonts w:ascii="Liberation Sans" w:eastAsia="Calibri" w:hAnsi="Liberation Sans" w:cs="Times New Roman"/>
        </w:rPr>
        <w:t xml:space="preserve"> die aus der Gefährdungsbeurteilung resultierenden Maßnahmen, Infektionsschutzgrundsätze </w:t>
      </w:r>
      <w:r>
        <w:rPr>
          <w:rFonts w:ascii="Liberation Sans" w:eastAsia="Calibri" w:hAnsi="Liberation Sans" w:cs="Times New Roman"/>
        </w:rPr>
        <w:t>u</w:t>
      </w:r>
      <w:r w:rsidRPr="00EC38FB">
        <w:rPr>
          <w:rFonts w:ascii="Liberation Sans" w:eastAsia="Calibri" w:hAnsi="Liberation Sans" w:cs="Times New Roman"/>
        </w:rPr>
        <w:t xml:space="preserve">nd Hygieneregeln </w:t>
      </w:r>
      <w:r w:rsidRPr="00EC38FB">
        <w:rPr>
          <w:rFonts w:ascii="Liberation Sans" w:eastAsia="Calibri" w:hAnsi="Liberation Sans" w:cs="Times New Roman"/>
          <w:u w:val="single"/>
        </w:rPr>
        <w:t>konsequent</w:t>
      </w:r>
      <w:r w:rsidRPr="00EC38FB">
        <w:rPr>
          <w:rFonts w:ascii="Liberation Sans" w:eastAsia="Calibri" w:hAnsi="Liberation Sans" w:cs="Times New Roman"/>
        </w:rPr>
        <w:t xml:space="preserve"> umzusetzen und einzuhalten.</w:t>
      </w:r>
    </w:p>
    <w:p w:rsidR="00DF22CD" w:rsidRDefault="00EB4846" w:rsidP="0066173A">
      <w:pPr>
        <w:spacing w:after="240"/>
        <w:jc w:val="both"/>
        <w:rPr>
          <w:rFonts w:ascii="Liberation Sans" w:eastAsia="Calibri" w:hAnsi="Liberation Sans" w:cs="Times New Roman"/>
          <w:sz w:val="24"/>
          <w:szCs w:val="24"/>
        </w:rPr>
      </w:pPr>
      <w:r>
        <w:rPr>
          <w:rFonts w:ascii="Liberation Sans" w:eastAsia="Calibri" w:hAnsi="Liberation Sans" w:cs="Times New Roman"/>
        </w:rPr>
        <w:t xml:space="preserve">Die Verwaltungsberufsgenossenschaft </w:t>
      </w:r>
      <w:r w:rsidR="00A84E9F">
        <w:rPr>
          <w:rFonts w:ascii="Liberation Sans" w:eastAsia="Calibri" w:hAnsi="Liberation Sans" w:cs="Times New Roman"/>
        </w:rPr>
        <w:t xml:space="preserve">(VBG) </w:t>
      </w:r>
      <w:r>
        <w:rPr>
          <w:rFonts w:ascii="Liberation Sans" w:eastAsia="Calibri" w:hAnsi="Liberation Sans" w:cs="Times New Roman"/>
        </w:rPr>
        <w:t>empfiehlt</w:t>
      </w:r>
      <w:r w:rsidR="00A84E9F">
        <w:rPr>
          <w:rFonts w:ascii="Liberation Sans" w:eastAsia="Calibri" w:hAnsi="Liberation Sans" w:cs="Times New Roman"/>
        </w:rPr>
        <w:t xml:space="preserve"> </w:t>
      </w:r>
      <w:r w:rsidR="00855DB6">
        <w:rPr>
          <w:rFonts w:ascii="Liberation Sans" w:eastAsia="Calibri" w:hAnsi="Liberation Sans" w:cs="Times New Roman"/>
        </w:rPr>
        <w:t xml:space="preserve">einen größeren Mindestabstand </w:t>
      </w:r>
      <w:r w:rsidR="00D40555">
        <w:rPr>
          <w:rFonts w:ascii="Liberation Sans" w:eastAsia="Calibri" w:hAnsi="Liberation Sans" w:cs="Times New Roman"/>
        </w:rPr>
        <w:t>als die staat</w:t>
      </w:r>
      <w:r w:rsidR="00D40555">
        <w:rPr>
          <w:rFonts w:ascii="Liberation Sans" w:eastAsia="Calibri" w:hAnsi="Liberation Sans" w:cs="Times New Roman"/>
        </w:rPr>
        <w:softHyphen/>
        <w:t>liche Infektions</w:t>
      </w:r>
      <w:r w:rsidR="00D40555">
        <w:rPr>
          <w:rFonts w:ascii="Liberation Sans" w:eastAsia="Calibri" w:hAnsi="Liberation Sans" w:cs="Times New Roman"/>
        </w:rPr>
        <w:softHyphen/>
      </w:r>
      <w:r w:rsidR="00D40555">
        <w:rPr>
          <w:rFonts w:ascii="Liberation Sans" w:eastAsia="Calibri" w:hAnsi="Liberation Sans" w:cs="Times New Roman"/>
        </w:rPr>
        <w:softHyphen/>
        <w:t>schutz</w:t>
      </w:r>
      <w:r w:rsidR="00D40555">
        <w:rPr>
          <w:rFonts w:ascii="Liberation Sans" w:eastAsia="Calibri" w:hAnsi="Liberation Sans" w:cs="Times New Roman"/>
        </w:rPr>
        <w:softHyphen/>
      </w:r>
      <w:r w:rsidR="00D40555">
        <w:rPr>
          <w:rFonts w:ascii="Liberation Sans" w:eastAsia="Calibri" w:hAnsi="Liberation Sans" w:cs="Times New Roman"/>
        </w:rPr>
        <w:softHyphen/>
      </w:r>
      <w:r w:rsidR="00D40555">
        <w:rPr>
          <w:rFonts w:ascii="Liberation Sans" w:eastAsia="Calibri" w:hAnsi="Liberation Sans" w:cs="Times New Roman"/>
        </w:rPr>
        <w:softHyphen/>
        <w:t>maß</w:t>
      </w:r>
      <w:r w:rsidR="00D40555">
        <w:rPr>
          <w:rFonts w:ascii="Liberation Sans" w:eastAsia="Calibri" w:hAnsi="Liberation Sans" w:cs="Times New Roman"/>
        </w:rPr>
        <w:softHyphen/>
        <w:t>nahmen</w:t>
      </w:r>
      <w:r w:rsidR="00D40555">
        <w:rPr>
          <w:rFonts w:ascii="Liberation Sans" w:eastAsia="Calibri" w:hAnsi="Liberation Sans" w:cs="Times New Roman"/>
        </w:rPr>
        <w:softHyphen/>
        <w:t>ver</w:t>
      </w:r>
      <w:r w:rsidR="00D40555">
        <w:rPr>
          <w:rFonts w:ascii="Liberation Sans" w:eastAsia="Calibri" w:hAnsi="Liberation Sans" w:cs="Times New Roman"/>
        </w:rPr>
        <w:softHyphen/>
        <w:t>ord</w:t>
      </w:r>
      <w:r w:rsidR="00D40555">
        <w:rPr>
          <w:rFonts w:ascii="Liberation Sans" w:eastAsia="Calibri" w:hAnsi="Liberation Sans" w:cs="Times New Roman"/>
        </w:rPr>
        <w:softHyphen/>
        <w:t>nung (</w:t>
      </w:r>
      <w:r w:rsidR="00F865AE">
        <w:rPr>
          <w:rFonts w:ascii="Liberation Sans" w:eastAsia="Calibri" w:hAnsi="Liberation Sans" w:cs="Times New Roman"/>
        </w:rPr>
        <w:t xml:space="preserve">derzeit </w:t>
      </w:r>
      <w:r w:rsidR="00D40555">
        <w:rPr>
          <w:rFonts w:ascii="Liberation Sans" w:eastAsia="Calibri" w:hAnsi="Liberation Sans" w:cs="Times New Roman"/>
        </w:rPr>
        <w:t>6. BayIfSMV v</w:t>
      </w:r>
      <w:r w:rsidR="0039149F">
        <w:rPr>
          <w:rFonts w:ascii="Liberation Sans" w:eastAsia="Calibri" w:hAnsi="Liberation Sans" w:cs="Times New Roman"/>
        </w:rPr>
        <w:t>om</w:t>
      </w:r>
      <w:r w:rsidR="00F865AE">
        <w:rPr>
          <w:rFonts w:ascii="Liberation Sans" w:eastAsia="Calibri" w:hAnsi="Liberation Sans" w:cs="Times New Roman"/>
        </w:rPr>
        <w:t xml:space="preserve"> </w:t>
      </w:r>
      <w:r w:rsidR="00D40555">
        <w:rPr>
          <w:rFonts w:ascii="Liberation Sans" w:eastAsia="Calibri" w:hAnsi="Liberation Sans" w:cs="Times New Roman"/>
        </w:rPr>
        <w:t xml:space="preserve">19.06.2020, </w:t>
      </w:r>
      <w:r w:rsidR="00812EE7">
        <w:rPr>
          <w:rFonts w:ascii="Liberation Sans" w:eastAsia="Calibri" w:hAnsi="Liberation Sans" w:cs="Times New Roman"/>
        </w:rPr>
        <w:t xml:space="preserve">zuletzt </w:t>
      </w:r>
      <w:r w:rsidR="00D40555">
        <w:rPr>
          <w:rFonts w:ascii="Liberation Sans" w:eastAsia="Calibri" w:hAnsi="Liberation Sans" w:cs="Times New Roman"/>
        </w:rPr>
        <w:t>geän</w:t>
      </w:r>
      <w:r w:rsidR="00D40555">
        <w:rPr>
          <w:rFonts w:ascii="Liberation Sans" w:eastAsia="Calibri" w:hAnsi="Liberation Sans" w:cs="Times New Roman"/>
        </w:rPr>
        <w:softHyphen/>
        <w:t xml:space="preserve">dert </w:t>
      </w:r>
      <w:r w:rsidR="00F865AE">
        <w:rPr>
          <w:rFonts w:ascii="Liberation Sans" w:eastAsia="Calibri" w:hAnsi="Liberation Sans" w:cs="Times New Roman"/>
        </w:rPr>
        <w:t xml:space="preserve">am </w:t>
      </w:r>
      <w:r w:rsidR="00812EE7">
        <w:rPr>
          <w:rFonts w:ascii="Liberation Sans" w:eastAsia="Calibri" w:hAnsi="Liberation Sans" w:cs="Times New Roman"/>
        </w:rPr>
        <w:t>07.07</w:t>
      </w:r>
      <w:r w:rsidR="00D40555">
        <w:rPr>
          <w:rFonts w:ascii="Liberation Sans" w:eastAsia="Calibri" w:hAnsi="Liberation Sans" w:cs="Times New Roman"/>
        </w:rPr>
        <w:t xml:space="preserve">.2020): </w:t>
      </w:r>
      <w:r w:rsidR="00E70291">
        <w:rPr>
          <w:rFonts w:ascii="Liberation Sans" w:eastAsia="Calibri" w:hAnsi="Liberation Sans" w:cs="Times New Roman"/>
        </w:rPr>
        <w:t xml:space="preserve">allgemein </w:t>
      </w:r>
      <w:r>
        <w:rPr>
          <w:rFonts w:ascii="Liberation Sans" w:eastAsia="Calibri" w:hAnsi="Liberation Sans" w:cs="Times New Roman"/>
        </w:rPr>
        <w:t xml:space="preserve">beim </w:t>
      </w:r>
      <w:r w:rsidR="00855DB6">
        <w:rPr>
          <w:rFonts w:ascii="Liberation Sans" w:eastAsia="Calibri" w:hAnsi="Liberation Sans" w:cs="Times New Roman"/>
        </w:rPr>
        <w:t>Musi</w:t>
      </w:r>
      <w:r w:rsidR="00855DB6">
        <w:rPr>
          <w:rFonts w:ascii="Liberation Sans" w:eastAsia="Calibri" w:hAnsi="Liberation Sans" w:cs="Times New Roman"/>
        </w:rPr>
        <w:softHyphen/>
        <w:t>zie</w:t>
      </w:r>
      <w:r w:rsidR="00D40555">
        <w:rPr>
          <w:rFonts w:ascii="Liberation Sans" w:eastAsia="Calibri" w:hAnsi="Liberation Sans" w:cs="Times New Roman"/>
        </w:rPr>
        <w:softHyphen/>
      </w:r>
      <w:r w:rsidR="00855DB6">
        <w:rPr>
          <w:rFonts w:ascii="Liberation Sans" w:eastAsia="Calibri" w:hAnsi="Liberation Sans" w:cs="Times New Roman"/>
        </w:rPr>
        <w:t>ren 2</w:t>
      </w:r>
      <w:r w:rsidR="0086243B">
        <w:rPr>
          <w:rFonts w:ascii="Liberation Sans" w:eastAsia="Calibri" w:hAnsi="Liberation Sans" w:cs="Times New Roman"/>
        </w:rPr>
        <w:t xml:space="preserve"> </w:t>
      </w:r>
      <w:r w:rsidR="00D40555">
        <w:rPr>
          <w:rFonts w:ascii="Liberation Sans" w:eastAsia="Calibri" w:hAnsi="Liberation Sans" w:cs="Times New Roman"/>
        </w:rPr>
        <w:t>statt 1,5</w:t>
      </w:r>
      <w:r w:rsidR="00E44D4F">
        <w:rPr>
          <w:rFonts w:ascii="Liberation Sans" w:eastAsia="Calibri" w:hAnsi="Liberation Sans" w:cs="Times New Roman"/>
        </w:rPr>
        <w:t xml:space="preserve"> m</w:t>
      </w:r>
      <w:r w:rsidR="00D40555">
        <w:rPr>
          <w:rFonts w:ascii="Liberation Sans" w:eastAsia="Calibri" w:hAnsi="Liberation Sans" w:cs="Times New Roman"/>
        </w:rPr>
        <w:t xml:space="preserve">, </w:t>
      </w:r>
      <w:r w:rsidR="00855DB6">
        <w:rPr>
          <w:rFonts w:ascii="Liberation Sans" w:eastAsia="Calibri" w:hAnsi="Liberation Sans" w:cs="Times New Roman"/>
        </w:rPr>
        <w:t xml:space="preserve">beim </w:t>
      </w:r>
      <w:r w:rsidR="00A84E9F">
        <w:rPr>
          <w:rFonts w:ascii="Liberation Sans" w:eastAsia="Calibri" w:hAnsi="Liberation Sans" w:cs="Times New Roman"/>
        </w:rPr>
        <w:t>E</w:t>
      </w:r>
      <w:r>
        <w:rPr>
          <w:rFonts w:ascii="Liberation Sans" w:eastAsia="Calibri" w:hAnsi="Liberation Sans" w:cs="Times New Roman"/>
        </w:rPr>
        <w:t>insatz von Blasinstru</w:t>
      </w:r>
      <w:r>
        <w:rPr>
          <w:rFonts w:ascii="Liberation Sans" w:eastAsia="Calibri" w:hAnsi="Liberation Sans" w:cs="Times New Roman"/>
        </w:rPr>
        <w:softHyphen/>
        <w:t>men</w:t>
      </w:r>
      <w:r>
        <w:rPr>
          <w:rFonts w:ascii="Liberation Sans" w:eastAsia="Calibri" w:hAnsi="Liberation Sans" w:cs="Times New Roman"/>
        </w:rPr>
        <w:softHyphen/>
        <w:t xml:space="preserve">ten </w:t>
      </w:r>
      <w:r w:rsidR="0066173A">
        <w:rPr>
          <w:rFonts w:ascii="Liberation Sans" w:eastAsia="Calibri" w:hAnsi="Liberation Sans" w:cs="Times New Roman"/>
        </w:rPr>
        <w:t xml:space="preserve">und/oder Singen </w:t>
      </w:r>
      <w:r>
        <w:rPr>
          <w:rFonts w:ascii="Liberation Sans" w:eastAsia="Calibri" w:hAnsi="Liberation Sans" w:cs="Times New Roman"/>
        </w:rPr>
        <w:t>3</w:t>
      </w:r>
      <w:r w:rsidR="00B7025D">
        <w:rPr>
          <w:rFonts w:ascii="Liberation Sans" w:eastAsia="Calibri" w:hAnsi="Liberation Sans" w:cs="Times New Roman"/>
        </w:rPr>
        <w:t xml:space="preserve"> </w:t>
      </w:r>
      <w:r w:rsidR="00D40555">
        <w:rPr>
          <w:rFonts w:ascii="Liberation Sans" w:eastAsia="Calibri" w:hAnsi="Liberation Sans" w:cs="Times New Roman"/>
        </w:rPr>
        <w:t xml:space="preserve">statt </w:t>
      </w:r>
      <w:r>
        <w:rPr>
          <w:rFonts w:ascii="Liberation Sans" w:eastAsia="Calibri" w:hAnsi="Liberation Sans" w:cs="Times New Roman"/>
        </w:rPr>
        <w:t>2</w:t>
      </w:r>
      <w:r w:rsidR="00E44D4F">
        <w:rPr>
          <w:rFonts w:ascii="Liberation Sans" w:eastAsia="Calibri" w:hAnsi="Liberation Sans" w:cs="Times New Roman"/>
        </w:rPr>
        <w:t xml:space="preserve"> m</w:t>
      </w:r>
      <w:r>
        <w:rPr>
          <w:rFonts w:ascii="Liberation Sans" w:eastAsia="Calibri" w:hAnsi="Liberation Sans" w:cs="Times New Roman"/>
        </w:rPr>
        <w:t xml:space="preserve">. Während die </w:t>
      </w:r>
      <w:r w:rsidR="00F02016">
        <w:rPr>
          <w:rFonts w:ascii="Liberation Sans" w:eastAsia="Calibri" w:hAnsi="Liberation Sans" w:cs="Times New Roman"/>
        </w:rPr>
        <w:t>6. BayIfSMV</w:t>
      </w:r>
      <w:r>
        <w:rPr>
          <w:rFonts w:ascii="Liberation Sans" w:eastAsia="Calibri" w:hAnsi="Liberation Sans" w:cs="Times New Roman"/>
        </w:rPr>
        <w:t xml:space="preserve"> </w:t>
      </w:r>
      <w:r w:rsidR="00195E66">
        <w:rPr>
          <w:rFonts w:ascii="Liberation Sans" w:eastAsia="Calibri" w:hAnsi="Liberation Sans" w:cs="Times New Roman"/>
        </w:rPr>
        <w:t xml:space="preserve">sich </w:t>
      </w:r>
      <w:r w:rsidR="0086243B">
        <w:rPr>
          <w:rFonts w:ascii="Liberation Sans" w:eastAsia="Calibri" w:hAnsi="Liberation Sans" w:cs="Times New Roman"/>
        </w:rPr>
        <w:t xml:space="preserve">allgemein </w:t>
      </w:r>
      <w:r w:rsidR="00037279">
        <w:rPr>
          <w:rFonts w:ascii="Liberation Sans" w:eastAsia="Calibri" w:hAnsi="Liberation Sans" w:cs="Times New Roman"/>
        </w:rPr>
        <w:t>an</w:t>
      </w:r>
      <w:r w:rsidR="0086243B">
        <w:rPr>
          <w:rFonts w:ascii="Liberation Sans" w:eastAsia="Calibri" w:hAnsi="Liberation Sans" w:cs="Times New Roman"/>
        </w:rPr>
        <w:t xml:space="preserve"> </w:t>
      </w:r>
      <w:r w:rsidR="00E44D4F">
        <w:rPr>
          <w:rFonts w:ascii="Liberation Sans" w:eastAsia="Calibri" w:hAnsi="Liberation Sans" w:cs="Times New Roman"/>
        </w:rPr>
        <w:t>a</w:t>
      </w:r>
      <w:r w:rsidR="0086243B">
        <w:rPr>
          <w:rFonts w:ascii="Liberation Sans" w:eastAsia="Calibri" w:hAnsi="Liberation Sans" w:cs="Times New Roman"/>
        </w:rPr>
        <w:t xml:space="preserve">lle </w:t>
      </w:r>
      <w:r w:rsidR="00E44D4F">
        <w:rPr>
          <w:rFonts w:ascii="Liberation Sans" w:eastAsia="Calibri" w:hAnsi="Liberation Sans" w:cs="Times New Roman"/>
        </w:rPr>
        <w:t>Bürger</w:t>
      </w:r>
      <w:r w:rsidR="00F865AE">
        <w:rPr>
          <w:rFonts w:ascii="Liberation Sans" w:eastAsia="Calibri" w:hAnsi="Liberation Sans" w:cs="Times New Roman"/>
        </w:rPr>
        <w:t>/</w:t>
      </w:r>
      <w:r w:rsidR="00E44D4F">
        <w:rPr>
          <w:rFonts w:ascii="Liberation Sans" w:eastAsia="Calibri" w:hAnsi="Liberation Sans" w:cs="Times New Roman"/>
        </w:rPr>
        <w:t xml:space="preserve">innen </w:t>
      </w:r>
      <w:r w:rsidR="00195E66">
        <w:rPr>
          <w:rFonts w:ascii="Liberation Sans" w:eastAsia="Calibri" w:hAnsi="Liberation Sans" w:cs="Times New Roman"/>
        </w:rPr>
        <w:t>wendet</w:t>
      </w:r>
      <w:r>
        <w:rPr>
          <w:rFonts w:ascii="Liberation Sans" w:eastAsia="Calibri" w:hAnsi="Liberation Sans" w:cs="Times New Roman"/>
        </w:rPr>
        <w:t xml:space="preserve">, </w:t>
      </w:r>
      <w:r w:rsidR="00B7025D">
        <w:rPr>
          <w:rFonts w:ascii="Liberation Sans" w:eastAsia="Calibri" w:hAnsi="Liberation Sans" w:cs="Times New Roman"/>
        </w:rPr>
        <w:t xml:space="preserve">erlässt </w:t>
      </w:r>
      <w:r>
        <w:rPr>
          <w:rFonts w:ascii="Liberation Sans" w:eastAsia="Calibri" w:hAnsi="Liberation Sans" w:cs="Times New Roman"/>
        </w:rPr>
        <w:t xml:space="preserve">die </w:t>
      </w:r>
      <w:r w:rsidR="00A84E9F">
        <w:rPr>
          <w:rFonts w:ascii="Liberation Sans" w:eastAsia="Calibri" w:hAnsi="Liberation Sans" w:cs="Times New Roman"/>
        </w:rPr>
        <w:t>VBG</w:t>
      </w:r>
      <w:r>
        <w:rPr>
          <w:rFonts w:ascii="Liberation Sans" w:eastAsia="Calibri" w:hAnsi="Liberation Sans" w:cs="Times New Roman"/>
        </w:rPr>
        <w:t xml:space="preserve"> </w:t>
      </w:r>
      <w:r w:rsidR="0086243B">
        <w:rPr>
          <w:rFonts w:ascii="Liberation Sans" w:eastAsia="Calibri" w:hAnsi="Liberation Sans" w:cs="Times New Roman"/>
        </w:rPr>
        <w:t>speziell</w:t>
      </w:r>
      <w:r w:rsidR="00F865AE">
        <w:rPr>
          <w:rFonts w:ascii="Liberation Sans" w:eastAsia="Calibri" w:hAnsi="Liberation Sans" w:cs="Times New Roman"/>
        </w:rPr>
        <w:t>e</w:t>
      </w:r>
      <w:r w:rsidR="0086243B">
        <w:rPr>
          <w:rFonts w:ascii="Liberation Sans" w:eastAsia="Calibri" w:hAnsi="Liberation Sans" w:cs="Times New Roman"/>
        </w:rPr>
        <w:t xml:space="preserve"> </w:t>
      </w:r>
      <w:r w:rsidR="00B7025D">
        <w:rPr>
          <w:rFonts w:ascii="Liberation Sans" w:eastAsia="Calibri" w:hAnsi="Liberation Sans" w:cs="Times New Roman"/>
        </w:rPr>
        <w:t>Regeln zum Arbeitsschutz</w:t>
      </w:r>
      <w:r>
        <w:rPr>
          <w:rFonts w:ascii="Liberation Sans" w:eastAsia="Calibri" w:hAnsi="Liberation Sans" w:cs="Times New Roman"/>
        </w:rPr>
        <w:t xml:space="preserve"> für die bei ihr versicherten Beschäf</w:t>
      </w:r>
      <w:r w:rsidR="0086243B">
        <w:rPr>
          <w:rFonts w:ascii="Liberation Sans" w:eastAsia="Calibri" w:hAnsi="Liberation Sans" w:cs="Times New Roman"/>
        </w:rPr>
        <w:softHyphen/>
      </w:r>
      <w:r>
        <w:rPr>
          <w:rFonts w:ascii="Liberation Sans" w:eastAsia="Calibri" w:hAnsi="Liberation Sans" w:cs="Times New Roman"/>
        </w:rPr>
        <w:t>tigten</w:t>
      </w:r>
      <w:r w:rsidR="00A84E9F">
        <w:rPr>
          <w:rFonts w:ascii="Liberation Sans" w:eastAsia="Calibri" w:hAnsi="Liberation Sans" w:cs="Times New Roman"/>
        </w:rPr>
        <w:t xml:space="preserve"> (</w:t>
      </w:r>
      <w:r w:rsidR="0086243B">
        <w:rPr>
          <w:rFonts w:ascii="Liberation Sans" w:eastAsia="Calibri" w:hAnsi="Liberation Sans" w:cs="Times New Roman"/>
        </w:rPr>
        <w:t xml:space="preserve">also </w:t>
      </w:r>
      <w:r w:rsidR="0066173A">
        <w:rPr>
          <w:rFonts w:ascii="Liberation Sans" w:eastAsia="Calibri" w:hAnsi="Liberation Sans" w:cs="Times New Roman"/>
        </w:rPr>
        <w:t xml:space="preserve">z. B. </w:t>
      </w:r>
      <w:r w:rsidR="00A84E9F">
        <w:rPr>
          <w:rFonts w:ascii="Liberation Sans" w:eastAsia="Calibri" w:hAnsi="Liberation Sans" w:cs="Times New Roman"/>
        </w:rPr>
        <w:t>für den/die Chor</w:t>
      </w:r>
      <w:r w:rsidR="0066173A">
        <w:rPr>
          <w:rFonts w:ascii="Liberation Sans" w:eastAsia="Calibri" w:hAnsi="Liberation Sans" w:cs="Times New Roman"/>
        </w:rPr>
        <w:softHyphen/>
      </w:r>
      <w:r w:rsidR="00A84E9F">
        <w:rPr>
          <w:rFonts w:ascii="Liberation Sans" w:eastAsia="Calibri" w:hAnsi="Liberation Sans" w:cs="Times New Roman"/>
        </w:rPr>
        <w:t>leiter/in)</w:t>
      </w:r>
      <w:r w:rsidR="00D40555">
        <w:rPr>
          <w:rFonts w:ascii="Liberation Sans" w:eastAsia="Calibri" w:hAnsi="Liberation Sans" w:cs="Times New Roman"/>
        </w:rPr>
        <w:t xml:space="preserve"> aber auch für die </w:t>
      </w:r>
      <w:r w:rsidR="00A84E9F">
        <w:rPr>
          <w:rFonts w:ascii="Liberation Sans" w:eastAsia="Calibri" w:hAnsi="Liberation Sans" w:cs="Times New Roman"/>
        </w:rPr>
        <w:t>Ehren</w:t>
      </w:r>
      <w:r w:rsidR="003A2122">
        <w:rPr>
          <w:rFonts w:ascii="Liberation Sans" w:eastAsia="Calibri" w:hAnsi="Liberation Sans" w:cs="Times New Roman"/>
        </w:rPr>
        <w:softHyphen/>
      </w:r>
      <w:r w:rsidR="00A84E9F">
        <w:rPr>
          <w:rFonts w:ascii="Liberation Sans" w:eastAsia="Calibri" w:hAnsi="Liberation Sans" w:cs="Times New Roman"/>
        </w:rPr>
        <w:t>amtliche</w:t>
      </w:r>
      <w:r w:rsidR="00D40555">
        <w:rPr>
          <w:rFonts w:ascii="Liberation Sans" w:eastAsia="Calibri" w:hAnsi="Liberation Sans" w:cs="Times New Roman"/>
        </w:rPr>
        <w:t xml:space="preserve">n, die ebenfalls </w:t>
      </w:r>
      <w:r w:rsidR="00A84E9F">
        <w:rPr>
          <w:rFonts w:ascii="Liberation Sans" w:eastAsia="Calibri" w:hAnsi="Liberation Sans" w:cs="Times New Roman"/>
        </w:rPr>
        <w:t>in der gesetz</w:t>
      </w:r>
      <w:r w:rsidR="00D40555">
        <w:rPr>
          <w:rFonts w:ascii="Liberation Sans" w:eastAsia="Calibri" w:hAnsi="Liberation Sans" w:cs="Times New Roman"/>
        </w:rPr>
        <w:softHyphen/>
      </w:r>
      <w:r w:rsidR="00A84E9F">
        <w:rPr>
          <w:rFonts w:ascii="Liberation Sans" w:eastAsia="Calibri" w:hAnsi="Liberation Sans" w:cs="Times New Roman"/>
        </w:rPr>
        <w:t>lichen Unfallver</w:t>
      </w:r>
      <w:r w:rsidR="00D40555">
        <w:rPr>
          <w:rFonts w:ascii="Liberation Sans" w:eastAsia="Calibri" w:hAnsi="Liberation Sans" w:cs="Times New Roman"/>
        </w:rPr>
        <w:softHyphen/>
      </w:r>
      <w:r w:rsidR="00A84E9F">
        <w:rPr>
          <w:rFonts w:ascii="Liberation Sans" w:eastAsia="Calibri" w:hAnsi="Liberation Sans" w:cs="Times New Roman"/>
        </w:rPr>
        <w:t>sicherung ver</w:t>
      </w:r>
      <w:r w:rsidR="0066173A">
        <w:rPr>
          <w:rFonts w:ascii="Liberation Sans" w:eastAsia="Calibri" w:hAnsi="Liberation Sans" w:cs="Times New Roman"/>
        </w:rPr>
        <w:softHyphen/>
      </w:r>
      <w:r w:rsidR="00A84E9F">
        <w:rPr>
          <w:rFonts w:ascii="Liberation Sans" w:eastAsia="Calibri" w:hAnsi="Liberation Sans" w:cs="Times New Roman"/>
        </w:rPr>
        <w:t xml:space="preserve">sichert sind. Da die </w:t>
      </w:r>
      <w:r w:rsidR="00DF22CD" w:rsidRPr="00EC38FB">
        <w:rPr>
          <w:rFonts w:ascii="Liberation Sans" w:eastAsia="Calibri" w:hAnsi="Liberation Sans" w:cs="Times New Roman"/>
        </w:rPr>
        <w:t>An</w:t>
      </w:r>
      <w:r w:rsidR="00D40555">
        <w:rPr>
          <w:rFonts w:ascii="Liberation Sans" w:eastAsia="Calibri" w:hAnsi="Liberation Sans" w:cs="Times New Roman"/>
        </w:rPr>
        <w:softHyphen/>
      </w:r>
      <w:r w:rsidR="00DF22CD" w:rsidRPr="00EC38FB">
        <w:rPr>
          <w:rFonts w:ascii="Liberation Sans" w:eastAsia="Calibri" w:hAnsi="Liberation Sans" w:cs="Times New Roman"/>
        </w:rPr>
        <w:t>steckungs</w:t>
      </w:r>
      <w:r w:rsidR="00D40555">
        <w:rPr>
          <w:rFonts w:ascii="Liberation Sans" w:eastAsia="Calibri" w:hAnsi="Liberation Sans" w:cs="Times New Roman"/>
        </w:rPr>
        <w:softHyphen/>
      </w:r>
      <w:r w:rsidR="00DF22CD" w:rsidRPr="00EC38FB">
        <w:rPr>
          <w:rFonts w:ascii="Liberation Sans" w:eastAsia="Calibri" w:hAnsi="Liberation Sans" w:cs="Times New Roman"/>
        </w:rPr>
        <w:t xml:space="preserve">gefahr </w:t>
      </w:r>
      <w:r w:rsidR="00DF22CD" w:rsidRPr="007E38FE">
        <w:rPr>
          <w:rFonts w:ascii="Liberation Sans" w:eastAsia="Calibri" w:hAnsi="Liberation Sans" w:cs="Times New Roman"/>
        </w:rPr>
        <w:t>bei</w:t>
      </w:r>
      <w:r w:rsidR="007E38FE" w:rsidRPr="007E38FE">
        <w:rPr>
          <w:rFonts w:ascii="Liberation Sans" w:eastAsia="Calibri" w:hAnsi="Liberation Sans" w:cs="Times New Roman"/>
        </w:rPr>
        <w:t>m</w:t>
      </w:r>
      <w:r w:rsidR="00DF22CD" w:rsidRPr="007E38FE">
        <w:rPr>
          <w:rFonts w:ascii="Liberation Sans" w:eastAsia="Calibri" w:hAnsi="Liberation Sans" w:cs="Times New Roman"/>
        </w:rPr>
        <w:t xml:space="preserve"> </w:t>
      </w:r>
      <w:r w:rsidR="007E38FE" w:rsidRPr="007E38FE">
        <w:rPr>
          <w:rFonts w:ascii="Liberation Sans" w:eastAsia="Calibri" w:hAnsi="Liberation Sans" w:cs="Times New Roman"/>
        </w:rPr>
        <w:t>Singen und Spielen von Blasinstrumenten</w:t>
      </w:r>
      <w:r w:rsidR="00DF22CD" w:rsidRPr="007E38FE">
        <w:rPr>
          <w:rFonts w:ascii="Liberation Sans" w:eastAsia="Calibri" w:hAnsi="Liberation Sans" w:cs="Times New Roman"/>
        </w:rPr>
        <w:t xml:space="preserve"> </w:t>
      </w:r>
      <w:r w:rsidR="00DF22CD" w:rsidRPr="00EC38FB">
        <w:rPr>
          <w:rFonts w:ascii="Liberation Sans" w:eastAsia="Calibri" w:hAnsi="Liberation Sans" w:cs="Times New Roman"/>
        </w:rPr>
        <w:t>derzeit wissen</w:t>
      </w:r>
      <w:r w:rsidR="00F865AE">
        <w:rPr>
          <w:rFonts w:ascii="Liberation Sans" w:eastAsia="Calibri" w:hAnsi="Liberation Sans" w:cs="Times New Roman"/>
        </w:rPr>
        <w:softHyphen/>
      </w:r>
      <w:r w:rsidR="00DF22CD" w:rsidRPr="00EC38FB">
        <w:rPr>
          <w:rFonts w:ascii="Liberation Sans" w:eastAsia="Calibri" w:hAnsi="Liberation Sans" w:cs="Times New Roman"/>
        </w:rPr>
        <w:t>schaftlich nicht ab</w:t>
      </w:r>
      <w:r w:rsidR="00D40555">
        <w:rPr>
          <w:rFonts w:ascii="Liberation Sans" w:eastAsia="Calibri" w:hAnsi="Liberation Sans" w:cs="Times New Roman"/>
        </w:rPr>
        <w:softHyphen/>
      </w:r>
      <w:r w:rsidR="00DF22CD" w:rsidRPr="00EC38FB">
        <w:rPr>
          <w:rFonts w:ascii="Liberation Sans" w:eastAsia="Calibri" w:hAnsi="Liberation Sans" w:cs="Times New Roman"/>
        </w:rPr>
        <w:t>schließend geklärt</w:t>
      </w:r>
      <w:r w:rsidR="00D40555">
        <w:rPr>
          <w:rFonts w:ascii="Liberation Sans" w:eastAsia="Calibri" w:hAnsi="Liberation Sans" w:cs="Times New Roman"/>
        </w:rPr>
        <w:t xml:space="preserve"> ist</w:t>
      </w:r>
      <w:r w:rsidR="00A84E9F">
        <w:rPr>
          <w:rFonts w:ascii="Liberation Sans" w:eastAsia="Calibri" w:hAnsi="Liberation Sans" w:cs="Times New Roman"/>
        </w:rPr>
        <w:t>, spricht die VBG eine Empfehlung</w:t>
      </w:r>
      <w:r w:rsidR="00D40555">
        <w:rPr>
          <w:rFonts w:ascii="Liberation Sans" w:eastAsia="Calibri" w:hAnsi="Liberation Sans" w:cs="Times New Roman"/>
        </w:rPr>
        <w:t xml:space="preserve"> aus</w:t>
      </w:r>
      <w:r w:rsidR="00A84E9F">
        <w:rPr>
          <w:rFonts w:ascii="Liberation Sans" w:eastAsia="Calibri" w:hAnsi="Liberation Sans" w:cs="Times New Roman"/>
        </w:rPr>
        <w:t xml:space="preserve">, sich an </w:t>
      </w:r>
      <w:r w:rsidR="00D40555">
        <w:rPr>
          <w:rFonts w:ascii="Liberation Sans" w:eastAsia="Calibri" w:hAnsi="Liberation Sans" w:cs="Times New Roman"/>
        </w:rPr>
        <w:t xml:space="preserve">dem von ihr festgelegten jeweiligen </w:t>
      </w:r>
      <w:r w:rsidR="00A84E9F">
        <w:rPr>
          <w:rFonts w:ascii="Liberation Sans" w:eastAsia="Calibri" w:hAnsi="Liberation Sans" w:cs="Times New Roman"/>
        </w:rPr>
        <w:t>Mindestabstand zu orientieren</w:t>
      </w:r>
      <w:r w:rsidR="0066173A">
        <w:rPr>
          <w:rFonts w:ascii="Liberation Sans" w:eastAsia="Calibri" w:hAnsi="Liberation Sans" w:cs="Times New Roman"/>
        </w:rPr>
        <w:t xml:space="preserve"> und den </w:t>
      </w:r>
      <w:r w:rsidR="00A84E9F">
        <w:rPr>
          <w:rFonts w:ascii="Liberation Sans" w:eastAsia="Calibri" w:hAnsi="Liberation Sans" w:cs="Times New Roman"/>
        </w:rPr>
        <w:t>Betriebs</w:t>
      </w:r>
      <w:r w:rsidR="0066173A">
        <w:rPr>
          <w:rFonts w:ascii="Liberation Sans" w:eastAsia="Calibri" w:hAnsi="Liberation Sans" w:cs="Times New Roman"/>
        </w:rPr>
        <w:t>arzt zu beteiligen</w:t>
      </w:r>
      <w:r w:rsidR="00A84E9F">
        <w:rPr>
          <w:rFonts w:ascii="Liberation Sans" w:eastAsia="Calibri" w:hAnsi="Liberation Sans" w:cs="Times New Roman"/>
        </w:rPr>
        <w:t xml:space="preserve">. Da ein </w:t>
      </w:r>
      <w:r w:rsidR="00DF22CD" w:rsidRPr="00EC38FB">
        <w:rPr>
          <w:rFonts w:ascii="Liberation Sans" w:eastAsia="Calibri" w:hAnsi="Liberation Sans" w:cs="Times New Roman"/>
        </w:rPr>
        <w:t xml:space="preserve">Restrisiko auch bei Einhaltung der </w:t>
      </w:r>
      <w:r w:rsidR="00A84E9F">
        <w:rPr>
          <w:rFonts w:ascii="Liberation Sans" w:eastAsia="Calibri" w:hAnsi="Liberation Sans" w:cs="Times New Roman"/>
        </w:rPr>
        <w:t xml:space="preserve">Abstands- und </w:t>
      </w:r>
      <w:r w:rsidR="00DF22CD" w:rsidRPr="00EC38FB">
        <w:rPr>
          <w:rFonts w:ascii="Liberation Sans" w:eastAsia="Calibri" w:hAnsi="Liberation Sans" w:cs="Times New Roman"/>
        </w:rPr>
        <w:t>Hygiene</w:t>
      </w:r>
      <w:r w:rsidR="00A84E9F">
        <w:rPr>
          <w:rFonts w:ascii="Liberation Sans" w:eastAsia="Calibri" w:hAnsi="Liberation Sans" w:cs="Times New Roman"/>
        </w:rPr>
        <w:t>regeln</w:t>
      </w:r>
      <w:r w:rsidR="00DF22CD" w:rsidRPr="00EC38FB">
        <w:rPr>
          <w:rFonts w:ascii="Liberation Sans" w:eastAsia="Calibri" w:hAnsi="Liberation Sans" w:cs="Times New Roman"/>
        </w:rPr>
        <w:t xml:space="preserve"> nicht auszuschließen</w:t>
      </w:r>
      <w:r w:rsidR="00A84E9F">
        <w:rPr>
          <w:rFonts w:ascii="Liberation Sans" w:eastAsia="Calibri" w:hAnsi="Liberation Sans" w:cs="Times New Roman"/>
        </w:rPr>
        <w:t xml:space="preserve"> ist, </w:t>
      </w:r>
      <w:r w:rsidR="0066173A">
        <w:rPr>
          <w:rFonts w:ascii="Liberation Sans" w:eastAsia="Calibri" w:hAnsi="Liberation Sans" w:cs="Times New Roman"/>
        </w:rPr>
        <w:t xml:space="preserve">empfiehlt </w:t>
      </w:r>
      <w:r w:rsidR="00A84E9F">
        <w:rPr>
          <w:rFonts w:ascii="Liberation Sans" w:eastAsia="Calibri" w:hAnsi="Liberation Sans" w:cs="Times New Roman"/>
        </w:rPr>
        <w:t xml:space="preserve">der </w:t>
      </w:r>
      <w:r w:rsidR="007A20AD">
        <w:rPr>
          <w:rFonts w:ascii="Liberation Sans" w:eastAsia="Calibri" w:hAnsi="Liberation Sans" w:cs="Times New Roman"/>
        </w:rPr>
        <w:t>Betriebsarzt der E</w:t>
      </w:r>
      <w:r w:rsidR="00160BAE">
        <w:rPr>
          <w:rFonts w:ascii="Liberation Sans" w:eastAsia="Calibri" w:hAnsi="Liberation Sans" w:cs="Times New Roman"/>
        </w:rPr>
        <w:t>rzdiözese</w:t>
      </w:r>
      <w:r w:rsidR="0066173A">
        <w:rPr>
          <w:rFonts w:ascii="Liberation Sans" w:eastAsia="Calibri" w:hAnsi="Liberation Sans" w:cs="Times New Roman"/>
        </w:rPr>
        <w:t xml:space="preserve">, </w:t>
      </w:r>
      <w:r w:rsidR="00A84E9F">
        <w:rPr>
          <w:rFonts w:ascii="Liberation Sans" w:eastAsia="Calibri" w:hAnsi="Liberation Sans" w:cs="Times New Roman"/>
        </w:rPr>
        <w:t xml:space="preserve">Proben und Aufführungen </w:t>
      </w:r>
      <w:r w:rsidR="0066173A">
        <w:rPr>
          <w:rFonts w:ascii="Liberation Sans" w:eastAsia="Calibri" w:hAnsi="Liberation Sans" w:cs="Times New Roman"/>
        </w:rPr>
        <w:t xml:space="preserve">mit Blasinstrumenten und Gesang derzeit nicht </w:t>
      </w:r>
      <w:r w:rsidR="007A20AD">
        <w:rPr>
          <w:rFonts w:ascii="Liberation Sans" w:eastAsia="Calibri" w:hAnsi="Liberation Sans" w:cs="Times New Roman"/>
        </w:rPr>
        <w:t>in geschlossenen Räumen</w:t>
      </w:r>
      <w:r w:rsidR="0066173A">
        <w:rPr>
          <w:rFonts w:ascii="Liberation Sans" w:eastAsia="Calibri" w:hAnsi="Liberation Sans" w:cs="Times New Roman"/>
        </w:rPr>
        <w:t xml:space="preserve">, sondern </w:t>
      </w:r>
      <w:r w:rsidR="00B7025D">
        <w:rPr>
          <w:rFonts w:ascii="Liberation Sans" w:eastAsia="Calibri" w:hAnsi="Liberation Sans" w:cs="Times New Roman"/>
        </w:rPr>
        <w:t xml:space="preserve">möglichst </w:t>
      </w:r>
      <w:r w:rsidR="0066173A">
        <w:rPr>
          <w:rFonts w:ascii="Liberation Sans" w:eastAsia="Calibri" w:hAnsi="Liberation Sans" w:cs="Times New Roman"/>
        </w:rPr>
        <w:t>nur im Freien durchzuführen</w:t>
      </w:r>
      <w:r w:rsidR="00C31162">
        <w:rPr>
          <w:rFonts w:ascii="Liberation Sans" w:eastAsia="Calibri" w:hAnsi="Liberation Sans" w:cs="Times New Roman"/>
        </w:rPr>
        <w:t xml:space="preserve">. </w:t>
      </w:r>
      <w:r w:rsidR="00F06974">
        <w:rPr>
          <w:rFonts w:ascii="Liberation Sans" w:eastAsia="Calibri" w:hAnsi="Liberation Sans" w:cs="Times New Roman"/>
        </w:rPr>
        <w:t xml:space="preserve">Die Entscheidung </w:t>
      </w:r>
      <w:r w:rsidR="00C31162">
        <w:rPr>
          <w:rFonts w:ascii="Liberation Sans" w:eastAsia="Calibri" w:hAnsi="Liberation Sans" w:cs="Times New Roman"/>
        </w:rPr>
        <w:t xml:space="preserve">Proben </w:t>
      </w:r>
      <w:r w:rsidR="007A20AD">
        <w:rPr>
          <w:rFonts w:ascii="Liberation Sans" w:eastAsia="Calibri" w:hAnsi="Liberation Sans" w:cs="Times New Roman"/>
        </w:rPr>
        <w:t xml:space="preserve">und Auftritte </w:t>
      </w:r>
      <w:r w:rsidR="00F06974">
        <w:rPr>
          <w:rFonts w:ascii="Liberation Sans" w:eastAsia="Calibri" w:hAnsi="Liberation Sans" w:cs="Times New Roman"/>
        </w:rPr>
        <w:t>durchzuführen</w:t>
      </w:r>
      <w:r w:rsidR="007A20AD">
        <w:rPr>
          <w:rFonts w:ascii="Liberation Sans" w:eastAsia="Calibri" w:hAnsi="Liberation Sans" w:cs="Times New Roman"/>
        </w:rPr>
        <w:t xml:space="preserve"> </w:t>
      </w:r>
      <w:r w:rsidR="00E70291">
        <w:rPr>
          <w:rFonts w:ascii="Liberation Sans" w:eastAsia="Calibri" w:hAnsi="Liberation Sans" w:cs="Times New Roman"/>
        </w:rPr>
        <w:t>ist</w:t>
      </w:r>
      <w:r w:rsidR="00C31162">
        <w:rPr>
          <w:rFonts w:ascii="Liberation Sans" w:eastAsia="Calibri" w:hAnsi="Liberation Sans" w:cs="Times New Roman"/>
        </w:rPr>
        <w:t xml:space="preserve"> daher </w:t>
      </w:r>
      <w:r w:rsidR="00D40555">
        <w:rPr>
          <w:rFonts w:ascii="Liberation Sans" w:eastAsia="Calibri" w:hAnsi="Liberation Sans" w:cs="Times New Roman"/>
        </w:rPr>
        <w:t xml:space="preserve">unter Beteiligung der Mitwirkenden </w:t>
      </w:r>
      <w:r w:rsidR="007A20AD">
        <w:rPr>
          <w:rFonts w:ascii="Liberation Sans" w:eastAsia="Calibri" w:hAnsi="Liberation Sans" w:cs="Times New Roman"/>
        </w:rPr>
        <w:t>gut abzuwägen</w:t>
      </w:r>
      <w:r w:rsidR="00C31162">
        <w:rPr>
          <w:rFonts w:ascii="Liberation Sans" w:eastAsia="Calibri" w:hAnsi="Liberation Sans" w:cs="Times New Roman"/>
        </w:rPr>
        <w:t>. W</w:t>
      </w:r>
      <w:r w:rsidR="00D40555">
        <w:rPr>
          <w:rFonts w:ascii="Liberation Sans" w:eastAsia="Calibri" w:hAnsi="Liberation Sans" w:cs="Times New Roman"/>
        </w:rPr>
        <w:t xml:space="preserve">erden </w:t>
      </w:r>
      <w:r w:rsidR="00C31162">
        <w:rPr>
          <w:rFonts w:ascii="Liberation Sans" w:eastAsia="Calibri" w:hAnsi="Liberation Sans" w:cs="Times New Roman"/>
        </w:rPr>
        <w:t xml:space="preserve">sie </w:t>
      </w:r>
      <w:r w:rsidR="00372921">
        <w:rPr>
          <w:rFonts w:ascii="Liberation Sans" w:eastAsia="Calibri" w:hAnsi="Liberation Sans" w:cs="Times New Roman"/>
        </w:rPr>
        <w:t>durchgeführ</w:t>
      </w:r>
      <w:r w:rsidR="003A2122">
        <w:rPr>
          <w:rFonts w:ascii="Liberation Sans" w:eastAsia="Calibri" w:hAnsi="Liberation Sans" w:cs="Times New Roman"/>
        </w:rPr>
        <w:t>t</w:t>
      </w:r>
      <w:r w:rsidR="00C31162">
        <w:rPr>
          <w:rFonts w:ascii="Liberation Sans" w:eastAsia="Calibri" w:hAnsi="Liberation Sans" w:cs="Times New Roman"/>
        </w:rPr>
        <w:t xml:space="preserve">, empfiehlt der Betriebsarzt </w:t>
      </w:r>
      <w:r w:rsidR="007A20AD">
        <w:rPr>
          <w:rFonts w:ascii="Liberation Sans" w:eastAsia="Calibri" w:hAnsi="Liberation Sans" w:cs="Times New Roman"/>
        </w:rPr>
        <w:t xml:space="preserve">größere Abstände </w:t>
      </w:r>
      <w:r w:rsidR="0066173A">
        <w:rPr>
          <w:rFonts w:ascii="Liberation Sans" w:eastAsia="Calibri" w:hAnsi="Liberation Sans" w:cs="Times New Roman"/>
        </w:rPr>
        <w:t>(</w:t>
      </w:r>
      <w:r w:rsidR="00F865AE">
        <w:rPr>
          <w:rFonts w:ascii="Liberation Sans" w:eastAsia="Calibri" w:hAnsi="Liberation Sans" w:cs="Times New Roman"/>
        </w:rPr>
        <w:t xml:space="preserve">bis zu </w:t>
      </w:r>
      <w:r w:rsidR="0066173A">
        <w:rPr>
          <w:rFonts w:ascii="Liberation Sans" w:eastAsia="Calibri" w:hAnsi="Liberation Sans" w:cs="Times New Roman"/>
        </w:rPr>
        <w:t xml:space="preserve">6 m) </w:t>
      </w:r>
      <w:r w:rsidR="007A20AD">
        <w:rPr>
          <w:rFonts w:ascii="Liberation Sans" w:eastAsia="Calibri" w:hAnsi="Liberation Sans" w:cs="Times New Roman"/>
        </w:rPr>
        <w:t xml:space="preserve">einzuhalten. </w:t>
      </w:r>
    </w:p>
    <w:sdt>
      <w:sdtPr>
        <w:rPr>
          <w:rFonts w:asciiTheme="minorHAnsi" w:eastAsiaTheme="minorHAnsi" w:hAnsiTheme="minorHAnsi" w:cstheme="minorBidi"/>
          <w:b w:val="0"/>
          <w:bCs w:val="0"/>
          <w:color w:val="auto"/>
          <w:sz w:val="22"/>
          <w:szCs w:val="22"/>
          <w:lang w:eastAsia="en-US"/>
        </w:rPr>
        <w:id w:val="-1802143174"/>
        <w:docPartObj>
          <w:docPartGallery w:val="Table of Contents"/>
          <w:docPartUnique/>
        </w:docPartObj>
      </w:sdtPr>
      <w:sdtEndPr/>
      <w:sdtContent>
        <w:p w:rsidR="00335BD1" w:rsidRDefault="00335BD1" w:rsidP="00DB4EA1">
          <w:pPr>
            <w:pStyle w:val="Inhaltsverzeichnisberschrift"/>
            <w:spacing w:before="240" w:line="360" w:lineRule="auto"/>
          </w:pPr>
          <w:r>
            <w:t>Inhalt</w:t>
          </w:r>
        </w:p>
        <w:p w:rsidR="0027095E" w:rsidRDefault="00335BD1">
          <w:pPr>
            <w:pStyle w:val="Verzeichnis1"/>
            <w:tabs>
              <w:tab w:val="right" w:leader="dot" w:pos="10185"/>
            </w:tabs>
            <w:rPr>
              <w:rFonts w:eastAsiaTheme="minorEastAsia"/>
              <w:noProof/>
              <w:lang w:eastAsia="de-DE"/>
            </w:rPr>
          </w:pPr>
          <w:r>
            <w:fldChar w:fldCharType="begin"/>
          </w:r>
          <w:r>
            <w:instrText xml:space="preserve"> TOC \o "1-3" \h \z \u </w:instrText>
          </w:r>
          <w:r>
            <w:fldChar w:fldCharType="separate"/>
          </w:r>
          <w:hyperlink w:anchor="_Toc44759680" w:history="1">
            <w:r w:rsidR="0027095E" w:rsidRPr="00127A58">
              <w:rPr>
                <w:rStyle w:val="Hyperlink"/>
                <w:noProof/>
              </w:rPr>
              <w:t>Schutz- und Hygienekonzept</w:t>
            </w:r>
            <w:r w:rsidR="0027095E">
              <w:rPr>
                <w:noProof/>
                <w:webHidden/>
              </w:rPr>
              <w:tab/>
            </w:r>
            <w:r w:rsidR="0027095E">
              <w:rPr>
                <w:noProof/>
                <w:webHidden/>
              </w:rPr>
              <w:fldChar w:fldCharType="begin"/>
            </w:r>
            <w:r w:rsidR="0027095E">
              <w:rPr>
                <w:noProof/>
                <w:webHidden/>
              </w:rPr>
              <w:instrText xml:space="preserve"> PAGEREF _Toc44759680 \h </w:instrText>
            </w:r>
            <w:r w:rsidR="0027095E">
              <w:rPr>
                <w:noProof/>
                <w:webHidden/>
              </w:rPr>
            </w:r>
            <w:r w:rsidR="0027095E">
              <w:rPr>
                <w:noProof/>
                <w:webHidden/>
              </w:rPr>
              <w:fldChar w:fldCharType="separate"/>
            </w:r>
            <w:r w:rsidR="0027095E">
              <w:rPr>
                <w:noProof/>
                <w:webHidden/>
              </w:rPr>
              <w:t>1</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81" w:history="1">
            <w:r w:rsidR="0027095E" w:rsidRPr="00127A58">
              <w:rPr>
                <w:rStyle w:val="Hyperlink"/>
                <w:rFonts w:ascii="Liberation Sans" w:hAnsi="Liberation Sans"/>
                <w:noProof/>
              </w:rPr>
              <w:t>1.</w:t>
            </w:r>
            <w:r w:rsidR="0027095E">
              <w:rPr>
                <w:rFonts w:eastAsiaTheme="minorEastAsia"/>
                <w:noProof/>
                <w:lang w:eastAsia="de-DE"/>
              </w:rPr>
              <w:tab/>
            </w:r>
            <w:r w:rsidR="0027095E" w:rsidRPr="00127A58">
              <w:rPr>
                <w:rStyle w:val="Hyperlink"/>
                <w:rFonts w:ascii="Liberation Sans" w:hAnsi="Liberation Sans"/>
                <w:noProof/>
              </w:rPr>
              <w:t>Was ist vor der Wiederaufnahme von Proben und Aufführungen zu klären:</w:t>
            </w:r>
            <w:r w:rsidR="0027095E">
              <w:rPr>
                <w:noProof/>
                <w:webHidden/>
              </w:rPr>
              <w:tab/>
            </w:r>
            <w:r w:rsidR="0027095E">
              <w:rPr>
                <w:noProof/>
                <w:webHidden/>
              </w:rPr>
              <w:fldChar w:fldCharType="begin"/>
            </w:r>
            <w:r w:rsidR="0027095E">
              <w:rPr>
                <w:noProof/>
                <w:webHidden/>
              </w:rPr>
              <w:instrText xml:space="preserve"> PAGEREF _Toc44759681 \h </w:instrText>
            </w:r>
            <w:r w:rsidR="0027095E">
              <w:rPr>
                <w:noProof/>
                <w:webHidden/>
              </w:rPr>
            </w:r>
            <w:r w:rsidR="0027095E">
              <w:rPr>
                <w:noProof/>
                <w:webHidden/>
              </w:rPr>
              <w:fldChar w:fldCharType="separate"/>
            </w:r>
            <w:r w:rsidR="0027095E">
              <w:rPr>
                <w:noProof/>
                <w:webHidden/>
              </w:rPr>
              <w:t>3</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82" w:history="1">
            <w:r w:rsidR="0027095E" w:rsidRPr="00127A58">
              <w:rPr>
                <w:rStyle w:val="Hyperlink"/>
                <w:rFonts w:ascii="Liberation Sans" w:hAnsi="Liberation Sans"/>
                <w:noProof/>
              </w:rPr>
              <w:t>2.</w:t>
            </w:r>
            <w:r w:rsidR="0027095E">
              <w:rPr>
                <w:rFonts w:eastAsiaTheme="minorEastAsia"/>
                <w:noProof/>
                <w:lang w:eastAsia="de-DE"/>
              </w:rPr>
              <w:tab/>
            </w:r>
            <w:r w:rsidR="0027095E" w:rsidRPr="00127A58">
              <w:rPr>
                <w:rStyle w:val="Hyperlink"/>
                <w:rFonts w:ascii="Liberation Sans" w:hAnsi="Liberation Sans"/>
                <w:noProof/>
              </w:rPr>
              <w:t>Voraussetzungen</w:t>
            </w:r>
            <w:r w:rsidR="0027095E">
              <w:rPr>
                <w:noProof/>
                <w:webHidden/>
              </w:rPr>
              <w:tab/>
            </w:r>
            <w:r w:rsidR="0027095E">
              <w:rPr>
                <w:noProof/>
                <w:webHidden/>
              </w:rPr>
              <w:fldChar w:fldCharType="begin"/>
            </w:r>
            <w:r w:rsidR="0027095E">
              <w:rPr>
                <w:noProof/>
                <w:webHidden/>
              </w:rPr>
              <w:instrText xml:space="preserve"> PAGEREF _Toc44759682 \h </w:instrText>
            </w:r>
            <w:r w:rsidR="0027095E">
              <w:rPr>
                <w:noProof/>
                <w:webHidden/>
              </w:rPr>
            </w:r>
            <w:r w:rsidR="0027095E">
              <w:rPr>
                <w:noProof/>
                <w:webHidden/>
              </w:rPr>
              <w:fldChar w:fldCharType="separate"/>
            </w:r>
            <w:r w:rsidR="0027095E">
              <w:rPr>
                <w:noProof/>
                <w:webHidden/>
              </w:rPr>
              <w:t>4</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83" w:history="1">
            <w:r w:rsidR="0027095E" w:rsidRPr="00127A58">
              <w:rPr>
                <w:rStyle w:val="Hyperlink"/>
                <w:rFonts w:ascii="Liberation Sans" w:hAnsi="Liberation Sans"/>
                <w:noProof/>
              </w:rPr>
              <w:t>3.</w:t>
            </w:r>
            <w:r w:rsidR="0027095E">
              <w:rPr>
                <w:rFonts w:eastAsiaTheme="minorEastAsia"/>
                <w:noProof/>
                <w:lang w:eastAsia="de-DE"/>
              </w:rPr>
              <w:tab/>
            </w:r>
            <w:r w:rsidR="0027095E" w:rsidRPr="00127A58">
              <w:rPr>
                <w:rStyle w:val="Hyperlink"/>
                <w:rFonts w:ascii="Liberation Sans" w:hAnsi="Liberation Sans"/>
                <w:noProof/>
              </w:rPr>
              <w:t>Regeln und Maßnahmen</w:t>
            </w:r>
            <w:r w:rsidR="0027095E">
              <w:rPr>
                <w:noProof/>
                <w:webHidden/>
              </w:rPr>
              <w:tab/>
            </w:r>
            <w:r w:rsidR="0027095E">
              <w:rPr>
                <w:noProof/>
                <w:webHidden/>
              </w:rPr>
              <w:fldChar w:fldCharType="begin"/>
            </w:r>
            <w:r w:rsidR="0027095E">
              <w:rPr>
                <w:noProof/>
                <w:webHidden/>
              </w:rPr>
              <w:instrText xml:space="preserve"> PAGEREF _Toc44759683 \h </w:instrText>
            </w:r>
            <w:r w:rsidR="0027095E">
              <w:rPr>
                <w:noProof/>
                <w:webHidden/>
              </w:rPr>
            </w:r>
            <w:r w:rsidR="0027095E">
              <w:rPr>
                <w:noProof/>
                <w:webHidden/>
              </w:rPr>
              <w:fldChar w:fldCharType="separate"/>
            </w:r>
            <w:r w:rsidR="0027095E">
              <w:rPr>
                <w:noProof/>
                <w:webHidden/>
              </w:rPr>
              <w:t>4</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4" w:history="1">
            <w:r w:rsidR="0027095E" w:rsidRPr="00127A58">
              <w:rPr>
                <w:rStyle w:val="Hyperlink"/>
                <w:rFonts w:ascii="Liberation Sans" w:hAnsi="Liberation Sans"/>
                <w:noProof/>
              </w:rPr>
              <w:t>Teilnehmerliste:</w:t>
            </w:r>
            <w:r w:rsidR="0027095E">
              <w:rPr>
                <w:noProof/>
                <w:webHidden/>
              </w:rPr>
              <w:tab/>
            </w:r>
            <w:r w:rsidR="0027095E">
              <w:rPr>
                <w:noProof/>
                <w:webHidden/>
              </w:rPr>
              <w:fldChar w:fldCharType="begin"/>
            </w:r>
            <w:r w:rsidR="0027095E">
              <w:rPr>
                <w:noProof/>
                <w:webHidden/>
              </w:rPr>
              <w:instrText xml:space="preserve"> PAGEREF _Toc44759684 \h </w:instrText>
            </w:r>
            <w:r w:rsidR="0027095E">
              <w:rPr>
                <w:noProof/>
                <w:webHidden/>
              </w:rPr>
            </w:r>
            <w:r w:rsidR="0027095E">
              <w:rPr>
                <w:noProof/>
                <w:webHidden/>
              </w:rPr>
              <w:fldChar w:fldCharType="separate"/>
            </w:r>
            <w:r w:rsidR="0027095E">
              <w:rPr>
                <w:noProof/>
                <w:webHidden/>
              </w:rPr>
              <w:t>4</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5" w:history="1">
            <w:r w:rsidR="0027095E" w:rsidRPr="00127A58">
              <w:rPr>
                <w:rStyle w:val="Hyperlink"/>
                <w:rFonts w:ascii="Liberation Sans" w:hAnsi="Liberation Sans"/>
                <w:noProof/>
              </w:rPr>
              <w:t>Handhygiene:</w:t>
            </w:r>
            <w:r w:rsidR="0027095E">
              <w:rPr>
                <w:noProof/>
                <w:webHidden/>
              </w:rPr>
              <w:tab/>
            </w:r>
            <w:r w:rsidR="0027095E">
              <w:rPr>
                <w:noProof/>
                <w:webHidden/>
              </w:rPr>
              <w:fldChar w:fldCharType="begin"/>
            </w:r>
            <w:r w:rsidR="0027095E">
              <w:rPr>
                <w:noProof/>
                <w:webHidden/>
              </w:rPr>
              <w:instrText xml:space="preserve"> PAGEREF _Toc44759685 \h </w:instrText>
            </w:r>
            <w:r w:rsidR="0027095E">
              <w:rPr>
                <w:noProof/>
                <w:webHidden/>
              </w:rPr>
            </w:r>
            <w:r w:rsidR="0027095E">
              <w:rPr>
                <w:noProof/>
                <w:webHidden/>
              </w:rPr>
              <w:fldChar w:fldCharType="separate"/>
            </w:r>
            <w:r w:rsidR="0027095E">
              <w:rPr>
                <w:noProof/>
                <w:webHidden/>
              </w:rPr>
              <w:t>5</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6" w:history="1">
            <w:r w:rsidR="0027095E" w:rsidRPr="00127A58">
              <w:rPr>
                <w:rStyle w:val="Hyperlink"/>
                <w:rFonts w:ascii="Liberation Sans" w:hAnsi="Liberation Sans"/>
                <w:noProof/>
              </w:rPr>
              <w:t>Hustenetikette:</w:t>
            </w:r>
            <w:r w:rsidR="0027095E">
              <w:rPr>
                <w:noProof/>
                <w:webHidden/>
              </w:rPr>
              <w:tab/>
            </w:r>
            <w:r w:rsidR="0027095E">
              <w:rPr>
                <w:noProof/>
                <w:webHidden/>
              </w:rPr>
              <w:fldChar w:fldCharType="begin"/>
            </w:r>
            <w:r w:rsidR="0027095E">
              <w:rPr>
                <w:noProof/>
                <w:webHidden/>
              </w:rPr>
              <w:instrText xml:space="preserve"> PAGEREF _Toc44759686 \h </w:instrText>
            </w:r>
            <w:r w:rsidR="0027095E">
              <w:rPr>
                <w:noProof/>
                <w:webHidden/>
              </w:rPr>
            </w:r>
            <w:r w:rsidR="0027095E">
              <w:rPr>
                <w:noProof/>
                <w:webHidden/>
              </w:rPr>
              <w:fldChar w:fldCharType="separate"/>
            </w:r>
            <w:r w:rsidR="0027095E">
              <w:rPr>
                <w:noProof/>
                <w:webHidden/>
              </w:rPr>
              <w:t>5</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7" w:history="1">
            <w:r w:rsidR="0027095E" w:rsidRPr="00127A58">
              <w:rPr>
                <w:rStyle w:val="Hyperlink"/>
                <w:rFonts w:ascii="Liberation Sans" w:hAnsi="Liberation Sans"/>
                <w:noProof/>
              </w:rPr>
              <w:t>Tragen von Mund-Nasen-Bedeckung:</w:t>
            </w:r>
            <w:r w:rsidR="0027095E">
              <w:rPr>
                <w:noProof/>
                <w:webHidden/>
              </w:rPr>
              <w:tab/>
            </w:r>
            <w:r w:rsidR="0027095E">
              <w:rPr>
                <w:noProof/>
                <w:webHidden/>
              </w:rPr>
              <w:fldChar w:fldCharType="begin"/>
            </w:r>
            <w:r w:rsidR="0027095E">
              <w:rPr>
                <w:noProof/>
                <w:webHidden/>
              </w:rPr>
              <w:instrText xml:space="preserve"> PAGEREF _Toc44759687 \h </w:instrText>
            </w:r>
            <w:r w:rsidR="0027095E">
              <w:rPr>
                <w:noProof/>
                <w:webHidden/>
              </w:rPr>
            </w:r>
            <w:r w:rsidR="0027095E">
              <w:rPr>
                <w:noProof/>
                <w:webHidden/>
              </w:rPr>
              <w:fldChar w:fldCharType="separate"/>
            </w:r>
            <w:r w:rsidR="0027095E">
              <w:rPr>
                <w:noProof/>
                <w:webHidden/>
              </w:rPr>
              <w:t>5</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8" w:history="1">
            <w:r w:rsidR="0027095E" w:rsidRPr="00127A58">
              <w:rPr>
                <w:rStyle w:val="Hyperlink"/>
                <w:rFonts w:ascii="Liberation Sans" w:hAnsi="Liberation Sans"/>
                <w:noProof/>
              </w:rPr>
              <w:t>Abstandsregeln:</w:t>
            </w:r>
            <w:r w:rsidR="0027095E">
              <w:rPr>
                <w:noProof/>
                <w:webHidden/>
              </w:rPr>
              <w:tab/>
            </w:r>
            <w:r w:rsidR="0027095E">
              <w:rPr>
                <w:noProof/>
                <w:webHidden/>
              </w:rPr>
              <w:fldChar w:fldCharType="begin"/>
            </w:r>
            <w:r w:rsidR="0027095E">
              <w:rPr>
                <w:noProof/>
                <w:webHidden/>
              </w:rPr>
              <w:instrText xml:space="preserve"> PAGEREF _Toc44759688 \h </w:instrText>
            </w:r>
            <w:r w:rsidR="0027095E">
              <w:rPr>
                <w:noProof/>
                <w:webHidden/>
              </w:rPr>
            </w:r>
            <w:r w:rsidR="0027095E">
              <w:rPr>
                <w:noProof/>
                <w:webHidden/>
              </w:rPr>
              <w:fldChar w:fldCharType="separate"/>
            </w:r>
            <w:r w:rsidR="0027095E">
              <w:rPr>
                <w:noProof/>
                <w:webHidden/>
              </w:rPr>
              <w:t>5</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89" w:history="1">
            <w:r w:rsidR="0027095E" w:rsidRPr="00127A58">
              <w:rPr>
                <w:rStyle w:val="Hyperlink"/>
                <w:rFonts w:ascii="Liberation Sans" w:hAnsi="Liberation Sans"/>
                <w:noProof/>
              </w:rPr>
              <w:t>Raumgröße/Lüftung:</w:t>
            </w:r>
            <w:r w:rsidR="0027095E">
              <w:rPr>
                <w:noProof/>
                <w:webHidden/>
              </w:rPr>
              <w:tab/>
            </w:r>
            <w:r w:rsidR="0027095E">
              <w:rPr>
                <w:noProof/>
                <w:webHidden/>
              </w:rPr>
              <w:fldChar w:fldCharType="begin"/>
            </w:r>
            <w:r w:rsidR="0027095E">
              <w:rPr>
                <w:noProof/>
                <w:webHidden/>
              </w:rPr>
              <w:instrText xml:space="preserve"> PAGEREF _Toc44759689 \h </w:instrText>
            </w:r>
            <w:r w:rsidR="0027095E">
              <w:rPr>
                <w:noProof/>
                <w:webHidden/>
              </w:rPr>
            </w:r>
            <w:r w:rsidR="0027095E">
              <w:rPr>
                <w:noProof/>
                <w:webHidden/>
              </w:rPr>
              <w:fldChar w:fldCharType="separate"/>
            </w:r>
            <w:r w:rsidR="0027095E">
              <w:rPr>
                <w:noProof/>
                <w:webHidden/>
              </w:rPr>
              <w:t>6</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90" w:history="1">
            <w:r w:rsidR="0027095E" w:rsidRPr="00127A58">
              <w:rPr>
                <w:rStyle w:val="Hyperlink"/>
                <w:rFonts w:ascii="Liberation Sans" w:hAnsi="Liberation Sans"/>
                <w:noProof/>
              </w:rPr>
              <w:t>Taktung von Proben:</w:t>
            </w:r>
            <w:r w:rsidR="0027095E">
              <w:rPr>
                <w:noProof/>
                <w:webHidden/>
              </w:rPr>
              <w:tab/>
            </w:r>
            <w:r w:rsidR="0027095E">
              <w:rPr>
                <w:noProof/>
                <w:webHidden/>
              </w:rPr>
              <w:fldChar w:fldCharType="begin"/>
            </w:r>
            <w:r w:rsidR="0027095E">
              <w:rPr>
                <w:noProof/>
                <w:webHidden/>
              </w:rPr>
              <w:instrText xml:space="preserve"> PAGEREF _Toc44759690 \h </w:instrText>
            </w:r>
            <w:r w:rsidR="0027095E">
              <w:rPr>
                <w:noProof/>
                <w:webHidden/>
              </w:rPr>
            </w:r>
            <w:r w:rsidR="0027095E">
              <w:rPr>
                <w:noProof/>
                <w:webHidden/>
              </w:rPr>
              <w:fldChar w:fldCharType="separate"/>
            </w:r>
            <w:r w:rsidR="0027095E">
              <w:rPr>
                <w:noProof/>
                <w:webHidden/>
              </w:rPr>
              <w:t>6</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91" w:history="1">
            <w:r w:rsidR="0027095E" w:rsidRPr="00127A58">
              <w:rPr>
                <w:rStyle w:val="Hyperlink"/>
                <w:rFonts w:ascii="Liberation Sans" w:hAnsi="Liberation Sans"/>
                <w:noProof/>
              </w:rPr>
              <w:t>Umgang mit Instrumenten, Noten und anderen Utensilien:</w:t>
            </w:r>
            <w:r w:rsidR="0027095E">
              <w:rPr>
                <w:noProof/>
                <w:webHidden/>
              </w:rPr>
              <w:tab/>
            </w:r>
            <w:r w:rsidR="0027095E">
              <w:rPr>
                <w:noProof/>
                <w:webHidden/>
              </w:rPr>
              <w:fldChar w:fldCharType="begin"/>
            </w:r>
            <w:r w:rsidR="0027095E">
              <w:rPr>
                <w:noProof/>
                <w:webHidden/>
              </w:rPr>
              <w:instrText xml:space="preserve"> PAGEREF _Toc44759691 \h </w:instrText>
            </w:r>
            <w:r w:rsidR="0027095E">
              <w:rPr>
                <w:noProof/>
                <w:webHidden/>
              </w:rPr>
            </w:r>
            <w:r w:rsidR="0027095E">
              <w:rPr>
                <w:noProof/>
                <w:webHidden/>
              </w:rPr>
              <w:fldChar w:fldCharType="separate"/>
            </w:r>
            <w:r w:rsidR="0027095E">
              <w:rPr>
                <w:noProof/>
                <w:webHidden/>
              </w:rPr>
              <w:t>6</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92" w:history="1">
            <w:r w:rsidR="0027095E" w:rsidRPr="00127A58">
              <w:rPr>
                <w:rStyle w:val="Hyperlink"/>
                <w:rFonts w:ascii="Liberation Sans" w:hAnsi="Liberation Sans"/>
                <w:noProof/>
              </w:rPr>
              <w:t>Verpflegung:</w:t>
            </w:r>
            <w:r w:rsidR="0027095E">
              <w:rPr>
                <w:noProof/>
                <w:webHidden/>
              </w:rPr>
              <w:tab/>
            </w:r>
            <w:r w:rsidR="0027095E">
              <w:rPr>
                <w:noProof/>
                <w:webHidden/>
              </w:rPr>
              <w:fldChar w:fldCharType="begin"/>
            </w:r>
            <w:r w:rsidR="0027095E">
              <w:rPr>
                <w:noProof/>
                <w:webHidden/>
              </w:rPr>
              <w:instrText xml:space="preserve"> PAGEREF _Toc44759692 \h </w:instrText>
            </w:r>
            <w:r w:rsidR="0027095E">
              <w:rPr>
                <w:noProof/>
                <w:webHidden/>
              </w:rPr>
            </w:r>
            <w:r w:rsidR="0027095E">
              <w:rPr>
                <w:noProof/>
                <w:webHidden/>
              </w:rPr>
              <w:fldChar w:fldCharType="separate"/>
            </w:r>
            <w:r w:rsidR="0027095E">
              <w:rPr>
                <w:noProof/>
                <w:webHidden/>
              </w:rPr>
              <w:t>7</w:t>
            </w:r>
            <w:r w:rsidR="0027095E">
              <w:rPr>
                <w:noProof/>
                <w:webHidden/>
              </w:rPr>
              <w:fldChar w:fldCharType="end"/>
            </w:r>
          </w:hyperlink>
        </w:p>
        <w:p w:rsidR="0027095E" w:rsidRDefault="00F2703C">
          <w:pPr>
            <w:pStyle w:val="Verzeichnis2"/>
            <w:tabs>
              <w:tab w:val="right" w:leader="dot" w:pos="10185"/>
            </w:tabs>
            <w:rPr>
              <w:rFonts w:eastAsiaTheme="minorEastAsia"/>
              <w:noProof/>
              <w:lang w:eastAsia="de-DE"/>
            </w:rPr>
          </w:pPr>
          <w:hyperlink w:anchor="_Toc44759693" w:history="1">
            <w:r w:rsidR="0027095E" w:rsidRPr="00127A58">
              <w:rPr>
                <w:rStyle w:val="Hyperlink"/>
                <w:rFonts w:ascii="Liberation Sans" w:hAnsi="Liberation Sans"/>
                <w:noProof/>
              </w:rPr>
              <w:t>Reinigung:</w:t>
            </w:r>
            <w:r w:rsidR="0027095E">
              <w:rPr>
                <w:noProof/>
                <w:webHidden/>
              </w:rPr>
              <w:tab/>
            </w:r>
            <w:r w:rsidR="0027095E">
              <w:rPr>
                <w:noProof/>
                <w:webHidden/>
              </w:rPr>
              <w:fldChar w:fldCharType="begin"/>
            </w:r>
            <w:r w:rsidR="0027095E">
              <w:rPr>
                <w:noProof/>
                <w:webHidden/>
              </w:rPr>
              <w:instrText xml:space="preserve"> PAGEREF _Toc44759693 \h </w:instrText>
            </w:r>
            <w:r w:rsidR="0027095E">
              <w:rPr>
                <w:noProof/>
                <w:webHidden/>
              </w:rPr>
            </w:r>
            <w:r w:rsidR="0027095E">
              <w:rPr>
                <w:noProof/>
                <w:webHidden/>
              </w:rPr>
              <w:fldChar w:fldCharType="separate"/>
            </w:r>
            <w:r w:rsidR="0027095E">
              <w:rPr>
                <w:noProof/>
                <w:webHidden/>
              </w:rPr>
              <w:t>7</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4" w:history="1">
            <w:r w:rsidR="0027095E" w:rsidRPr="00127A58">
              <w:rPr>
                <w:rStyle w:val="Hyperlink"/>
                <w:rFonts w:ascii="Liberation Sans" w:hAnsi="Liberation Sans"/>
                <w:noProof/>
              </w:rPr>
              <w:t>4.</w:t>
            </w:r>
            <w:r w:rsidR="0027095E">
              <w:rPr>
                <w:rFonts w:eastAsiaTheme="minorEastAsia"/>
                <w:noProof/>
                <w:lang w:eastAsia="de-DE"/>
              </w:rPr>
              <w:tab/>
            </w:r>
            <w:r w:rsidR="0027095E" w:rsidRPr="00127A58">
              <w:rPr>
                <w:rStyle w:val="Hyperlink"/>
                <w:rFonts w:ascii="Liberation Sans" w:hAnsi="Liberation Sans"/>
                <w:noProof/>
              </w:rPr>
              <w:t>Vorgehensweise beim Auftreten von Krankheitsfällen</w:t>
            </w:r>
            <w:r w:rsidR="0027095E">
              <w:rPr>
                <w:noProof/>
                <w:webHidden/>
              </w:rPr>
              <w:tab/>
            </w:r>
            <w:r w:rsidR="0027095E">
              <w:rPr>
                <w:noProof/>
                <w:webHidden/>
              </w:rPr>
              <w:fldChar w:fldCharType="begin"/>
            </w:r>
            <w:r w:rsidR="0027095E">
              <w:rPr>
                <w:noProof/>
                <w:webHidden/>
              </w:rPr>
              <w:instrText xml:space="preserve"> PAGEREF _Toc44759694 \h </w:instrText>
            </w:r>
            <w:r w:rsidR="0027095E">
              <w:rPr>
                <w:noProof/>
                <w:webHidden/>
              </w:rPr>
            </w:r>
            <w:r w:rsidR="0027095E">
              <w:rPr>
                <w:noProof/>
                <w:webHidden/>
              </w:rPr>
              <w:fldChar w:fldCharType="separate"/>
            </w:r>
            <w:r w:rsidR="0027095E">
              <w:rPr>
                <w:noProof/>
                <w:webHidden/>
              </w:rPr>
              <w:t>7</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5" w:history="1">
            <w:r w:rsidR="0027095E" w:rsidRPr="00127A58">
              <w:rPr>
                <w:rStyle w:val="Hyperlink"/>
                <w:rFonts w:asciiTheme="majorHAnsi" w:eastAsiaTheme="majorEastAsia" w:hAnsiTheme="majorHAnsi" w:cstheme="majorBidi"/>
                <w:b/>
                <w:bCs/>
                <w:noProof/>
              </w:rPr>
              <w:t>5.</w:t>
            </w:r>
            <w:r w:rsidR="0027095E">
              <w:rPr>
                <w:rFonts w:eastAsiaTheme="minorEastAsia"/>
                <w:noProof/>
                <w:lang w:eastAsia="de-DE"/>
              </w:rPr>
              <w:tab/>
            </w:r>
            <w:r w:rsidR="0027095E" w:rsidRPr="00127A58">
              <w:rPr>
                <w:rStyle w:val="Hyperlink"/>
                <w:rFonts w:asciiTheme="majorHAnsi" w:eastAsiaTheme="majorEastAsia" w:hAnsiTheme="majorHAnsi" w:cstheme="majorBidi"/>
                <w:b/>
                <w:bCs/>
                <w:noProof/>
              </w:rPr>
              <w:t>Muster Einwilligungserklärung</w:t>
            </w:r>
            <w:r w:rsidR="0027095E">
              <w:rPr>
                <w:noProof/>
                <w:webHidden/>
              </w:rPr>
              <w:tab/>
            </w:r>
            <w:r w:rsidR="0027095E">
              <w:rPr>
                <w:noProof/>
                <w:webHidden/>
              </w:rPr>
              <w:fldChar w:fldCharType="begin"/>
            </w:r>
            <w:r w:rsidR="0027095E">
              <w:rPr>
                <w:noProof/>
                <w:webHidden/>
              </w:rPr>
              <w:instrText xml:space="preserve"> PAGEREF _Toc44759695 \h </w:instrText>
            </w:r>
            <w:r w:rsidR="0027095E">
              <w:rPr>
                <w:noProof/>
                <w:webHidden/>
              </w:rPr>
            </w:r>
            <w:r w:rsidR="0027095E">
              <w:rPr>
                <w:noProof/>
                <w:webHidden/>
              </w:rPr>
              <w:fldChar w:fldCharType="separate"/>
            </w:r>
            <w:r w:rsidR="0027095E">
              <w:rPr>
                <w:noProof/>
                <w:webHidden/>
              </w:rPr>
              <w:t>8</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6" w:history="1">
            <w:r w:rsidR="0027095E" w:rsidRPr="00127A58">
              <w:rPr>
                <w:rStyle w:val="Hyperlink"/>
                <w:rFonts w:ascii="Arial" w:hAnsi="Arial" w:cs="Arial"/>
                <w:noProof/>
              </w:rPr>
              <w:t>6.</w:t>
            </w:r>
            <w:r w:rsidR="0027095E">
              <w:rPr>
                <w:rFonts w:eastAsiaTheme="minorEastAsia"/>
                <w:noProof/>
                <w:lang w:eastAsia="de-DE"/>
              </w:rPr>
              <w:tab/>
            </w:r>
            <w:r w:rsidR="0027095E" w:rsidRPr="00127A58">
              <w:rPr>
                <w:rStyle w:val="Hyperlink"/>
                <w:noProof/>
              </w:rPr>
              <w:t>Muster Anwesenheitsliste</w:t>
            </w:r>
            <w:r w:rsidR="0027095E">
              <w:rPr>
                <w:noProof/>
                <w:webHidden/>
              </w:rPr>
              <w:tab/>
            </w:r>
            <w:r w:rsidR="0027095E">
              <w:rPr>
                <w:noProof/>
                <w:webHidden/>
              </w:rPr>
              <w:fldChar w:fldCharType="begin"/>
            </w:r>
            <w:r w:rsidR="0027095E">
              <w:rPr>
                <w:noProof/>
                <w:webHidden/>
              </w:rPr>
              <w:instrText xml:space="preserve"> PAGEREF _Toc44759696 \h </w:instrText>
            </w:r>
            <w:r w:rsidR="0027095E">
              <w:rPr>
                <w:noProof/>
                <w:webHidden/>
              </w:rPr>
            </w:r>
            <w:r w:rsidR="0027095E">
              <w:rPr>
                <w:noProof/>
                <w:webHidden/>
              </w:rPr>
              <w:fldChar w:fldCharType="separate"/>
            </w:r>
            <w:r w:rsidR="0027095E">
              <w:rPr>
                <w:noProof/>
                <w:webHidden/>
              </w:rPr>
              <w:t>9</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7" w:history="1">
            <w:r w:rsidR="0027095E" w:rsidRPr="00127A58">
              <w:rPr>
                <w:rStyle w:val="Hyperlink"/>
                <w:rFonts w:asciiTheme="majorHAnsi" w:eastAsiaTheme="majorEastAsia" w:hAnsiTheme="majorHAnsi" w:cstheme="majorBidi"/>
                <w:b/>
                <w:bCs/>
                <w:noProof/>
              </w:rPr>
              <w:t>7.</w:t>
            </w:r>
            <w:r w:rsidR="0027095E">
              <w:rPr>
                <w:rFonts w:eastAsiaTheme="minorEastAsia"/>
                <w:noProof/>
                <w:lang w:eastAsia="de-DE"/>
              </w:rPr>
              <w:tab/>
            </w:r>
            <w:r w:rsidR="0027095E" w:rsidRPr="00127A58">
              <w:rPr>
                <w:rStyle w:val="Hyperlink"/>
                <w:rFonts w:asciiTheme="majorHAnsi" w:eastAsiaTheme="majorEastAsia" w:hAnsiTheme="majorHAnsi" w:cstheme="majorBidi"/>
                <w:b/>
                <w:bCs/>
                <w:noProof/>
              </w:rPr>
              <w:t>Datenschutzrechtliche Informationen nach § 15 KDG</w:t>
            </w:r>
            <w:r w:rsidR="0027095E">
              <w:rPr>
                <w:noProof/>
                <w:webHidden/>
              </w:rPr>
              <w:tab/>
            </w:r>
            <w:r w:rsidR="0027095E">
              <w:rPr>
                <w:noProof/>
                <w:webHidden/>
              </w:rPr>
              <w:fldChar w:fldCharType="begin"/>
            </w:r>
            <w:r w:rsidR="0027095E">
              <w:rPr>
                <w:noProof/>
                <w:webHidden/>
              </w:rPr>
              <w:instrText xml:space="preserve"> PAGEREF _Toc44759697 \h </w:instrText>
            </w:r>
            <w:r w:rsidR="0027095E">
              <w:rPr>
                <w:noProof/>
                <w:webHidden/>
              </w:rPr>
            </w:r>
            <w:r w:rsidR="0027095E">
              <w:rPr>
                <w:noProof/>
                <w:webHidden/>
              </w:rPr>
              <w:fldChar w:fldCharType="separate"/>
            </w:r>
            <w:r w:rsidR="0027095E">
              <w:rPr>
                <w:noProof/>
                <w:webHidden/>
              </w:rPr>
              <w:t>10</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8" w:history="1">
            <w:r w:rsidR="0027095E" w:rsidRPr="00127A58">
              <w:rPr>
                <w:rStyle w:val="Hyperlink"/>
                <w:noProof/>
              </w:rPr>
              <w:t>8.</w:t>
            </w:r>
            <w:r w:rsidR="0027095E">
              <w:rPr>
                <w:rFonts w:eastAsiaTheme="minorEastAsia"/>
                <w:noProof/>
                <w:lang w:eastAsia="de-DE"/>
              </w:rPr>
              <w:tab/>
            </w:r>
            <w:r w:rsidR="0027095E" w:rsidRPr="00127A58">
              <w:rPr>
                <w:rStyle w:val="Hyperlink"/>
                <w:noProof/>
              </w:rPr>
              <w:t>Datenschutzhinweis</w:t>
            </w:r>
            <w:r w:rsidR="0027095E">
              <w:rPr>
                <w:noProof/>
                <w:webHidden/>
              </w:rPr>
              <w:tab/>
            </w:r>
            <w:r w:rsidR="0027095E">
              <w:rPr>
                <w:noProof/>
                <w:webHidden/>
              </w:rPr>
              <w:fldChar w:fldCharType="begin"/>
            </w:r>
            <w:r w:rsidR="0027095E">
              <w:rPr>
                <w:noProof/>
                <w:webHidden/>
              </w:rPr>
              <w:instrText xml:space="preserve"> PAGEREF _Toc44759698 \h </w:instrText>
            </w:r>
            <w:r w:rsidR="0027095E">
              <w:rPr>
                <w:noProof/>
                <w:webHidden/>
              </w:rPr>
            </w:r>
            <w:r w:rsidR="0027095E">
              <w:rPr>
                <w:noProof/>
                <w:webHidden/>
              </w:rPr>
              <w:fldChar w:fldCharType="separate"/>
            </w:r>
            <w:r w:rsidR="0027095E">
              <w:rPr>
                <w:noProof/>
                <w:webHidden/>
              </w:rPr>
              <w:t>11</w:t>
            </w:r>
            <w:r w:rsidR="0027095E">
              <w:rPr>
                <w:noProof/>
                <w:webHidden/>
              </w:rPr>
              <w:fldChar w:fldCharType="end"/>
            </w:r>
          </w:hyperlink>
        </w:p>
        <w:p w:rsidR="0027095E" w:rsidRDefault="00F2703C">
          <w:pPr>
            <w:pStyle w:val="Verzeichnis1"/>
            <w:tabs>
              <w:tab w:val="left" w:pos="440"/>
              <w:tab w:val="right" w:leader="dot" w:pos="10185"/>
            </w:tabs>
            <w:rPr>
              <w:rFonts w:eastAsiaTheme="minorEastAsia"/>
              <w:noProof/>
              <w:lang w:eastAsia="de-DE"/>
            </w:rPr>
          </w:pPr>
          <w:hyperlink w:anchor="_Toc44759699" w:history="1">
            <w:r w:rsidR="0027095E" w:rsidRPr="00127A58">
              <w:rPr>
                <w:rStyle w:val="Hyperlink"/>
                <w:noProof/>
              </w:rPr>
              <w:t>9.</w:t>
            </w:r>
            <w:r w:rsidR="0027095E">
              <w:rPr>
                <w:rFonts w:eastAsiaTheme="minorEastAsia"/>
                <w:noProof/>
                <w:lang w:eastAsia="de-DE"/>
              </w:rPr>
              <w:tab/>
            </w:r>
            <w:r w:rsidR="0027095E" w:rsidRPr="00127A58">
              <w:rPr>
                <w:rStyle w:val="Hyperlink"/>
                <w:noProof/>
              </w:rPr>
              <w:t>Quellen:</w:t>
            </w:r>
            <w:r w:rsidR="0027095E">
              <w:rPr>
                <w:noProof/>
                <w:webHidden/>
              </w:rPr>
              <w:tab/>
            </w:r>
            <w:r w:rsidR="0027095E">
              <w:rPr>
                <w:noProof/>
                <w:webHidden/>
              </w:rPr>
              <w:fldChar w:fldCharType="begin"/>
            </w:r>
            <w:r w:rsidR="0027095E">
              <w:rPr>
                <w:noProof/>
                <w:webHidden/>
              </w:rPr>
              <w:instrText xml:space="preserve"> PAGEREF _Toc44759699 \h </w:instrText>
            </w:r>
            <w:r w:rsidR="0027095E">
              <w:rPr>
                <w:noProof/>
                <w:webHidden/>
              </w:rPr>
            </w:r>
            <w:r w:rsidR="0027095E">
              <w:rPr>
                <w:noProof/>
                <w:webHidden/>
              </w:rPr>
              <w:fldChar w:fldCharType="separate"/>
            </w:r>
            <w:r w:rsidR="0027095E">
              <w:rPr>
                <w:noProof/>
                <w:webHidden/>
              </w:rPr>
              <w:t>12</w:t>
            </w:r>
            <w:r w:rsidR="0027095E">
              <w:rPr>
                <w:noProof/>
                <w:webHidden/>
              </w:rPr>
              <w:fldChar w:fldCharType="end"/>
            </w:r>
          </w:hyperlink>
        </w:p>
        <w:p w:rsidR="00335BD1" w:rsidRDefault="00335BD1">
          <w:r>
            <w:rPr>
              <w:b/>
              <w:bCs/>
            </w:rPr>
            <w:fldChar w:fldCharType="end"/>
          </w:r>
        </w:p>
      </w:sdtContent>
    </w:sdt>
    <w:p w:rsidR="0066173A" w:rsidRDefault="0066173A"/>
    <w:p w:rsidR="0066173A" w:rsidRDefault="0066173A"/>
    <w:p w:rsidR="0066173A" w:rsidRDefault="0066173A"/>
    <w:p w:rsidR="000F0B77" w:rsidRDefault="000F0B77" w:rsidP="00FF7E5B">
      <w:pPr>
        <w:jc w:val="both"/>
      </w:pPr>
      <w:r>
        <w:br w:type="page"/>
      </w:r>
    </w:p>
    <w:p w:rsidR="00DF22CD" w:rsidRPr="00A00B95" w:rsidRDefault="00DF22CD" w:rsidP="00A00B95">
      <w:pPr>
        <w:tabs>
          <w:tab w:val="left" w:pos="2127"/>
        </w:tabs>
        <w:spacing w:before="240" w:after="160" w:line="360" w:lineRule="auto"/>
        <w:jc w:val="both"/>
        <w:rPr>
          <w:rFonts w:ascii="Liberation Sans" w:eastAsia="Calibri" w:hAnsi="Liberation Sans" w:cs="Lucida Sans Unicode"/>
          <w:bCs/>
          <w:sz w:val="18"/>
          <w:szCs w:val="18"/>
        </w:rPr>
      </w:pPr>
      <w:r w:rsidRPr="00A00B95">
        <w:rPr>
          <w:rFonts w:ascii="Liberation Sans" w:eastAsia="Calibri" w:hAnsi="Liberation Sans" w:cs="Lucida Sans Unicode"/>
          <w:b/>
          <w:bCs/>
          <w:sz w:val="18"/>
          <w:szCs w:val="18"/>
        </w:rPr>
        <w:lastRenderedPageBreak/>
        <w:t>Einrichtung:</w:t>
      </w:r>
      <w:r w:rsidRPr="00A00B95">
        <w:rPr>
          <w:rFonts w:ascii="Liberation Sans" w:eastAsia="Calibri" w:hAnsi="Liberation Sans" w:cs="Lucida Sans Unicode"/>
          <w:b/>
          <w:bCs/>
          <w:sz w:val="18"/>
          <w:szCs w:val="18"/>
        </w:rPr>
        <w:tab/>
      </w:r>
      <w:sdt>
        <w:sdtPr>
          <w:rPr>
            <w:rFonts w:ascii="Liberation Sans" w:eastAsia="Calibri" w:hAnsi="Liberation Sans" w:cs="Arial"/>
            <w:b/>
            <w:sz w:val="18"/>
            <w:szCs w:val="18"/>
            <w:shd w:val="clear" w:color="auto" w:fill="D9D9D9" w:themeFill="background1" w:themeFillShade="D9"/>
          </w:rPr>
          <w:id w:val="-78138551"/>
          <w:showingPlcHdr/>
          <w:comboBox>
            <w:listItem w:displayText="Kirchenstiftung" w:value="Kirchenstiftung"/>
            <w:listItem w:displayText="Pfarrei" w:value="Pfarrei"/>
            <w:listItem w:displayText="Pfarrverband" w:value="Pfarrverband"/>
          </w:comboBox>
        </w:sdtPr>
        <w:sdtEndPr/>
        <w:sdtContent>
          <w:r w:rsidRPr="00A00B95">
            <w:rPr>
              <w:rFonts w:ascii="Liberation Sans" w:eastAsia="Calibri" w:hAnsi="Liberation Sans" w:cs="Arial"/>
              <w:sz w:val="18"/>
              <w:szCs w:val="18"/>
              <w:shd w:val="clear" w:color="auto" w:fill="D9D9D9" w:themeFill="background1" w:themeFillShade="D9"/>
            </w:rPr>
            <w:t>Auswahl</w:t>
          </w:r>
        </w:sdtContent>
      </w:sdt>
    </w:p>
    <w:p w:rsidR="00DF22CD" w:rsidRPr="00A00B95" w:rsidRDefault="00DF22CD" w:rsidP="00A00B95">
      <w:pPr>
        <w:tabs>
          <w:tab w:val="left" w:pos="0"/>
          <w:tab w:val="left" w:pos="2127"/>
        </w:tabs>
        <w:spacing w:after="160" w:line="360" w:lineRule="auto"/>
        <w:ind w:right="284"/>
        <w:rPr>
          <w:rFonts w:ascii="Liberation Sans" w:eastAsia="Calibri" w:hAnsi="Liberation Sans" w:cs="Arial"/>
          <w:sz w:val="18"/>
          <w:szCs w:val="18"/>
        </w:rPr>
      </w:pPr>
      <w:r w:rsidRPr="00A00B95">
        <w:rPr>
          <w:rFonts w:ascii="Liberation Sans" w:eastAsia="Calibri" w:hAnsi="Liberation Sans" w:cs="Arial"/>
          <w:b/>
          <w:sz w:val="18"/>
          <w:szCs w:val="18"/>
        </w:rPr>
        <w:t>Patronat:</w:t>
      </w:r>
      <w:r w:rsidRPr="00A00B95">
        <w:rPr>
          <w:rFonts w:ascii="Liberation Sans" w:eastAsia="Calibri" w:hAnsi="Liberation Sans" w:cs="Arial"/>
          <w:b/>
          <w:sz w:val="18"/>
          <w:szCs w:val="18"/>
        </w:rPr>
        <w:tab/>
      </w:r>
      <w:r w:rsidRPr="00A00B95">
        <w:rPr>
          <w:rFonts w:ascii="Liberation Sans" w:eastAsia="Calibri" w:hAnsi="Liberation Sans" w:cs="Arial"/>
          <w:sz w:val="18"/>
          <w:szCs w:val="18"/>
        </w:rPr>
        <w:fldChar w:fldCharType="begin">
          <w:ffData>
            <w:name w:val=""/>
            <w:enabled/>
            <w:calcOnExit w:val="0"/>
            <w:textInput>
              <w:default w:val="Name"/>
            </w:textInput>
          </w:ffData>
        </w:fldChar>
      </w:r>
      <w:r w:rsidRPr="00A00B95">
        <w:rPr>
          <w:rFonts w:ascii="Liberation Sans" w:eastAsia="Calibri" w:hAnsi="Liberation Sans" w:cs="Arial"/>
          <w:sz w:val="18"/>
          <w:szCs w:val="18"/>
        </w:rPr>
        <w:instrText xml:space="preserve"> FORMTEXT </w:instrText>
      </w:r>
      <w:r w:rsidRPr="00A00B95">
        <w:rPr>
          <w:rFonts w:ascii="Liberation Sans" w:eastAsia="Calibri" w:hAnsi="Liberation Sans" w:cs="Arial"/>
          <w:sz w:val="18"/>
          <w:szCs w:val="18"/>
        </w:rPr>
      </w:r>
      <w:r w:rsidRPr="00A00B95">
        <w:rPr>
          <w:rFonts w:ascii="Liberation Sans" w:eastAsia="Calibri" w:hAnsi="Liberation Sans" w:cs="Arial"/>
          <w:sz w:val="18"/>
          <w:szCs w:val="18"/>
        </w:rPr>
        <w:fldChar w:fldCharType="separate"/>
      </w:r>
      <w:r w:rsidRPr="00A00B95">
        <w:rPr>
          <w:rFonts w:ascii="Liberation Sans" w:eastAsia="Calibri" w:hAnsi="Liberation Sans" w:cs="Arial"/>
          <w:noProof/>
          <w:sz w:val="18"/>
          <w:szCs w:val="18"/>
        </w:rPr>
        <w:t>Name</w:t>
      </w:r>
      <w:r w:rsidRPr="00A00B95">
        <w:rPr>
          <w:rFonts w:ascii="Liberation Sans" w:eastAsia="Calibri" w:hAnsi="Liberation Sans" w:cs="Arial"/>
          <w:sz w:val="18"/>
          <w:szCs w:val="18"/>
        </w:rPr>
        <w:fldChar w:fldCharType="end"/>
      </w:r>
    </w:p>
    <w:p w:rsidR="00DF22CD" w:rsidRPr="00A00B95" w:rsidRDefault="00DF22CD" w:rsidP="00A00B95">
      <w:pPr>
        <w:pBdr>
          <w:bottom w:val="single" w:sz="4" w:space="1" w:color="auto"/>
        </w:pBdr>
        <w:tabs>
          <w:tab w:val="left" w:pos="2127"/>
        </w:tabs>
        <w:spacing w:after="160" w:line="360" w:lineRule="auto"/>
        <w:jc w:val="both"/>
        <w:rPr>
          <w:rFonts w:ascii="Liberation Sans" w:eastAsia="Calibri" w:hAnsi="Liberation Sans" w:cs="Arial"/>
          <w:sz w:val="18"/>
          <w:szCs w:val="18"/>
        </w:rPr>
      </w:pPr>
      <w:r w:rsidRPr="00A00B95">
        <w:rPr>
          <w:rFonts w:ascii="Liberation Sans" w:eastAsia="Calibri" w:hAnsi="Liberation Sans" w:cs="Times New Roman"/>
          <w:b/>
          <w:sz w:val="18"/>
          <w:szCs w:val="18"/>
        </w:rPr>
        <w:t>Adresse:</w:t>
      </w:r>
      <w:r w:rsidRPr="00A00B95">
        <w:rPr>
          <w:rFonts w:ascii="Liberation Sans" w:eastAsia="Calibri" w:hAnsi="Liberation Sans" w:cs="Times New Roman"/>
          <w:b/>
          <w:sz w:val="18"/>
          <w:szCs w:val="18"/>
        </w:rPr>
        <w:tab/>
      </w:r>
      <w:r w:rsidR="000D7D7A">
        <w:rPr>
          <w:rFonts w:ascii="Liberation Sans" w:eastAsia="Calibri" w:hAnsi="Liberation Sans" w:cs="Arial"/>
          <w:sz w:val="18"/>
          <w:szCs w:val="18"/>
        </w:rPr>
        <w:fldChar w:fldCharType="begin">
          <w:ffData>
            <w:name w:val=""/>
            <w:enabled/>
            <w:calcOnExit w:val="0"/>
            <w:textInput>
              <w:default w:val="Straße, Postleitzahl, Stadt"/>
            </w:textInput>
          </w:ffData>
        </w:fldChar>
      </w:r>
      <w:r w:rsidR="000D7D7A">
        <w:rPr>
          <w:rFonts w:ascii="Liberation Sans" w:eastAsia="Calibri" w:hAnsi="Liberation Sans" w:cs="Arial"/>
          <w:sz w:val="18"/>
          <w:szCs w:val="18"/>
        </w:rPr>
        <w:instrText xml:space="preserve"> FORMTEXT </w:instrText>
      </w:r>
      <w:r w:rsidR="000D7D7A">
        <w:rPr>
          <w:rFonts w:ascii="Liberation Sans" w:eastAsia="Calibri" w:hAnsi="Liberation Sans" w:cs="Arial"/>
          <w:sz w:val="18"/>
          <w:szCs w:val="18"/>
        </w:rPr>
      </w:r>
      <w:r w:rsidR="000D7D7A">
        <w:rPr>
          <w:rFonts w:ascii="Liberation Sans" w:eastAsia="Calibri" w:hAnsi="Liberation Sans" w:cs="Arial"/>
          <w:sz w:val="18"/>
          <w:szCs w:val="18"/>
        </w:rPr>
        <w:fldChar w:fldCharType="separate"/>
      </w:r>
      <w:r w:rsidR="000D7D7A">
        <w:rPr>
          <w:rFonts w:ascii="Liberation Sans" w:eastAsia="Calibri" w:hAnsi="Liberation Sans" w:cs="Arial"/>
          <w:noProof/>
          <w:sz w:val="18"/>
          <w:szCs w:val="18"/>
        </w:rPr>
        <w:t>Straße, Postleitzahl, Stadt</w:t>
      </w:r>
      <w:r w:rsidR="000D7D7A">
        <w:rPr>
          <w:rFonts w:ascii="Liberation Sans" w:eastAsia="Calibri" w:hAnsi="Liberation Sans" w:cs="Arial"/>
          <w:sz w:val="18"/>
          <w:szCs w:val="18"/>
        </w:rPr>
        <w:fldChar w:fldCharType="end"/>
      </w:r>
    </w:p>
    <w:p w:rsidR="008510E9" w:rsidRPr="00A00B95" w:rsidRDefault="008510E9" w:rsidP="00A00B95">
      <w:pPr>
        <w:pBdr>
          <w:bottom w:val="single" w:sz="4" w:space="1" w:color="auto"/>
        </w:pBdr>
        <w:spacing w:after="160" w:line="360" w:lineRule="auto"/>
        <w:jc w:val="both"/>
        <w:rPr>
          <w:rFonts w:ascii="Liberation Sans" w:eastAsia="Calibri" w:hAnsi="Liberation Sans" w:cs="Times New Roman"/>
          <w:b/>
          <w:sz w:val="18"/>
          <w:szCs w:val="18"/>
        </w:rPr>
      </w:pPr>
    </w:p>
    <w:p w:rsidR="00DF22CD" w:rsidRPr="005176C2" w:rsidRDefault="00DF22CD" w:rsidP="00953DE3">
      <w:pPr>
        <w:pStyle w:val="berschrift1"/>
        <w:numPr>
          <w:ilvl w:val="0"/>
          <w:numId w:val="3"/>
        </w:numPr>
        <w:spacing w:after="240" w:line="360" w:lineRule="auto"/>
        <w:ind w:left="426"/>
        <w:rPr>
          <w:rFonts w:ascii="Liberation Sans" w:hAnsi="Liberation Sans"/>
          <w:color w:val="auto"/>
          <w:sz w:val="18"/>
          <w:szCs w:val="18"/>
        </w:rPr>
      </w:pPr>
      <w:bookmarkStart w:id="1" w:name="_Toc44759681"/>
      <w:r w:rsidRPr="005176C2">
        <w:rPr>
          <w:rFonts w:ascii="Liberation Sans" w:hAnsi="Liberation Sans"/>
          <w:color w:val="auto"/>
          <w:sz w:val="18"/>
          <w:szCs w:val="18"/>
        </w:rPr>
        <w:t xml:space="preserve">Was ist vor der </w:t>
      </w:r>
      <w:r w:rsidR="00841C24" w:rsidRPr="005176C2">
        <w:rPr>
          <w:rFonts w:ascii="Liberation Sans" w:hAnsi="Liberation Sans"/>
          <w:color w:val="auto"/>
          <w:sz w:val="18"/>
          <w:szCs w:val="18"/>
        </w:rPr>
        <w:t>Wiederaufnahme</w:t>
      </w:r>
      <w:r w:rsidRPr="005176C2">
        <w:rPr>
          <w:rFonts w:ascii="Liberation Sans" w:hAnsi="Liberation Sans"/>
          <w:color w:val="auto"/>
          <w:sz w:val="18"/>
          <w:szCs w:val="18"/>
        </w:rPr>
        <w:t xml:space="preserve"> </w:t>
      </w:r>
      <w:r w:rsidR="00770D16" w:rsidRPr="005176C2">
        <w:rPr>
          <w:rFonts w:ascii="Liberation Sans" w:hAnsi="Liberation Sans"/>
          <w:color w:val="auto"/>
          <w:sz w:val="18"/>
          <w:szCs w:val="18"/>
        </w:rPr>
        <w:t>von</w:t>
      </w:r>
      <w:r w:rsidRPr="005176C2">
        <w:rPr>
          <w:rFonts w:ascii="Liberation Sans" w:hAnsi="Liberation Sans"/>
          <w:color w:val="auto"/>
          <w:sz w:val="18"/>
          <w:szCs w:val="18"/>
        </w:rPr>
        <w:t xml:space="preserve"> Proben und </w:t>
      </w:r>
      <w:r w:rsidR="00770D16" w:rsidRPr="005176C2">
        <w:rPr>
          <w:rFonts w:ascii="Liberation Sans" w:hAnsi="Liberation Sans"/>
          <w:color w:val="auto"/>
          <w:sz w:val="18"/>
          <w:szCs w:val="18"/>
        </w:rPr>
        <w:t>Aufführungen</w:t>
      </w:r>
      <w:r w:rsidRPr="005176C2">
        <w:rPr>
          <w:rFonts w:ascii="Liberation Sans" w:hAnsi="Liberation Sans"/>
          <w:color w:val="auto"/>
          <w:sz w:val="18"/>
          <w:szCs w:val="18"/>
        </w:rPr>
        <w:t xml:space="preserve"> zu klären:</w:t>
      </w:r>
      <w:bookmarkEnd w:id="1"/>
    </w:p>
    <w:p w:rsidR="00D103C5" w:rsidRPr="00A00B95" w:rsidRDefault="00770D16" w:rsidP="00A00B95">
      <w:pPr>
        <w:spacing w:after="120" w:line="360" w:lineRule="auto"/>
        <w:rPr>
          <w:rFonts w:ascii="Liberation Sans" w:hAnsi="Liberation Sans"/>
          <w:b/>
          <w:sz w:val="18"/>
          <w:szCs w:val="18"/>
        </w:rPr>
      </w:pPr>
      <w:r>
        <w:rPr>
          <w:rFonts w:ascii="Liberation Sans" w:hAnsi="Liberation Sans"/>
          <w:b/>
          <w:sz w:val="18"/>
          <w:szCs w:val="18"/>
        </w:rPr>
        <w:t>Chor-/Musikgruppe</w:t>
      </w:r>
      <w:r w:rsidR="00B27010">
        <w:rPr>
          <w:rFonts w:ascii="Liberation Sans" w:hAnsi="Liberation Sans"/>
          <w:b/>
          <w:sz w:val="18"/>
          <w:szCs w:val="18"/>
        </w:rPr>
        <w:t>n</w:t>
      </w:r>
      <w:r w:rsidR="00D103C5" w:rsidRPr="00A00B95">
        <w:rPr>
          <w:rFonts w:ascii="Liberation Sans" w:hAnsi="Liberation Sans"/>
          <w:b/>
          <w:sz w:val="18"/>
          <w:szCs w:val="18"/>
        </w:rPr>
        <w:t>:</w:t>
      </w:r>
      <w:r w:rsidR="00CD7AD0" w:rsidRPr="00A00B95">
        <w:rPr>
          <w:rFonts w:ascii="Liberation Sans" w:hAnsi="Liberation Sans"/>
          <w:b/>
          <w:sz w:val="18"/>
          <w:szCs w:val="18"/>
        </w:rPr>
        <w:t xml:space="preserve"> </w:t>
      </w:r>
      <w:r w:rsidR="00953DE3">
        <w:rPr>
          <w:rFonts w:ascii="Liberation Sans" w:hAnsi="Liberation Sans"/>
          <w:b/>
          <w:sz w:val="18"/>
          <w:szCs w:val="18"/>
        </w:rPr>
        <w:tab/>
      </w:r>
      <w:r w:rsidR="00CD7AD0" w:rsidRPr="00A00B95">
        <w:rPr>
          <w:rFonts w:ascii="Liberation Sans" w:hAnsi="Liberation Sans" w:cs="Arial"/>
          <w:sz w:val="18"/>
          <w:szCs w:val="18"/>
          <w:u w:val="single"/>
        </w:rPr>
        <w:fldChar w:fldCharType="begin">
          <w:ffData>
            <w:name w:val=""/>
            <w:enabled/>
            <w:calcOnExit w:val="0"/>
            <w:textInput>
              <w:default w:val="Name der Gruppe"/>
            </w:textInput>
          </w:ffData>
        </w:fldChar>
      </w:r>
      <w:r w:rsidR="00CD7AD0" w:rsidRPr="00A00B95">
        <w:rPr>
          <w:rFonts w:ascii="Liberation Sans" w:hAnsi="Liberation Sans" w:cs="Arial"/>
          <w:sz w:val="18"/>
          <w:szCs w:val="18"/>
          <w:u w:val="single"/>
        </w:rPr>
        <w:instrText xml:space="preserve"> FORMTEXT </w:instrText>
      </w:r>
      <w:r w:rsidR="00CD7AD0" w:rsidRPr="00A00B95">
        <w:rPr>
          <w:rFonts w:ascii="Liberation Sans" w:hAnsi="Liberation Sans" w:cs="Arial"/>
          <w:sz w:val="18"/>
          <w:szCs w:val="18"/>
          <w:u w:val="single"/>
        </w:rPr>
      </w:r>
      <w:r w:rsidR="00CD7AD0" w:rsidRPr="00A00B95">
        <w:rPr>
          <w:rFonts w:ascii="Liberation Sans" w:hAnsi="Liberation Sans" w:cs="Arial"/>
          <w:sz w:val="18"/>
          <w:szCs w:val="18"/>
          <w:u w:val="single"/>
        </w:rPr>
        <w:fldChar w:fldCharType="separate"/>
      </w:r>
      <w:r w:rsidR="00CD7AD0" w:rsidRPr="00A00B95">
        <w:rPr>
          <w:rFonts w:ascii="Liberation Sans" w:hAnsi="Liberation Sans" w:cs="Arial"/>
          <w:noProof/>
          <w:sz w:val="18"/>
          <w:szCs w:val="18"/>
          <w:u w:val="single"/>
        </w:rPr>
        <w:t>Name der Gruppe</w:t>
      </w:r>
      <w:r w:rsidR="00CD7AD0" w:rsidRPr="00A00B95">
        <w:rPr>
          <w:rFonts w:ascii="Liberation Sans" w:hAnsi="Liberation Sans" w:cs="Arial"/>
          <w:sz w:val="18"/>
          <w:szCs w:val="18"/>
          <w:u w:val="single"/>
        </w:rPr>
        <w:fldChar w:fldCharType="end"/>
      </w:r>
    </w:p>
    <w:p w:rsidR="00D103C5" w:rsidRPr="00A00B95" w:rsidRDefault="00770D16" w:rsidP="00A00B95">
      <w:pPr>
        <w:spacing w:line="360" w:lineRule="auto"/>
        <w:rPr>
          <w:rFonts w:ascii="Liberation Sans" w:hAnsi="Liberation Sans"/>
          <w:b/>
          <w:sz w:val="18"/>
          <w:szCs w:val="18"/>
        </w:rPr>
      </w:pPr>
      <w:r>
        <w:rPr>
          <w:rFonts w:ascii="Liberation Sans" w:hAnsi="Liberation Sans"/>
          <w:b/>
          <w:sz w:val="18"/>
          <w:szCs w:val="18"/>
        </w:rPr>
        <w:t>Probenraum</w:t>
      </w:r>
      <w:r w:rsidR="00D103C5" w:rsidRPr="00A00B95">
        <w:rPr>
          <w:rFonts w:ascii="Liberation Sans" w:hAnsi="Liberation Sans"/>
          <w:b/>
          <w:sz w:val="18"/>
          <w:szCs w:val="18"/>
        </w:rPr>
        <w:t>:</w:t>
      </w:r>
      <w:r w:rsidR="00953DE3">
        <w:rPr>
          <w:rFonts w:ascii="Liberation Sans" w:hAnsi="Liberation Sans"/>
          <w:b/>
          <w:sz w:val="18"/>
          <w:szCs w:val="18"/>
        </w:rPr>
        <w:tab/>
      </w:r>
      <w:r>
        <w:rPr>
          <w:rFonts w:ascii="Liberation Sans" w:hAnsi="Liberation Sans"/>
          <w:b/>
          <w:sz w:val="18"/>
          <w:szCs w:val="18"/>
        </w:rPr>
        <w:tab/>
      </w:r>
      <w:r w:rsidR="00CD7AD0" w:rsidRPr="00A00B95">
        <w:rPr>
          <w:rFonts w:ascii="Liberation Sans" w:hAnsi="Liberation Sans" w:cs="Arial"/>
          <w:sz w:val="18"/>
          <w:szCs w:val="18"/>
          <w:u w:val="single"/>
        </w:rPr>
        <w:fldChar w:fldCharType="begin">
          <w:ffData>
            <w:name w:val=""/>
            <w:enabled/>
            <w:calcOnExit w:val="0"/>
            <w:textInput>
              <w:default w:val="z.B. Raumnummer/-name"/>
            </w:textInput>
          </w:ffData>
        </w:fldChar>
      </w:r>
      <w:r w:rsidR="00CD7AD0" w:rsidRPr="00A00B95">
        <w:rPr>
          <w:rFonts w:ascii="Liberation Sans" w:hAnsi="Liberation Sans" w:cs="Arial"/>
          <w:sz w:val="18"/>
          <w:szCs w:val="18"/>
          <w:u w:val="single"/>
        </w:rPr>
        <w:instrText xml:space="preserve"> FORMTEXT </w:instrText>
      </w:r>
      <w:r w:rsidR="00CD7AD0" w:rsidRPr="00A00B95">
        <w:rPr>
          <w:rFonts w:ascii="Liberation Sans" w:hAnsi="Liberation Sans" w:cs="Arial"/>
          <w:sz w:val="18"/>
          <w:szCs w:val="18"/>
          <w:u w:val="single"/>
        </w:rPr>
      </w:r>
      <w:r w:rsidR="00CD7AD0" w:rsidRPr="00A00B95">
        <w:rPr>
          <w:rFonts w:ascii="Liberation Sans" w:hAnsi="Liberation Sans" w:cs="Arial"/>
          <w:sz w:val="18"/>
          <w:szCs w:val="18"/>
          <w:u w:val="single"/>
        </w:rPr>
        <w:fldChar w:fldCharType="separate"/>
      </w:r>
      <w:r w:rsidR="00CD7AD0" w:rsidRPr="00A00B95">
        <w:rPr>
          <w:rFonts w:ascii="Liberation Sans" w:hAnsi="Liberation Sans" w:cs="Arial"/>
          <w:noProof/>
          <w:sz w:val="18"/>
          <w:szCs w:val="18"/>
          <w:u w:val="single"/>
        </w:rPr>
        <w:t>z.B. Raumnummer/-name</w:t>
      </w:r>
      <w:r w:rsidR="00CD7AD0" w:rsidRPr="00A00B95">
        <w:rPr>
          <w:rFonts w:ascii="Liberation Sans" w:hAnsi="Liberation Sans" w:cs="Arial"/>
          <w:sz w:val="18"/>
          <w:szCs w:val="18"/>
          <w:u w:val="single"/>
        </w:rPr>
        <w:fldChar w:fldCharType="end"/>
      </w:r>
    </w:p>
    <w:p w:rsidR="00D103C5" w:rsidRPr="005176C2" w:rsidRDefault="00D103C5" w:rsidP="001C17C4">
      <w:pPr>
        <w:pBdr>
          <w:top w:val="single" w:sz="4" w:space="1" w:color="auto"/>
        </w:pBdr>
        <w:tabs>
          <w:tab w:val="left" w:pos="3544"/>
        </w:tabs>
        <w:spacing w:line="360" w:lineRule="auto"/>
        <w:rPr>
          <w:rFonts w:ascii="Liberation Sans" w:hAnsi="Liberation Sans"/>
          <w:sz w:val="18"/>
          <w:szCs w:val="18"/>
        </w:rPr>
      </w:pPr>
      <w:r w:rsidRPr="00A00B95">
        <w:rPr>
          <w:rFonts w:ascii="Liberation Sans" w:hAnsi="Liberation Sans"/>
          <w:b/>
          <w:sz w:val="18"/>
          <w:szCs w:val="18"/>
        </w:rPr>
        <w:t>Raumhöhe:</w:t>
      </w:r>
      <w:r w:rsidR="00626FAC" w:rsidRPr="00A00B95">
        <w:rPr>
          <w:rFonts w:ascii="Liberation Sans" w:hAnsi="Liberation Sans"/>
          <w:b/>
          <w:sz w:val="18"/>
          <w:szCs w:val="18"/>
        </w:rPr>
        <w:tab/>
      </w:r>
      <w:r w:rsidR="005176C2">
        <w:rPr>
          <w:rFonts w:ascii="Liberation Sans" w:hAnsi="Liberation Sans" w:cs="Arial"/>
          <w:sz w:val="18"/>
          <w:szCs w:val="18"/>
          <w:u w:val="single"/>
        </w:rPr>
        <w:fldChar w:fldCharType="begin">
          <w:ffData>
            <w:name w:val=""/>
            <w:enabled/>
            <w:calcOnExit w:val="0"/>
            <w:textInput>
              <w:default w:val="eintragen"/>
              <w:maxLength w:val="10"/>
            </w:textInput>
          </w:ffData>
        </w:fldChar>
      </w:r>
      <w:r w:rsidR="005176C2">
        <w:rPr>
          <w:rFonts w:ascii="Liberation Sans" w:hAnsi="Liberation Sans" w:cs="Arial"/>
          <w:sz w:val="18"/>
          <w:szCs w:val="18"/>
          <w:u w:val="single"/>
        </w:rPr>
        <w:instrText xml:space="preserve"> FORMTEXT </w:instrText>
      </w:r>
      <w:r w:rsidR="005176C2">
        <w:rPr>
          <w:rFonts w:ascii="Liberation Sans" w:hAnsi="Liberation Sans" w:cs="Arial"/>
          <w:sz w:val="18"/>
          <w:szCs w:val="18"/>
          <w:u w:val="single"/>
        </w:rPr>
      </w:r>
      <w:r w:rsidR="005176C2">
        <w:rPr>
          <w:rFonts w:ascii="Liberation Sans" w:hAnsi="Liberation Sans" w:cs="Arial"/>
          <w:sz w:val="18"/>
          <w:szCs w:val="18"/>
          <w:u w:val="single"/>
        </w:rPr>
        <w:fldChar w:fldCharType="separate"/>
      </w:r>
      <w:r w:rsidR="005176C2">
        <w:rPr>
          <w:rFonts w:ascii="Liberation Sans" w:hAnsi="Liberation Sans" w:cs="Arial"/>
          <w:noProof/>
          <w:sz w:val="18"/>
          <w:szCs w:val="18"/>
          <w:u w:val="single"/>
        </w:rPr>
        <w:t>eintragen</w:t>
      </w:r>
      <w:r w:rsidR="005176C2">
        <w:rPr>
          <w:rFonts w:ascii="Liberation Sans" w:hAnsi="Liberation Sans" w:cs="Arial"/>
          <w:sz w:val="18"/>
          <w:szCs w:val="18"/>
          <w:u w:val="single"/>
        </w:rPr>
        <w:fldChar w:fldCharType="end"/>
      </w:r>
      <w:r w:rsidR="005176C2">
        <w:rPr>
          <w:rFonts w:ascii="Liberation Sans" w:hAnsi="Liberation Sans" w:cs="Arial"/>
          <w:sz w:val="18"/>
          <w:szCs w:val="18"/>
        </w:rPr>
        <w:t xml:space="preserve"> m </w:t>
      </w:r>
    </w:p>
    <w:p w:rsidR="00D81692" w:rsidRPr="00A00B95" w:rsidRDefault="00D103C5" w:rsidP="001C17C4">
      <w:pPr>
        <w:tabs>
          <w:tab w:val="left" w:pos="3544"/>
        </w:tabs>
        <w:spacing w:line="360" w:lineRule="auto"/>
        <w:rPr>
          <w:rFonts w:ascii="Liberation Sans" w:hAnsi="Liberation Sans" w:cs="Arial"/>
          <w:sz w:val="18"/>
          <w:szCs w:val="18"/>
        </w:rPr>
      </w:pPr>
      <w:r w:rsidRPr="00A00B95">
        <w:rPr>
          <w:rFonts w:ascii="Liberation Sans" w:hAnsi="Liberation Sans"/>
          <w:b/>
          <w:sz w:val="18"/>
          <w:szCs w:val="18"/>
        </w:rPr>
        <w:t>Verfügbare Fläche:</w:t>
      </w:r>
      <w:r w:rsidR="002C6B0B" w:rsidRPr="00A00B95">
        <w:rPr>
          <w:rFonts w:ascii="Liberation Sans" w:hAnsi="Liberation Sans"/>
          <w:b/>
          <w:sz w:val="18"/>
          <w:szCs w:val="18"/>
        </w:rPr>
        <w:tab/>
      </w:r>
      <w:r w:rsidR="005176C2">
        <w:rPr>
          <w:rFonts w:ascii="Liberation Sans" w:hAnsi="Liberation Sans" w:cs="Arial"/>
          <w:sz w:val="18"/>
          <w:szCs w:val="18"/>
          <w:u w:val="single"/>
        </w:rPr>
        <w:fldChar w:fldCharType="begin">
          <w:ffData>
            <w:name w:val=""/>
            <w:enabled/>
            <w:calcOnExit w:val="0"/>
            <w:textInput>
              <w:default w:val="eintragen"/>
              <w:maxLength w:val="10"/>
            </w:textInput>
          </w:ffData>
        </w:fldChar>
      </w:r>
      <w:r w:rsidR="005176C2">
        <w:rPr>
          <w:rFonts w:ascii="Liberation Sans" w:hAnsi="Liberation Sans" w:cs="Arial"/>
          <w:sz w:val="18"/>
          <w:szCs w:val="18"/>
          <w:u w:val="single"/>
        </w:rPr>
        <w:instrText xml:space="preserve"> FORMTEXT </w:instrText>
      </w:r>
      <w:r w:rsidR="005176C2">
        <w:rPr>
          <w:rFonts w:ascii="Liberation Sans" w:hAnsi="Liberation Sans" w:cs="Arial"/>
          <w:sz w:val="18"/>
          <w:szCs w:val="18"/>
          <w:u w:val="single"/>
        </w:rPr>
      </w:r>
      <w:r w:rsidR="005176C2">
        <w:rPr>
          <w:rFonts w:ascii="Liberation Sans" w:hAnsi="Liberation Sans" w:cs="Arial"/>
          <w:sz w:val="18"/>
          <w:szCs w:val="18"/>
          <w:u w:val="single"/>
        </w:rPr>
        <w:fldChar w:fldCharType="separate"/>
      </w:r>
      <w:r w:rsidR="005176C2">
        <w:rPr>
          <w:rFonts w:ascii="Liberation Sans" w:hAnsi="Liberation Sans" w:cs="Arial"/>
          <w:noProof/>
          <w:sz w:val="18"/>
          <w:szCs w:val="18"/>
          <w:u w:val="single"/>
        </w:rPr>
        <w:t>eintragen</w:t>
      </w:r>
      <w:r w:rsidR="005176C2">
        <w:rPr>
          <w:rFonts w:ascii="Liberation Sans" w:hAnsi="Liberation Sans" w:cs="Arial"/>
          <w:sz w:val="18"/>
          <w:szCs w:val="18"/>
          <w:u w:val="single"/>
        </w:rPr>
        <w:fldChar w:fldCharType="end"/>
      </w:r>
      <w:r w:rsidR="002C6B0B" w:rsidRPr="00A00B95">
        <w:rPr>
          <w:rFonts w:ascii="Liberation Sans" w:hAnsi="Liberation Sans" w:cs="Arial"/>
          <w:sz w:val="18"/>
          <w:szCs w:val="18"/>
          <w:u w:val="single"/>
        </w:rPr>
        <w:t xml:space="preserve"> </w:t>
      </w:r>
      <w:r w:rsidR="002C6B0B" w:rsidRPr="00A00B95">
        <w:rPr>
          <w:rFonts w:ascii="Liberation Sans" w:hAnsi="Liberation Sans" w:cs="Arial"/>
          <w:sz w:val="18"/>
          <w:szCs w:val="18"/>
        </w:rPr>
        <w:t>m²</w:t>
      </w:r>
      <w:r w:rsidR="00D81692" w:rsidRPr="00A00B95">
        <w:rPr>
          <w:rFonts w:ascii="Liberation Sans" w:hAnsi="Liberation Sans" w:cs="Arial"/>
          <w:sz w:val="18"/>
          <w:szCs w:val="18"/>
        </w:rPr>
        <w:t xml:space="preserve"> </w:t>
      </w:r>
    </w:p>
    <w:p w:rsidR="00D81692" w:rsidRPr="0094195F" w:rsidRDefault="001C17C4" w:rsidP="00A00B95">
      <w:pPr>
        <w:tabs>
          <w:tab w:val="left" w:pos="2835"/>
        </w:tabs>
        <w:spacing w:line="360" w:lineRule="auto"/>
        <w:rPr>
          <w:rFonts w:ascii="Liberation Sans" w:hAnsi="Liberation Sans" w:cs="Arial"/>
          <w:sz w:val="18"/>
          <w:szCs w:val="18"/>
        </w:rPr>
      </w:pPr>
      <w:r>
        <w:rPr>
          <w:rFonts w:ascii="Liberation Sans" w:hAnsi="Liberation Sans" w:cs="Arial"/>
          <w:b/>
          <w:sz w:val="18"/>
          <w:szCs w:val="18"/>
        </w:rPr>
        <w:t xml:space="preserve">Dadurch mögliche </w:t>
      </w:r>
      <w:r w:rsidR="00D81692" w:rsidRPr="00A00B95">
        <w:rPr>
          <w:rFonts w:ascii="Liberation Sans" w:hAnsi="Liberation Sans" w:cs="Arial"/>
          <w:b/>
          <w:sz w:val="18"/>
          <w:szCs w:val="18"/>
        </w:rPr>
        <w:t>Gruppengröße:</w:t>
      </w:r>
      <w:r w:rsidR="00D81692" w:rsidRPr="00A00B95">
        <w:rPr>
          <w:rFonts w:ascii="Liberation Sans" w:hAnsi="Liberation Sans" w:cs="Arial"/>
          <w:sz w:val="18"/>
          <w:szCs w:val="18"/>
        </w:rPr>
        <w:tab/>
      </w:r>
      <w:r w:rsidR="00D81692" w:rsidRPr="00A00B95">
        <w:rPr>
          <w:rFonts w:ascii="Liberation Sans" w:hAnsi="Liberation Sans" w:cs="Arial"/>
          <w:sz w:val="18"/>
          <w:szCs w:val="18"/>
          <w:u w:val="single"/>
        </w:rPr>
        <w:fldChar w:fldCharType="begin">
          <w:ffData>
            <w:name w:val=""/>
            <w:enabled/>
            <w:calcOnExit w:val="0"/>
            <w:textInput>
              <w:default w:val="Anzahl"/>
              <w:maxLength w:val="8"/>
            </w:textInput>
          </w:ffData>
        </w:fldChar>
      </w:r>
      <w:r w:rsidR="00D81692" w:rsidRPr="00A00B95">
        <w:rPr>
          <w:rFonts w:ascii="Liberation Sans" w:hAnsi="Liberation Sans" w:cs="Arial"/>
          <w:sz w:val="18"/>
          <w:szCs w:val="18"/>
          <w:u w:val="single"/>
        </w:rPr>
        <w:instrText xml:space="preserve"> FORMTEXT </w:instrText>
      </w:r>
      <w:r w:rsidR="00D81692" w:rsidRPr="00A00B95">
        <w:rPr>
          <w:rFonts w:ascii="Liberation Sans" w:hAnsi="Liberation Sans" w:cs="Arial"/>
          <w:sz w:val="18"/>
          <w:szCs w:val="18"/>
          <w:u w:val="single"/>
        </w:rPr>
      </w:r>
      <w:r w:rsidR="00D81692" w:rsidRPr="00A00B95">
        <w:rPr>
          <w:rFonts w:ascii="Liberation Sans" w:hAnsi="Liberation Sans" w:cs="Arial"/>
          <w:sz w:val="18"/>
          <w:szCs w:val="18"/>
          <w:u w:val="single"/>
        </w:rPr>
        <w:fldChar w:fldCharType="separate"/>
      </w:r>
      <w:r w:rsidR="00D81692" w:rsidRPr="00A00B95">
        <w:rPr>
          <w:rFonts w:ascii="Liberation Sans" w:hAnsi="Liberation Sans" w:cs="Arial"/>
          <w:noProof/>
          <w:sz w:val="18"/>
          <w:szCs w:val="18"/>
          <w:u w:val="single"/>
        </w:rPr>
        <w:t>Anzahl</w:t>
      </w:r>
      <w:r w:rsidR="00D81692" w:rsidRPr="00A00B95">
        <w:rPr>
          <w:rFonts w:ascii="Liberation Sans" w:hAnsi="Liberation Sans" w:cs="Arial"/>
          <w:sz w:val="18"/>
          <w:szCs w:val="18"/>
          <w:u w:val="single"/>
        </w:rPr>
        <w:fldChar w:fldCharType="end"/>
      </w:r>
      <w:r w:rsidR="00D81692" w:rsidRPr="00A00B95">
        <w:rPr>
          <w:rFonts w:ascii="Liberation Sans" w:hAnsi="Liberation Sans" w:cs="Arial"/>
          <w:sz w:val="18"/>
          <w:szCs w:val="18"/>
        </w:rPr>
        <w:t xml:space="preserve"> Personen (</w:t>
      </w:r>
      <w:r w:rsidR="00D81692" w:rsidRPr="0094195F">
        <w:rPr>
          <w:rFonts w:ascii="Liberation Sans" w:hAnsi="Liberation Sans" w:cs="Arial"/>
          <w:sz w:val="18"/>
          <w:szCs w:val="18"/>
        </w:rPr>
        <w:t>min</w:t>
      </w:r>
      <w:r w:rsidRPr="0094195F">
        <w:rPr>
          <w:rFonts w:ascii="Liberation Sans" w:hAnsi="Liberation Sans" w:cs="Arial"/>
          <w:sz w:val="18"/>
          <w:szCs w:val="18"/>
        </w:rPr>
        <w:t>d.</w:t>
      </w:r>
      <w:r w:rsidR="00D81692" w:rsidRPr="0094195F">
        <w:rPr>
          <w:rFonts w:ascii="Liberation Sans" w:hAnsi="Liberation Sans" w:cs="Arial"/>
          <w:sz w:val="18"/>
          <w:szCs w:val="18"/>
        </w:rPr>
        <w:t xml:space="preserve"> </w:t>
      </w:r>
      <w:r w:rsidR="00880C83">
        <w:rPr>
          <w:rFonts w:ascii="Liberation Sans" w:hAnsi="Liberation Sans" w:cs="Arial"/>
          <w:sz w:val="18"/>
          <w:szCs w:val="18"/>
        </w:rPr>
        <w:t>6</w:t>
      </w:r>
      <w:r w:rsidR="000D7D7A">
        <w:rPr>
          <w:rFonts w:ascii="Liberation Sans" w:hAnsi="Liberation Sans" w:cs="Arial"/>
          <w:sz w:val="18"/>
          <w:szCs w:val="18"/>
        </w:rPr>
        <w:t xml:space="preserve"> </w:t>
      </w:r>
      <w:r w:rsidR="00D81692" w:rsidRPr="0094195F">
        <w:rPr>
          <w:rFonts w:ascii="Liberation Sans" w:hAnsi="Liberation Sans" w:cs="Arial"/>
          <w:sz w:val="18"/>
          <w:szCs w:val="18"/>
        </w:rPr>
        <w:t>m²</w:t>
      </w:r>
      <w:r w:rsidRPr="0094195F">
        <w:rPr>
          <w:rFonts w:ascii="Liberation Sans" w:hAnsi="Liberation Sans" w:cs="Arial"/>
          <w:sz w:val="18"/>
          <w:szCs w:val="18"/>
        </w:rPr>
        <w:t>/Person)</w:t>
      </w:r>
    </w:p>
    <w:p w:rsidR="00D103C5" w:rsidRPr="00A00B95" w:rsidRDefault="00FD3359" w:rsidP="001C17C4">
      <w:pPr>
        <w:pBdr>
          <w:bottom w:val="single" w:sz="4" w:space="1" w:color="auto"/>
        </w:pBdr>
        <w:tabs>
          <w:tab w:val="left" w:pos="3544"/>
        </w:tabs>
        <w:spacing w:line="360" w:lineRule="auto"/>
        <w:rPr>
          <w:rFonts w:ascii="Liberation Sans" w:hAnsi="Liberation Sans"/>
          <w:sz w:val="18"/>
          <w:szCs w:val="18"/>
        </w:rPr>
      </w:pPr>
      <w:r>
        <w:rPr>
          <w:rFonts w:ascii="Liberation Sans" w:hAnsi="Liberation Sans"/>
          <w:b/>
          <w:sz w:val="18"/>
          <w:szCs w:val="18"/>
        </w:rPr>
        <w:t>Veranstaltungsdauer</w:t>
      </w:r>
      <w:r w:rsidR="00D103C5" w:rsidRPr="00A00B95">
        <w:rPr>
          <w:rFonts w:ascii="Liberation Sans" w:hAnsi="Liberation Sans"/>
          <w:b/>
          <w:sz w:val="18"/>
          <w:szCs w:val="18"/>
        </w:rPr>
        <w:t>:</w:t>
      </w:r>
      <w:r w:rsidR="002C6B0B" w:rsidRPr="00A00B95">
        <w:rPr>
          <w:rFonts w:ascii="Liberation Sans" w:hAnsi="Liberation Sans"/>
          <w:sz w:val="18"/>
          <w:szCs w:val="18"/>
        </w:rPr>
        <w:t xml:space="preserve"> </w:t>
      </w:r>
      <w:r w:rsidR="002C6B0B" w:rsidRPr="00A00B95">
        <w:rPr>
          <w:rFonts w:ascii="Liberation Sans" w:hAnsi="Liberation Sans"/>
          <w:sz w:val="18"/>
          <w:szCs w:val="18"/>
        </w:rPr>
        <w:tab/>
      </w:r>
      <w:r>
        <w:rPr>
          <w:rFonts w:ascii="Liberation Sans" w:hAnsi="Liberation Sans" w:cs="Arial"/>
          <w:sz w:val="18"/>
          <w:szCs w:val="18"/>
          <w:u w:val="single"/>
        </w:rPr>
        <w:fldChar w:fldCharType="begin">
          <w:ffData>
            <w:name w:val=""/>
            <w:enabled/>
            <w:calcOnExit w:val="0"/>
            <w:textInput>
              <w:default w:val="eintragen"/>
              <w:maxLength w:val="11"/>
            </w:textInput>
          </w:ffData>
        </w:fldChar>
      </w:r>
      <w:r>
        <w:rPr>
          <w:rFonts w:ascii="Liberation Sans" w:hAnsi="Liberation Sans" w:cs="Arial"/>
          <w:sz w:val="18"/>
          <w:szCs w:val="18"/>
          <w:u w:val="single"/>
        </w:rPr>
        <w:instrText xml:space="preserve"> FORMTEXT </w:instrText>
      </w:r>
      <w:r>
        <w:rPr>
          <w:rFonts w:ascii="Liberation Sans" w:hAnsi="Liberation Sans" w:cs="Arial"/>
          <w:sz w:val="18"/>
          <w:szCs w:val="18"/>
          <w:u w:val="single"/>
        </w:rPr>
      </w:r>
      <w:r>
        <w:rPr>
          <w:rFonts w:ascii="Liberation Sans" w:hAnsi="Liberation Sans" w:cs="Arial"/>
          <w:sz w:val="18"/>
          <w:szCs w:val="18"/>
          <w:u w:val="single"/>
        </w:rPr>
        <w:fldChar w:fldCharType="separate"/>
      </w:r>
      <w:r>
        <w:rPr>
          <w:rFonts w:ascii="Liberation Sans" w:hAnsi="Liberation Sans" w:cs="Arial"/>
          <w:noProof/>
          <w:sz w:val="18"/>
          <w:szCs w:val="18"/>
          <w:u w:val="single"/>
        </w:rPr>
        <w:t>eintragen</w:t>
      </w:r>
      <w:r>
        <w:rPr>
          <w:rFonts w:ascii="Liberation Sans" w:hAnsi="Liberation Sans" w:cs="Arial"/>
          <w:sz w:val="18"/>
          <w:szCs w:val="18"/>
          <w:u w:val="single"/>
        </w:rPr>
        <w:fldChar w:fldCharType="end"/>
      </w:r>
      <w:r w:rsidR="002C6B0B" w:rsidRPr="00A00B95">
        <w:rPr>
          <w:rFonts w:ascii="Liberation Sans" w:hAnsi="Liberation Sans" w:cs="Arial"/>
          <w:sz w:val="18"/>
          <w:szCs w:val="18"/>
        </w:rPr>
        <w:t xml:space="preserve"> </w:t>
      </w:r>
      <w:r>
        <w:rPr>
          <w:rFonts w:ascii="Liberation Sans" w:hAnsi="Liberation Sans" w:cs="Arial"/>
          <w:sz w:val="18"/>
          <w:szCs w:val="18"/>
        </w:rPr>
        <w:t>M</w:t>
      </w:r>
      <w:r w:rsidR="002C6B0B" w:rsidRPr="00A00B95">
        <w:rPr>
          <w:rFonts w:ascii="Liberation Sans" w:hAnsi="Liberation Sans" w:cs="Arial"/>
          <w:sz w:val="18"/>
          <w:szCs w:val="18"/>
        </w:rPr>
        <w:t>in.</w:t>
      </w:r>
    </w:p>
    <w:p w:rsidR="00D103C5" w:rsidRPr="00A00B95" w:rsidRDefault="00BD31DD" w:rsidP="00FD3359">
      <w:pPr>
        <w:tabs>
          <w:tab w:val="left" w:pos="2835"/>
          <w:tab w:val="left" w:pos="4253"/>
          <w:tab w:val="left" w:pos="6379"/>
          <w:tab w:val="left" w:pos="7371"/>
        </w:tabs>
        <w:spacing w:line="360" w:lineRule="auto"/>
        <w:rPr>
          <w:rFonts w:ascii="Liberation Sans" w:hAnsi="Liberation Sans"/>
          <w:sz w:val="18"/>
          <w:szCs w:val="18"/>
        </w:rPr>
      </w:pPr>
      <w:r w:rsidRPr="00A00B95">
        <w:rPr>
          <w:rFonts w:ascii="Liberation Sans" w:hAnsi="Liberation Sans"/>
          <w:b/>
          <w:sz w:val="18"/>
          <w:szCs w:val="18"/>
        </w:rPr>
        <w:t>Möglichkeit</w:t>
      </w:r>
      <w:r w:rsidR="001C3114" w:rsidRPr="00A00B95">
        <w:rPr>
          <w:rFonts w:ascii="Liberation Sans" w:hAnsi="Liberation Sans"/>
          <w:sz w:val="18"/>
          <w:szCs w:val="18"/>
        </w:rPr>
        <w:t xml:space="preserve"> </w:t>
      </w:r>
      <w:r w:rsidR="00486C7E">
        <w:rPr>
          <w:rFonts w:ascii="Liberation Sans" w:hAnsi="Liberation Sans"/>
          <w:sz w:val="18"/>
          <w:szCs w:val="18"/>
        </w:rPr>
        <w:tab/>
      </w:r>
      <w:sdt>
        <w:sdtPr>
          <w:rPr>
            <w:rFonts w:ascii="Liberation Sans" w:hAnsi="Liberation Sans"/>
            <w:b/>
            <w:sz w:val="28"/>
            <w:szCs w:val="28"/>
            <w:shd w:val="clear" w:color="auto" w:fill="D9D9D9" w:themeFill="background1" w:themeFillShade="D9"/>
          </w:rPr>
          <w:id w:val="1354237149"/>
          <w14:checkbox>
            <w14:checked w14:val="0"/>
            <w14:checkedState w14:val="2612" w14:font="MS Gothic"/>
            <w14:uncheckedState w14:val="2610" w14:font="MS Gothic"/>
          </w14:checkbox>
        </w:sdtPr>
        <w:sdtEndPr/>
        <w:sdtContent>
          <w:r w:rsidR="001C17C4">
            <w:rPr>
              <w:rFonts w:ascii="MS Gothic" w:eastAsia="MS Gothic" w:hAnsi="MS Gothic" w:hint="eastAsia"/>
              <w:b/>
              <w:sz w:val="28"/>
              <w:szCs w:val="28"/>
              <w:shd w:val="clear" w:color="auto" w:fill="D9D9D9" w:themeFill="background1" w:themeFillShade="D9"/>
            </w:rPr>
            <w:t>☐</w:t>
          </w:r>
        </w:sdtContent>
      </w:sdt>
      <w:r w:rsidR="00FD3359" w:rsidRPr="00A00B95">
        <w:rPr>
          <w:rFonts w:ascii="Liberation Sans" w:hAnsi="Liberation Sans"/>
          <w:sz w:val="18"/>
          <w:szCs w:val="18"/>
        </w:rPr>
        <w:t xml:space="preserve"> </w:t>
      </w:r>
      <w:r w:rsidRPr="00A00B95">
        <w:rPr>
          <w:rFonts w:ascii="Liberation Sans" w:hAnsi="Liberation Sans"/>
          <w:sz w:val="18"/>
          <w:szCs w:val="18"/>
        </w:rPr>
        <w:t>zum Händewaschen</w:t>
      </w:r>
      <w:r w:rsidR="00FD3359" w:rsidRPr="00FD3359">
        <w:rPr>
          <w:rFonts w:ascii="Liberation Sans" w:hAnsi="Liberation Sans"/>
          <w:sz w:val="18"/>
          <w:szCs w:val="18"/>
        </w:rPr>
        <w:t xml:space="preserve"> </w:t>
      </w:r>
      <w:r w:rsidR="00FD3359" w:rsidRPr="00A00B95">
        <w:rPr>
          <w:rFonts w:ascii="Liberation Sans" w:hAnsi="Liberation Sans"/>
          <w:sz w:val="18"/>
          <w:szCs w:val="18"/>
        </w:rPr>
        <w:t>vorhanden</w:t>
      </w:r>
      <w:r w:rsidRPr="00A00B95">
        <w:rPr>
          <w:rFonts w:ascii="Liberation Sans" w:hAnsi="Liberation Sans"/>
          <w:sz w:val="18"/>
          <w:szCs w:val="18"/>
        </w:rPr>
        <w:tab/>
      </w:r>
      <w:sdt>
        <w:sdtPr>
          <w:rPr>
            <w:rFonts w:ascii="Liberation Sans" w:hAnsi="Liberation Sans"/>
            <w:b/>
            <w:sz w:val="28"/>
            <w:szCs w:val="28"/>
            <w:shd w:val="clear" w:color="auto" w:fill="D9D9D9" w:themeFill="background1" w:themeFillShade="D9"/>
          </w:rPr>
          <w:id w:val="25072012"/>
          <w14:checkbox>
            <w14:checked w14:val="0"/>
            <w14:checkedState w14:val="2612" w14:font="MS Gothic"/>
            <w14:uncheckedState w14:val="2610" w14:font="MS Gothic"/>
          </w14:checkbox>
        </w:sdtPr>
        <w:sdtEndPr/>
        <w:sdtContent>
          <w:r w:rsidR="001C17C4">
            <w:rPr>
              <w:rFonts w:ascii="MS Gothic" w:eastAsia="MS Gothic" w:hAnsi="MS Gothic" w:hint="eastAsia"/>
              <w:b/>
              <w:sz w:val="28"/>
              <w:szCs w:val="28"/>
              <w:shd w:val="clear" w:color="auto" w:fill="D9D9D9" w:themeFill="background1" w:themeFillShade="D9"/>
            </w:rPr>
            <w:t>☐</w:t>
          </w:r>
        </w:sdtContent>
      </w:sdt>
      <w:r w:rsidR="00FD3359" w:rsidRPr="00A00B95">
        <w:rPr>
          <w:rFonts w:ascii="Liberation Sans" w:hAnsi="Liberation Sans"/>
          <w:sz w:val="18"/>
          <w:szCs w:val="18"/>
        </w:rPr>
        <w:t xml:space="preserve"> </w:t>
      </w:r>
      <w:r w:rsidR="00FD3359">
        <w:rPr>
          <w:rFonts w:ascii="Liberation Sans" w:hAnsi="Liberation Sans"/>
          <w:sz w:val="18"/>
          <w:szCs w:val="18"/>
        </w:rPr>
        <w:t>Handdesinfektionsmittel bereitstellen</w:t>
      </w:r>
    </w:p>
    <w:p w:rsidR="00D103C5" w:rsidRPr="00A00B95" w:rsidRDefault="00D103C5" w:rsidP="00FD3359">
      <w:pPr>
        <w:tabs>
          <w:tab w:val="left" w:pos="2835"/>
          <w:tab w:val="left" w:pos="3261"/>
          <w:tab w:val="left" w:pos="4253"/>
          <w:tab w:val="left" w:pos="6379"/>
        </w:tabs>
        <w:spacing w:line="360" w:lineRule="auto"/>
        <w:rPr>
          <w:rFonts w:ascii="Liberation Sans" w:hAnsi="Liberation Sans"/>
          <w:sz w:val="18"/>
          <w:szCs w:val="18"/>
        </w:rPr>
      </w:pPr>
      <w:r w:rsidRPr="00A00B95">
        <w:rPr>
          <w:rFonts w:ascii="Liberation Sans" w:hAnsi="Liberation Sans"/>
          <w:b/>
          <w:sz w:val="18"/>
          <w:szCs w:val="18"/>
        </w:rPr>
        <w:t>Lüftungsmöglichkeit</w:t>
      </w:r>
      <w:r w:rsidR="002C6B0B" w:rsidRPr="00A00B95">
        <w:rPr>
          <w:rFonts w:ascii="Liberation Sans" w:hAnsi="Liberation Sans"/>
          <w:sz w:val="18"/>
          <w:szCs w:val="18"/>
        </w:rPr>
        <w:tab/>
      </w:r>
      <w:sdt>
        <w:sdtPr>
          <w:rPr>
            <w:rFonts w:ascii="Liberation Sans" w:hAnsi="Liberation Sans"/>
            <w:b/>
            <w:sz w:val="28"/>
            <w:szCs w:val="28"/>
            <w:shd w:val="clear" w:color="auto" w:fill="D9D9D9" w:themeFill="background1" w:themeFillShade="D9"/>
          </w:rPr>
          <w:id w:val="-1528868764"/>
          <w14:checkbox>
            <w14:checked w14:val="0"/>
            <w14:checkedState w14:val="2612" w14:font="MS Gothic"/>
            <w14:uncheckedState w14:val="2610" w14:font="MS Gothic"/>
          </w14:checkbox>
        </w:sdtPr>
        <w:sdtEndPr/>
        <w:sdtContent>
          <w:r w:rsidR="001C17C4">
            <w:rPr>
              <w:rFonts w:ascii="MS Gothic" w:eastAsia="MS Gothic" w:hAnsi="MS Gothic" w:hint="eastAsia"/>
              <w:b/>
              <w:sz w:val="28"/>
              <w:szCs w:val="28"/>
              <w:shd w:val="clear" w:color="auto" w:fill="D9D9D9" w:themeFill="background1" w:themeFillShade="D9"/>
            </w:rPr>
            <w:t>☐</w:t>
          </w:r>
        </w:sdtContent>
      </w:sdt>
      <w:r w:rsidR="00FD3359" w:rsidRPr="00A00B95">
        <w:rPr>
          <w:rFonts w:ascii="Liberation Sans" w:hAnsi="Liberation Sans"/>
          <w:sz w:val="18"/>
          <w:szCs w:val="18"/>
        </w:rPr>
        <w:t xml:space="preserve"> </w:t>
      </w:r>
      <w:r w:rsidR="002C6B0B" w:rsidRPr="00A00B95">
        <w:rPr>
          <w:rFonts w:ascii="Liberation Sans" w:hAnsi="Liberation Sans"/>
          <w:sz w:val="18"/>
          <w:szCs w:val="18"/>
        </w:rPr>
        <w:t>vorhanden</w:t>
      </w:r>
      <w:r w:rsidR="00BD31DD" w:rsidRPr="00A00B95">
        <w:rPr>
          <w:rFonts w:ascii="Liberation Sans" w:hAnsi="Liberation Sans"/>
          <w:sz w:val="18"/>
          <w:szCs w:val="18"/>
        </w:rPr>
        <w:tab/>
      </w:r>
      <w:sdt>
        <w:sdtPr>
          <w:rPr>
            <w:rFonts w:ascii="Liberation Sans" w:hAnsi="Liberation Sans"/>
            <w:b/>
            <w:sz w:val="28"/>
            <w:szCs w:val="28"/>
            <w:shd w:val="clear" w:color="auto" w:fill="D9D9D9" w:themeFill="background1" w:themeFillShade="D9"/>
          </w:rPr>
          <w:id w:val="1816218440"/>
          <w14:checkbox>
            <w14:checked w14:val="0"/>
            <w14:checkedState w14:val="2612" w14:font="MS Gothic"/>
            <w14:uncheckedState w14:val="2610" w14:font="MS Gothic"/>
          </w14:checkbox>
        </w:sdtPr>
        <w:sdtEndPr/>
        <w:sdtContent>
          <w:r w:rsidR="001C17C4">
            <w:rPr>
              <w:rFonts w:ascii="MS Gothic" w:eastAsia="MS Gothic" w:hAnsi="MS Gothic" w:hint="eastAsia"/>
              <w:b/>
              <w:sz w:val="28"/>
              <w:szCs w:val="28"/>
              <w:shd w:val="clear" w:color="auto" w:fill="D9D9D9" w:themeFill="background1" w:themeFillShade="D9"/>
            </w:rPr>
            <w:t>☐</w:t>
          </w:r>
        </w:sdtContent>
      </w:sdt>
      <w:r w:rsidR="00FD3359" w:rsidRPr="00A00B95">
        <w:rPr>
          <w:rFonts w:ascii="Liberation Sans" w:hAnsi="Liberation Sans"/>
          <w:sz w:val="18"/>
          <w:szCs w:val="18"/>
        </w:rPr>
        <w:t xml:space="preserve"> </w:t>
      </w:r>
      <w:r w:rsidR="002C6B0B" w:rsidRPr="00A00B95">
        <w:rPr>
          <w:rFonts w:ascii="Liberation Sans" w:hAnsi="Liberation Sans"/>
          <w:sz w:val="18"/>
          <w:szCs w:val="18"/>
        </w:rPr>
        <w:t>nicht vorhanden</w:t>
      </w:r>
      <w:r w:rsidR="00BD31DD" w:rsidRPr="00A00B95">
        <w:rPr>
          <w:rFonts w:ascii="Liberation Sans" w:hAnsi="Liberation Sans"/>
          <w:sz w:val="18"/>
          <w:szCs w:val="18"/>
        </w:rPr>
        <w:t xml:space="preserve"> </w:t>
      </w:r>
    </w:p>
    <w:p w:rsidR="00D103C5" w:rsidRPr="00FD3359" w:rsidRDefault="00FD3359" w:rsidP="00A00B95">
      <w:pPr>
        <w:spacing w:after="0" w:line="360" w:lineRule="auto"/>
        <w:rPr>
          <w:rFonts w:ascii="Liberation Sans" w:hAnsi="Liberation Sans"/>
          <w:b/>
          <w:sz w:val="18"/>
          <w:szCs w:val="18"/>
        </w:rPr>
      </w:pPr>
      <w:r w:rsidRPr="00FD3359">
        <w:rPr>
          <w:rFonts w:ascii="Liberation Sans" w:hAnsi="Liberation Sans"/>
          <w:b/>
          <w:sz w:val="18"/>
          <w:szCs w:val="18"/>
        </w:rPr>
        <w:t>Zuständige Person für Anwesenheitsliste</w:t>
      </w:r>
      <w:r w:rsidR="00BD31DD" w:rsidRPr="00FD3359">
        <w:rPr>
          <w:rFonts w:ascii="Liberation Sans" w:hAnsi="Liberation Sans"/>
          <w:b/>
          <w:sz w:val="18"/>
          <w:szCs w:val="18"/>
        </w:rPr>
        <w:t>:</w:t>
      </w:r>
    </w:p>
    <w:p w:rsidR="002C6B0B" w:rsidRPr="00FD3359" w:rsidRDefault="002C6B0B" w:rsidP="00A00B95">
      <w:pPr>
        <w:tabs>
          <w:tab w:val="left" w:pos="1985"/>
          <w:tab w:val="left" w:pos="5245"/>
        </w:tabs>
        <w:spacing w:line="360" w:lineRule="auto"/>
        <w:jc w:val="both"/>
        <w:rPr>
          <w:rFonts w:ascii="Liberation Sans" w:hAnsi="Liberation Sans" w:cs="Lucida Sans Unicode"/>
          <w:sz w:val="18"/>
          <w:szCs w:val="18"/>
        </w:rPr>
      </w:pPr>
      <w:r w:rsidRPr="00FD3359">
        <w:rPr>
          <w:rFonts w:ascii="Liberation Sans" w:hAnsi="Liberation Sans" w:cs="Arial"/>
          <w:sz w:val="18"/>
          <w:szCs w:val="18"/>
        </w:rPr>
        <w:fldChar w:fldCharType="begin">
          <w:ffData>
            <w:name w:val=""/>
            <w:enabled/>
            <w:calcOnExit w:val="0"/>
            <w:textInput>
              <w:default w:val="Vor-/Nachname"/>
              <w:maxLength w:val="20"/>
            </w:textInput>
          </w:ffData>
        </w:fldChar>
      </w:r>
      <w:r w:rsidRPr="00FD3359">
        <w:rPr>
          <w:rFonts w:ascii="Liberation Sans" w:hAnsi="Liberation Sans" w:cs="Arial"/>
          <w:sz w:val="18"/>
          <w:szCs w:val="18"/>
        </w:rPr>
        <w:instrText xml:space="preserve"> FORMTEXT </w:instrText>
      </w:r>
      <w:r w:rsidRPr="00FD3359">
        <w:rPr>
          <w:rFonts w:ascii="Liberation Sans" w:hAnsi="Liberation Sans" w:cs="Arial"/>
          <w:sz w:val="18"/>
          <w:szCs w:val="18"/>
        </w:rPr>
      </w:r>
      <w:r w:rsidRPr="00FD3359">
        <w:rPr>
          <w:rFonts w:ascii="Liberation Sans" w:hAnsi="Liberation Sans" w:cs="Arial"/>
          <w:sz w:val="18"/>
          <w:szCs w:val="18"/>
        </w:rPr>
        <w:fldChar w:fldCharType="separate"/>
      </w:r>
      <w:r w:rsidRPr="00FD3359">
        <w:rPr>
          <w:rFonts w:ascii="Liberation Sans" w:hAnsi="Liberation Sans" w:cs="Arial"/>
          <w:noProof/>
          <w:sz w:val="18"/>
          <w:szCs w:val="18"/>
        </w:rPr>
        <w:t>Vor-/Nachname</w:t>
      </w:r>
      <w:r w:rsidRPr="00FD3359">
        <w:rPr>
          <w:rFonts w:ascii="Liberation Sans" w:hAnsi="Liberation Sans" w:cs="Arial"/>
          <w:sz w:val="18"/>
          <w:szCs w:val="18"/>
        </w:rPr>
        <w:fldChar w:fldCharType="end"/>
      </w:r>
      <w:r w:rsidRPr="00FD3359">
        <w:rPr>
          <w:rFonts w:ascii="Liberation Sans" w:hAnsi="Liberation Sans" w:cs="Lucida Sans Unicode"/>
          <w:sz w:val="18"/>
          <w:szCs w:val="18"/>
        </w:rPr>
        <w:tab/>
      </w:r>
      <w:r w:rsidR="000D7D7A">
        <w:rPr>
          <w:rFonts w:ascii="Liberation Sans" w:hAnsi="Liberation Sans" w:cs="Arial"/>
          <w:sz w:val="18"/>
          <w:szCs w:val="18"/>
        </w:rPr>
        <w:fldChar w:fldCharType="begin">
          <w:ffData>
            <w:name w:val=""/>
            <w:enabled/>
            <w:calcOnExit w:val="0"/>
            <w:textInput>
              <w:default w:val="Telefon, E-Mail-Adresse"/>
            </w:textInput>
          </w:ffData>
        </w:fldChar>
      </w:r>
      <w:r w:rsidR="000D7D7A">
        <w:rPr>
          <w:rFonts w:ascii="Liberation Sans" w:hAnsi="Liberation Sans" w:cs="Arial"/>
          <w:sz w:val="18"/>
          <w:szCs w:val="18"/>
        </w:rPr>
        <w:instrText xml:space="preserve"> FORMTEXT </w:instrText>
      </w:r>
      <w:r w:rsidR="000D7D7A">
        <w:rPr>
          <w:rFonts w:ascii="Liberation Sans" w:hAnsi="Liberation Sans" w:cs="Arial"/>
          <w:sz w:val="18"/>
          <w:szCs w:val="18"/>
        </w:rPr>
      </w:r>
      <w:r w:rsidR="000D7D7A">
        <w:rPr>
          <w:rFonts w:ascii="Liberation Sans" w:hAnsi="Liberation Sans" w:cs="Arial"/>
          <w:sz w:val="18"/>
          <w:szCs w:val="18"/>
        </w:rPr>
        <w:fldChar w:fldCharType="separate"/>
      </w:r>
      <w:r w:rsidR="000D7D7A">
        <w:rPr>
          <w:rFonts w:ascii="Liberation Sans" w:hAnsi="Liberation Sans" w:cs="Arial"/>
          <w:noProof/>
          <w:sz w:val="18"/>
          <w:szCs w:val="18"/>
        </w:rPr>
        <w:t>Telefon, E-Mail-Adresse</w:t>
      </w:r>
      <w:r w:rsidR="000D7D7A">
        <w:rPr>
          <w:rFonts w:ascii="Liberation Sans" w:hAnsi="Liberation Sans" w:cs="Arial"/>
          <w:sz w:val="18"/>
          <w:szCs w:val="18"/>
        </w:rPr>
        <w:fldChar w:fldCharType="end"/>
      </w:r>
    </w:p>
    <w:p w:rsidR="00BD31DD" w:rsidRPr="00FD3359" w:rsidRDefault="00BD31DD" w:rsidP="00A00B95">
      <w:pPr>
        <w:spacing w:after="0" w:line="360" w:lineRule="auto"/>
        <w:rPr>
          <w:rFonts w:ascii="Liberation Sans" w:hAnsi="Liberation Sans"/>
          <w:b/>
          <w:sz w:val="18"/>
          <w:szCs w:val="18"/>
        </w:rPr>
      </w:pPr>
      <w:r w:rsidRPr="00FD3359">
        <w:rPr>
          <w:rFonts w:ascii="Liberation Sans" w:hAnsi="Liberation Sans"/>
          <w:b/>
          <w:sz w:val="18"/>
          <w:szCs w:val="18"/>
        </w:rPr>
        <w:t>Verantwortlich für die Umsetzung des Schutz- und Hygienekonzept</w:t>
      </w:r>
      <w:r w:rsidR="00FD3359" w:rsidRPr="00FD3359">
        <w:rPr>
          <w:rFonts w:ascii="Liberation Sans" w:hAnsi="Liberation Sans"/>
          <w:b/>
          <w:sz w:val="18"/>
          <w:szCs w:val="18"/>
        </w:rPr>
        <w:t>s</w:t>
      </w:r>
      <w:r w:rsidRPr="00FD3359">
        <w:rPr>
          <w:rFonts w:ascii="Liberation Sans" w:hAnsi="Liberation Sans"/>
          <w:b/>
          <w:sz w:val="18"/>
          <w:szCs w:val="18"/>
        </w:rPr>
        <w:t>:</w:t>
      </w:r>
    </w:p>
    <w:p w:rsidR="00BD31DD" w:rsidRPr="00FD3359" w:rsidRDefault="00BD31DD" w:rsidP="00A00B95">
      <w:pPr>
        <w:tabs>
          <w:tab w:val="left" w:pos="1985"/>
          <w:tab w:val="left" w:pos="5245"/>
        </w:tabs>
        <w:spacing w:after="0" w:line="360" w:lineRule="auto"/>
        <w:jc w:val="both"/>
        <w:rPr>
          <w:rFonts w:ascii="Liberation Sans" w:hAnsi="Liberation Sans" w:cs="Arial"/>
          <w:sz w:val="18"/>
          <w:szCs w:val="18"/>
        </w:rPr>
      </w:pPr>
      <w:r w:rsidRPr="00FD3359">
        <w:rPr>
          <w:rFonts w:ascii="Liberation Sans" w:hAnsi="Liberation Sans" w:cs="Arial"/>
          <w:sz w:val="18"/>
          <w:szCs w:val="18"/>
        </w:rPr>
        <w:fldChar w:fldCharType="begin">
          <w:ffData>
            <w:name w:val=""/>
            <w:enabled/>
            <w:calcOnExit w:val="0"/>
            <w:textInput>
              <w:default w:val="Vor-/Nachname"/>
              <w:maxLength w:val="20"/>
            </w:textInput>
          </w:ffData>
        </w:fldChar>
      </w:r>
      <w:r w:rsidRPr="00FD3359">
        <w:rPr>
          <w:rFonts w:ascii="Liberation Sans" w:hAnsi="Liberation Sans" w:cs="Arial"/>
          <w:sz w:val="18"/>
          <w:szCs w:val="18"/>
        </w:rPr>
        <w:instrText xml:space="preserve"> FORMTEXT </w:instrText>
      </w:r>
      <w:r w:rsidRPr="00FD3359">
        <w:rPr>
          <w:rFonts w:ascii="Liberation Sans" w:hAnsi="Liberation Sans" w:cs="Arial"/>
          <w:sz w:val="18"/>
          <w:szCs w:val="18"/>
        </w:rPr>
      </w:r>
      <w:r w:rsidRPr="00FD3359">
        <w:rPr>
          <w:rFonts w:ascii="Liberation Sans" w:hAnsi="Liberation Sans" w:cs="Arial"/>
          <w:sz w:val="18"/>
          <w:szCs w:val="18"/>
        </w:rPr>
        <w:fldChar w:fldCharType="separate"/>
      </w:r>
      <w:r w:rsidRPr="00FD3359">
        <w:rPr>
          <w:rFonts w:ascii="Liberation Sans" w:hAnsi="Liberation Sans" w:cs="Arial"/>
          <w:noProof/>
          <w:sz w:val="18"/>
          <w:szCs w:val="18"/>
        </w:rPr>
        <w:t>Vor-/Nachname</w:t>
      </w:r>
      <w:r w:rsidRPr="00FD3359">
        <w:rPr>
          <w:rFonts w:ascii="Liberation Sans" w:hAnsi="Liberation Sans" w:cs="Arial"/>
          <w:sz w:val="18"/>
          <w:szCs w:val="18"/>
        </w:rPr>
        <w:fldChar w:fldCharType="end"/>
      </w:r>
      <w:r w:rsidRPr="00FD3359">
        <w:rPr>
          <w:rFonts w:ascii="Liberation Sans" w:hAnsi="Liberation Sans" w:cs="Lucida Sans Unicode"/>
          <w:sz w:val="18"/>
          <w:szCs w:val="18"/>
        </w:rPr>
        <w:tab/>
      </w:r>
      <w:r w:rsidR="000D7D7A">
        <w:rPr>
          <w:rFonts w:ascii="Liberation Sans" w:hAnsi="Liberation Sans" w:cs="Arial"/>
          <w:sz w:val="18"/>
          <w:szCs w:val="18"/>
        </w:rPr>
        <w:fldChar w:fldCharType="begin">
          <w:ffData>
            <w:name w:val=""/>
            <w:enabled/>
            <w:calcOnExit w:val="0"/>
            <w:textInput>
              <w:default w:val="Telefon, E-Mail-Adresse"/>
            </w:textInput>
          </w:ffData>
        </w:fldChar>
      </w:r>
      <w:r w:rsidR="000D7D7A">
        <w:rPr>
          <w:rFonts w:ascii="Liberation Sans" w:hAnsi="Liberation Sans" w:cs="Arial"/>
          <w:sz w:val="18"/>
          <w:szCs w:val="18"/>
        </w:rPr>
        <w:instrText xml:space="preserve"> FORMTEXT </w:instrText>
      </w:r>
      <w:r w:rsidR="000D7D7A">
        <w:rPr>
          <w:rFonts w:ascii="Liberation Sans" w:hAnsi="Liberation Sans" w:cs="Arial"/>
          <w:sz w:val="18"/>
          <w:szCs w:val="18"/>
        </w:rPr>
      </w:r>
      <w:r w:rsidR="000D7D7A">
        <w:rPr>
          <w:rFonts w:ascii="Liberation Sans" w:hAnsi="Liberation Sans" w:cs="Arial"/>
          <w:sz w:val="18"/>
          <w:szCs w:val="18"/>
        </w:rPr>
        <w:fldChar w:fldCharType="separate"/>
      </w:r>
      <w:r w:rsidR="000D7D7A">
        <w:rPr>
          <w:rFonts w:ascii="Liberation Sans" w:hAnsi="Liberation Sans" w:cs="Arial"/>
          <w:noProof/>
          <w:sz w:val="18"/>
          <w:szCs w:val="18"/>
        </w:rPr>
        <w:t>Telefon, E-Mail-Adresse</w:t>
      </w:r>
      <w:r w:rsidR="000D7D7A">
        <w:rPr>
          <w:rFonts w:ascii="Liberation Sans" w:hAnsi="Liberation Sans" w:cs="Arial"/>
          <w:sz w:val="18"/>
          <w:szCs w:val="18"/>
        </w:rPr>
        <w:fldChar w:fldCharType="end"/>
      </w:r>
    </w:p>
    <w:p w:rsidR="00D33ED2" w:rsidRPr="00A00B95" w:rsidRDefault="00D33ED2" w:rsidP="00A00B95">
      <w:pPr>
        <w:spacing w:line="360" w:lineRule="auto"/>
        <w:rPr>
          <w:rFonts w:ascii="Liberation Sans" w:hAnsi="Liberation Sans" w:cs="Arial"/>
          <w:sz w:val="18"/>
          <w:szCs w:val="18"/>
        </w:rPr>
      </w:pPr>
      <w:r w:rsidRPr="00A00B95">
        <w:rPr>
          <w:rFonts w:ascii="Liberation Sans" w:hAnsi="Liberation Sans" w:cs="Arial"/>
          <w:sz w:val="18"/>
          <w:szCs w:val="18"/>
        </w:rPr>
        <w:br w:type="page"/>
      </w:r>
    </w:p>
    <w:p w:rsidR="003A44C7" w:rsidRPr="009F4317" w:rsidRDefault="003A44C7" w:rsidP="00953DE3">
      <w:pPr>
        <w:pStyle w:val="berschrift1"/>
        <w:numPr>
          <w:ilvl w:val="0"/>
          <w:numId w:val="3"/>
        </w:numPr>
        <w:spacing w:line="360" w:lineRule="auto"/>
        <w:ind w:left="426" w:hanging="426"/>
        <w:contextualSpacing/>
        <w:rPr>
          <w:rFonts w:ascii="Liberation Sans" w:hAnsi="Liberation Sans"/>
          <w:color w:val="auto"/>
          <w:sz w:val="18"/>
          <w:szCs w:val="18"/>
        </w:rPr>
      </w:pPr>
      <w:bookmarkStart w:id="2" w:name="_Toc44759682"/>
      <w:r w:rsidRPr="009F4317">
        <w:rPr>
          <w:rFonts w:ascii="Liberation Sans" w:hAnsi="Liberation Sans"/>
          <w:color w:val="auto"/>
          <w:sz w:val="18"/>
          <w:szCs w:val="18"/>
        </w:rPr>
        <w:lastRenderedPageBreak/>
        <w:t>Voraussetzungen</w:t>
      </w:r>
      <w:bookmarkEnd w:id="2"/>
    </w:p>
    <w:p w:rsidR="001B5A3D" w:rsidRPr="009F4317" w:rsidRDefault="009B2039" w:rsidP="00FC10F8">
      <w:pPr>
        <w:pStyle w:val="Listenabsatz"/>
        <w:numPr>
          <w:ilvl w:val="0"/>
          <w:numId w:val="2"/>
        </w:numPr>
        <w:spacing w:line="360" w:lineRule="auto"/>
        <w:jc w:val="both"/>
        <w:rPr>
          <w:rFonts w:ascii="Liberation Sans" w:hAnsi="Liberation Sans"/>
          <w:sz w:val="18"/>
          <w:szCs w:val="18"/>
        </w:rPr>
      </w:pPr>
      <w:r>
        <w:rPr>
          <w:rFonts w:ascii="Liberation Sans" w:hAnsi="Liberation Sans"/>
          <w:sz w:val="18"/>
          <w:szCs w:val="18"/>
        </w:rPr>
        <w:t>Die jeweils geltende Bayerische Infektionsschutzmaßnahme</w:t>
      </w:r>
      <w:r w:rsidR="00333B7B">
        <w:rPr>
          <w:rFonts w:ascii="Liberation Sans" w:hAnsi="Liberation Sans"/>
          <w:sz w:val="18"/>
          <w:szCs w:val="18"/>
        </w:rPr>
        <w:t>n</w:t>
      </w:r>
      <w:r>
        <w:rPr>
          <w:rFonts w:ascii="Liberation Sans" w:hAnsi="Liberation Sans"/>
          <w:sz w:val="18"/>
          <w:szCs w:val="18"/>
        </w:rPr>
        <w:t xml:space="preserve">verordnung ist </w:t>
      </w:r>
      <w:r w:rsidR="003A44C7" w:rsidRPr="009F4317">
        <w:rPr>
          <w:rFonts w:ascii="Liberation Sans" w:hAnsi="Liberation Sans"/>
          <w:sz w:val="18"/>
          <w:szCs w:val="18"/>
        </w:rPr>
        <w:t>ein</w:t>
      </w:r>
      <w:r w:rsidR="00B27010" w:rsidRPr="009F4317">
        <w:rPr>
          <w:rFonts w:ascii="Liberation Sans" w:hAnsi="Liberation Sans"/>
          <w:sz w:val="18"/>
          <w:szCs w:val="18"/>
        </w:rPr>
        <w:t>zu</w:t>
      </w:r>
      <w:r w:rsidR="003A44C7" w:rsidRPr="009F4317">
        <w:rPr>
          <w:rFonts w:ascii="Liberation Sans" w:hAnsi="Liberation Sans"/>
          <w:sz w:val="18"/>
          <w:szCs w:val="18"/>
        </w:rPr>
        <w:t>halten</w:t>
      </w:r>
      <w:r w:rsidR="00C31162">
        <w:rPr>
          <w:rFonts w:ascii="Liberation Sans" w:hAnsi="Liberation Sans"/>
          <w:sz w:val="18"/>
          <w:szCs w:val="18"/>
        </w:rPr>
        <w:t xml:space="preserve"> und die Empfehlungen der Verwaltungsberufsgenossenschaft </w:t>
      </w:r>
      <w:r w:rsidR="004645F9">
        <w:rPr>
          <w:rFonts w:ascii="Liberation Sans" w:hAnsi="Liberation Sans"/>
          <w:sz w:val="18"/>
          <w:szCs w:val="18"/>
        </w:rPr>
        <w:t xml:space="preserve">sind </w:t>
      </w:r>
      <w:r w:rsidR="00C31162">
        <w:rPr>
          <w:rFonts w:ascii="Liberation Sans" w:hAnsi="Liberation Sans"/>
          <w:sz w:val="18"/>
          <w:szCs w:val="18"/>
        </w:rPr>
        <w:t>zu beachten</w:t>
      </w:r>
      <w:r w:rsidR="00B27010" w:rsidRPr="009F4317">
        <w:rPr>
          <w:rFonts w:ascii="Liberation Sans" w:hAnsi="Liberation Sans"/>
          <w:sz w:val="18"/>
          <w:szCs w:val="18"/>
        </w:rPr>
        <w:t>.</w:t>
      </w:r>
    </w:p>
    <w:p w:rsidR="001B5A3D" w:rsidRPr="009F4317" w:rsidRDefault="00B27010" w:rsidP="00FC10F8">
      <w:pPr>
        <w:pStyle w:val="Listenabsatz"/>
        <w:numPr>
          <w:ilvl w:val="0"/>
          <w:numId w:val="2"/>
        </w:numPr>
        <w:spacing w:after="0" w:line="360" w:lineRule="auto"/>
        <w:jc w:val="both"/>
        <w:rPr>
          <w:rFonts w:ascii="Liberation Sans" w:hAnsi="Liberation Sans"/>
          <w:sz w:val="18"/>
          <w:szCs w:val="18"/>
        </w:rPr>
      </w:pPr>
      <w:r w:rsidRPr="009F4317">
        <w:rPr>
          <w:rFonts w:ascii="Liberation Sans" w:hAnsi="Liberation Sans"/>
          <w:sz w:val="18"/>
          <w:szCs w:val="18"/>
        </w:rPr>
        <w:t xml:space="preserve">Das </w:t>
      </w:r>
      <w:r w:rsidR="001B5A3D" w:rsidRPr="009F4317">
        <w:rPr>
          <w:rFonts w:ascii="Liberation Sans" w:hAnsi="Liberation Sans"/>
          <w:sz w:val="18"/>
          <w:szCs w:val="18"/>
        </w:rPr>
        <w:t xml:space="preserve">Hygienekonzept muss </w:t>
      </w:r>
      <w:r w:rsidR="009F4317">
        <w:rPr>
          <w:rFonts w:ascii="Liberation Sans" w:hAnsi="Liberation Sans"/>
          <w:sz w:val="18"/>
          <w:szCs w:val="18"/>
        </w:rPr>
        <w:t>de</w:t>
      </w:r>
      <w:r w:rsidR="009B2039">
        <w:rPr>
          <w:rFonts w:ascii="Liberation Sans" w:hAnsi="Liberation Sans"/>
          <w:sz w:val="18"/>
          <w:szCs w:val="18"/>
        </w:rPr>
        <w:t xml:space="preserve">r </w:t>
      </w:r>
      <w:r w:rsidR="00C66235" w:rsidRPr="009F4317">
        <w:rPr>
          <w:rFonts w:ascii="Liberation Sans" w:hAnsi="Liberation Sans"/>
          <w:sz w:val="18"/>
          <w:szCs w:val="18"/>
        </w:rPr>
        <w:t xml:space="preserve">zuständigen </w:t>
      </w:r>
      <w:r w:rsidR="009B2039">
        <w:rPr>
          <w:rFonts w:ascii="Liberation Sans" w:hAnsi="Liberation Sans"/>
          <w:sz w:val="18"/>
          <w:szCs w:val="18"/>
        </w:rPr>
        <w:t>Kreisve</w:t>
      </w:r>
      <w:r w:rsidR="00417F81">
        <w:rPr>
          <w:rFonts w:ascii="Liberation Sans" w:hAnsi="Liberation Sans"/>
          <w:sz w:val="18"/>
          <w:szCs w:val="18"/>
        </w:rPr>
        <w:t>r</w:t>
      </w:r>
      <w:r w:rsidR="009B2039">
        <w:rPr>
          <w:rFonts w:ascii="Liberation Sans" w:hAnsi="Liberation Sans"/>
          <w:sz w:val="18"/>
          <w:szCs w:val="18"/>
        </w:rPr>
        <w:t>waltungsb</w:t>
      </w:r>
      <w:r w:rsidR="009F4317">
        <w:rPr>
          <w:rFonts w:ascii="Liberation Sans" w:hAnsi="Liberation Sans"/>
          <w:sz w:val="18"/>
          <w:szCs w:val="18"/>
        </w:rPr>
        <w:t>ehörde</w:t>
      </w:r>
      <w:r w:rsidR="00C66235" w:rsidRPr="009F4317">
        <w:rPr>
          <w:rFonts w:ascii="Liberation Sans" w:hAnsi="Liberation Sans"/>
          <w:sz w:val="18"/>
          <w:szCs w:val="18"/>
        </w:rPr>
        <w:t xml:space="preserve"> </w:t>
      </w:r>
      <w:r w:rsidR="00CB0DDF" w:rsidRPr="009F4317">
        <w:rPr>
          <w:rFonts w:ascii="Liberation Sans" w:hAnsi="Liberation Sans"/>
          <w:sz w:val="18"/>
          <w:szCs w:val="18"/>
        </w:rPr>
        <w:t xml:space="preserve">auf Verlangen </w:t>
      </w:r>
      <w:r w:rsidR="001B5A3D" w:rsidRPr="009F4317">
        <w:rPr>
          <w:rFonts w:ascii="Liberation Sans" w:hAnsi="Liberation Sans"/>
          <w:sz w:val="18"/>
          <w:szCs w:val="18"/>
        </w:rPr>
        <w:t>vor</w:t>
      </w:r>
      <w:r w:rsidR="00CB0DDF" w:rsidRPr="009F4317">
        <w:rPr>
          <w:rFonts w:ascii="Liberation Sans" w:hAnsi="Liberation Sans"/>
          <w:sz w:val="18"/>
          <w:szCs w:val="18"/>
        </w:rPr>
        <w:t>gelegt</w:t>
      </w:r>
      <w:r w:rsidR="001B5A3D" w:rsidRPr="009F4317">
        <w:rPr>
          <w:rFonts w:ascii="Liberation Sans" w:hAnsi="Liberation Sans"/>
          <w:sz w:val="18"/>
          <w:szCs w:val="18"/>
        </w:rPr>
        <w:t xml:space="preserve"> </w:t>
      </w:r>
      <w:r w:rsidR="00CB0DDF" w:rsidRPr="009F4317">
        <w:rPr>
          <w:rFonts w:ascii="Liberation Sans" w:hAnsi="Liberation Sans"/>
          <w:sz w:val="18"/>
          <w:szCs w:val="18"/>
        </w:rPr>
        <w:t>werden</w:t>
      </w:r>
      <w:r w:rsidR="00CB0DDF" w:rsidRPr="009F4317">
        <w:rPr>
          <w:rFonts w:ascii="Liberation Sans" w:hAnsi="Liberation Sans"/>
          <w:iCs/>
          <w:sz w:val="18"/>
          <w:szCs w:val="18"/>
        </w:rPr>
        <w:t>.</w:t>
      </w:r>
    </w:p>
    <w:p w:rsidR="003A44C7" w:rsidRDefault="003B1C76" w:rsidP="00FC10F8">
      <w:pPr>
        <w:pStyle w:val="Listenabsatz"/>
        <w:numPr>
          <w:ilvl w:val="0"/>
          <w:numId w:val="2"/>
        </w:numPr>
        <w:spacing w:line="360" w:lineRule="auto"/>
        <w:jc w:val="both"/>
        <w:rPr>
          <w:rFonts w:ascii="Liberation Sans" w:hAnsi="Liberation Sans"/>
          <w:sz w:val="18"/>
          <w:szCs w:val="18"/>
        </w:rPr>
      </w:pPr>
      <w:r>
        <w:rPr>
          <w:rFonts w:ascii="Liberation Sans" w:hAnsi="Liberation Sans"/>
          <w:sz w:val="18"/>
          <w:szCs w:val="18"/>
        </w:rPr>
        <w:t>V</w:t>
      </w:r>
      <w:r w:rsidR="00421A44">
        <w:rPr>
          <w:rFonts w:ascii="Liberation Sans" w:hAnsi="Liberation Sans"/>
          <w:sz w:val="18"/>
          <w:szCs w:val="18"/>
        </w:rPr>
        <w:t>erantwortlich ist die Chor-/Instrumentalgruppenleitung</w:t>
      </w:r>
      <w:r w:rsidR="003A44C7" w:rsidRPr="00A00B95">
        <w:rPr>
          <w:rFonts w:ascii="Liberation Sans" w:hAnsi="Liberation Sans"/>
          <w:sz w:val="18"/>
          <w:szCs w:val="18"/>
        </w:rPr>
        <w:t xml:space="preserve"> </w:t>
      </w:r>
      <w:r w:rsidR="00421A44">
        <w:rPr>
          <w:rFonts w:ascii="Liberation Sans" w:hAnsi="Liberation Sans"/>
          <w:sz w:val="18"/>
          <w:szCs w:val="18"/>
        </w:rPr>
        <w:t xml:space="preserve">als „Veranstalter“ </w:t>
      </w:r>
      <w:r w:rsidR="003A44C7" w:rsidRPr="00A00B95">
        <w:rPr>
          <w:rFonts w:ascii="Liberation Sans" w:hAnsi="Liberation Sans"/>
          <w:sz w:val="18"/>
          <w:szCs w:val="18"/>
        </w:rPr>
        <w:t>für die Sicherstellung der hygienischen Erfordernisse durch Anleitung, Kontrolle und ggf. Kontakt zu den einschlägigen Behörden</w:t>
      </w:r>
      <w:r w:rsidRPr="003B1C76">
        <w:rPr>
          <w:rFonts w:ascii="Liberation Sans" w:hAnsi="Liberation Sans"/>
          <w:sz w:val="18"/>
          <w:szCs w:val="18"/>
        </w:rPr>
        <w:t xml:space="preserve"> </w:t>
      </w:r>
      <w:r>
        <w:rPr>
          <w:rFonts w:ascii="Liberation Sans" w:hAnsi="Liberation Sans"/>
          <w:sz w:val="18"/>
          <w:szCs w:val="18"/>
        </w:rPr>
        <w:t xml:space="preserve">unter Beachtung der Vorgaben des jeweiligen </w:t>
      </w:r>
      <w:r w:rsidRPr="00A00B95">
        <w:rPr>
          <w:rFonts w:ascii="Liberation Sans" w:hAnsi="Liberation Sans"/>
          <w:sz w:val="18"/>
          <w:szCs w:val="18"/>
        </w:rPr>
        <w:t>Rechtsträger</w:t>
      </w:r>
      <w:r>
        <w:rPr>
          <w:rFonts w:ascii="Liberation Sans" w:hAnsi="Liberation Sans"/>
          <w:sz w:val="18"/>
          <w:szCs w:val="18"/>
        </w:rPr>
        <w:t>s</w:t>
      </w:r>
      <w:r w:rsidRPr="00A00B95">
        <w:rPr>
          <w:rFonts w:ascii="Liberation Sans" w:hAnsi="Liberation Sans"/>
          <w:sz w:val="18"/>
          <w:szCs w:val="18"/>
        </w:rPr>
        <w:t xml:space="preserve"> (</w:t>
      </w:r>
      <w:r>
        <w:rPr>
          <w:rFonts w:ascii="Liberation Sans" w:hAnsi="Liberation Sans"/>
          <w:sz w:val="18"/>
          <w:szCs w:val="18"/>
        </w:rPr>
        <w:t>Kirchenstiftung</w:t>
      </w:r>
      <w:r w:rsidRPr="00A00B95">
        <w:rPr>
          <w:rFonts w:ascii="Liberation Sans" w:hAnsi="Liberation Sans"/>
          <w:sz w:val="18"/>
          <w:szCs w:val="18"/>
        </w:rPr>
        <w:t>, Metropolitan</w:t>
      </w:r>
      <w:r>
        <w:rPr>
          <w:rFonts w:ascii="Liberation Sans" w:hAnsi="Liberation Sans"/>
          <w:sz w:val="18"/>
          <w:szCs w:val="18"/>
        </w:rPr>
        <w:t>kirchenstiftung</w:t>
      </w:r>
      <w:r w:rsidRPr="00A00B95">
        <w:rPr>
          <w:rFonts w:ascii="Liberation Sans" w:hAnsi="Liberation Sans"/>
          <w:sz w:val="18"/>
          <w:szCs w:val="18"/>
        </w:rPr>
        <w:t>, Orden, etc.)</w:t>
      </w:r>
      <w:r w:rsidR="003A44C7" w:rsidRPr="00A00B95">
        <w:rPr>
          <w:rFonts w:ascii="Liberation Sans" w:hAnsi="Liberation Sans"/>
          <w:sz w:val="18"/>
          <w:szCs w:val="18"/>
        </w:rPr>
        <w:t>.</w:t>
      </w:r>
    </w:p>
    <w:p w:rsidR="00F700A7" w:rsidRPr="009F4317" w:rsidRDefault="000D7D7A" w:rsidP="00FC10F8">
      <w:pPr>
        <w:pStyle w:val="Listenabsatz"/>
        <w:numPr>
          <w:ilvl w:val="0"/>
          <w:numId w:val="2"/>
        </w:numPr>
        <w:spacing w:line="360" w:lineRule="auto"/>
        <w:jc w:val="both"/>
        <w:rPr>
          <w:rFonts w:ascii="Liberation Sans" w:hAnsi="Liberation Sans"/>
          <w:sz w:val="18"/>
          <w:szCs w:val="18"/>
        </w:rPr>
      </w:pPr>
      <w:r>
        <w:rPr>
          <w:rFonts w:ascii="Liberation Sans" w:hAnsi="Liberation Sans"/>
          <w:sz w:val="18"/>
          <w:szCs w:val="18"/>
        </w:rPr>
        <w:t>Unter „Veranstaltung“ sind im F</w:t>
      </w:r>
      <w:r w:rsidR="00F700A7" w:rsidRPr="009F4317">
        <w:rPr>
          <w:rFonts w:ascii="Liberation Sans" w:hAnsi="Liberation Sans"/>
          <w:sz w:val="18"/>
          <w:szCs w:val="18"/>
        </w:rPr>
        <w:t>olgenden Proben und Auftritte von Chor- und Instrumentalgruppen im Konzert sowie die musikalische Mitgestaltung von Gottesdiensten gemeint.</w:t>
      </w:r>
    </w:p>
    <w:p w:rsidR="00F53043" w:rsidRPr="00F53043" w:rsidRDefault="003A44C7" w:rsidP="00F53043">
      <w:pPr>
        <w:pStyle w:val="Listenabsatz"/>
        <w:numPr>
          <w:ilvl w:val="0"/>
          <w:numId w:val="2"/>
        </w:numPr>
        <w:spacing w:line="360" w:lineRule="auto"/>
        <w:jc w:val="both"/>
        <w:rPr>
          <w:rFonts w:ascii="Liberation Sans" w:hAnsi="Liberation Sans"/>
          <w:sz w:val="18"/>
          <w:szCs w:val="18"/>
        </w:rPr>
      </w:pPr>
      <w:r w:rsidRPr="00F53043">
        <w:rPr>
          <w:rFonts w:ascii="Liberation Sans" w:hAnsi="Liberation Sans"/>
          <w:sz w:val="18"/>
          <w:szCs w:val="18"/>
        </w:rPr>
        <w:t>Es ist mindestens ein</w:t>
      </w:r>
      <w:r w:rsidR="009B2039" w:rsidRPr="00F53043">
        <w:rPr>
          <w:rFonts w:ascii="Liberation Sans" w:hAnsi="Liberation Sans"/>
          <w:sz w:val="18"/>
          <w:szCs w:val="18"/>
        </w:rPr>
        <w:t>/e</w:t>
      </w:r>
      <w:r w:rsidR="00CB0DDF" w:rsidRPr="00F53043">
        <w:rPr>
          <w:rFonts w:ascii="Liberation Sans" w:hAnsi="Liberation Sans"/>
          <w:sz w:val="18"/>
          <w:szCs w:val="18"/>
        </w:rPr>
        <w:t xml:space="preserve"> </w:t>
      </w:r>
      <w:r w:rsidRPr="00F53043">
        <w:rPr>
          <w:rFonts w:ascii="Liberation Sans" w:hAnsi="Liberation Sans"/>
          <w:sz w:val="18"/>
          <w:szCs w:val="18"/>
        </w:rPr>
        <w:t>Hygieneverantwortli</w:t>
      </w:r>
      <w:r w:rsidR="00CB0DDF" w:rsidRPr="00F53043">
        <w:rPr>
          <w:rFonts w:ascii="Liberation Sans" w:hAnsi="Liberation Sans"/>
          <w:sz w:val="18"/>
          <w:szCs w:val="18"/>
        </w:rPr>
        <w:t>che</w:t>
      </w:r>
      <w:r w:rsidR="009B2039" w:rsidRPr="00F53043">
        <w:rPr>
          <w:rFonts w:ascii="Liberation Sans" w:hAnsi="Liberation Sans"/>
          <w:sz w:val="18"/>
          <w:szCs w:val="18"/>
        </w:rPr>
        <w:t>/</w:t>
      </w:r>
      <w:r w:rsidRPr="00F53043">
        <w:rPr>
          <w:rFonts w:ascii="Liberation Sans" w:hAnsi="Liberation Sans"/>
          <w:sz w:val="18"/>
          <w:szCs w:val="18"/>
        </w:rPr>
        <w:t>r zu bestimmen, der</w:t>
      </w:r>
      <w:r w:rsidR="009B2039" w:rsidRPr="00F53043">
        <w:rPr>
          <w:rFonts w:ascii="Liberation Sans" w:hAnsi="Liberation Sans"/>
          <w:sz w:val="18"/>
          <w:szCs w:val="18"/>
        </w:rPr>
        <w:t>/die</w:t>
      </w:r>
      <w:r w:rsidRPr="00F53043">
        <w:rPr>
          <w:rFonts w:ascii="Liberation Sans" w:hAnsi="Liberation Sans"/>
          <w:sz w:val="18"/>
          <w:szCs w:val="18"/>
        </w:rPr>
        <w:t xml:space="preserve"> auf die korrekte Durchführung vor, während und nach der </w:t>
      </w:r>
      <w:r w:rsidR="00CB0DDF" w:rsidRPr="00F53043">
        <w:rPr>
          <w:rFonts w:ascii="Liberation Sans" w:hAnsi="Liberation Sans"/>
          <w:sz w:val="18"/>
          <w:szCs w:val="18"/>
        </w:rPr>
        <w:t xml:space="preserve">Veranstaltung </w:t>
      </w:r>
      <w:r w:rsidRPr="00F53043">
        <w:rPr>
          <w:rFonts w:ascii="Liberation Sans" w:hAnsi="Liberation Sans"/>
          <w:sz w:val="18"/>
          <w:szCs w:val="18"/>
        </w:rPr>
        <w:t>achte</w:t>
      </w:r>
      <w:r w:rsidR="006B2EC0" w:rsidRPr="00F53043">
        <w:rPr>
          <w:rFonts w:ascii="Liberation Sans" w:hAnsi="Liberation Sans"/>
          <w:sz w:val="18"/>
          <w:szCs w:val="18"/>
        </w:rPr>
        <w:t xml:space="preserve">t </w:t>
      </w:r>
      <w:r w:rsidR="008B6FAC" w:rsidRPr="00F53043">
        <w:rPr>
          <w:rFonts w:ascii="Liberation Sans" w:hAnsi="Liberation Sans"/>
          <w:sz w:val="18"/>
          <w:szCs w:val="18"/>
        </w:rPr>
        <w:t>(</w:t>
      </w:r>
      <w:r w:rsidR="00F53043" w:rsidRPr="00F53043">
        <w:rPr>
          <w:rFonts w:ascii="Liberation Sans" w:hAnsi="Liberation Sans"/>
          <w:sz w:val="18"/>
          <w:szCs w:val="18"/>
        </w:rPr>
        <w:t xml:space="preserve">Kontaktaufnahme an den </w:t>
      </w:r>
      <w:r w:rsidR="006B2EC0" w:rsidRPr="00F53043">
        <w:rPr>
          <w:rFonts w:ascii="Liberation Sans" w:hAnsi="Liberation Sans"/>
          <w:sz w:val="18"/>
          <w:szCs w:val="18"/>
        </w:rPr>
        <w:t>Betriebsarzt über</w:t>
      </w:r>
      <w:r w:rsidR="00F53043" w:rsidRPr="00F53043">
        <w:rPr>
          <w:rFonts w:ascii="Liberation Sans" w:hAnsi="Liberation Sans"/>
          <w:sz w:val="18"/>
          <w:szCs w:val="18"/>
        </w:rPr>
        <w:t xml:space="preserve"> </w:t>
      </w:r>
      <w:hyperlink r:id="rId9" w:history="1">
        <w:r w:rsidR="00812EE7" w:rsidRPr="004D1383">
          <w:rPr>
            <w:rStyle w:val="Hyperlink"/>
            <w:rFonts w:ascii="Liberation Sans" w:hAnsi="Liberation Sans"/>
            <w:sz w:val="18"/>
            <w:szCs w:val="18"/>
          </w:rPr>
          <w:t>arbeitsschutzausschuss@eomuc.de</w:t>
        </w:r>
      </w:hyperlink>
      <w:r w:rsidR="00F53043">
        <w:rPr>
          <w:rFonts w:ascii="Liberation Sans" w:hAnsi="Liberation Sans"/>
          <w:sz w:val="18"/>
          <w:szCs w:val="18"/>
        </w:rPr>
        <w:t>).</w:t>
      </w:r>
    </w:p>
    <w:p w:rsidR="006B2EC0" w:rsidRPr="00953215" w:rsidRDefault="006B2EC0" w:rsidP="00FC10F8">
      <w:pPr>
        <w:pStyle w:val="Listenabsatz"/>
        <w:numPr>
          <w:ilvl w:val="0"/>
          <w:numId w:val="2"/>
        </w:numPr>
        <w:spacing w:line="360" w:lineRule="auto"/>
        <w:jc w:val="both"/>
        <w:rPr>
          <w:rFonts w:ascii="Liberation Sans" w:hAnsi="Liberation Sans"/>
          <w:sz w:val="18"/>
          <w:szCs w:val="18"/>
        </w:rPr>
      </w:pPr>
      <w:r w:rsidRPr="00953215">
        <w:rPr>
          <w:rFonts w:ascii="Liberation Sans" w:hAnsi="Liberation Sans"/>
          <w:sz w:val="18"/>
          <w:szCs w:val="18"/>
        </w:rPr>
        <w:t>Alle Teilnehmer</w:t>
      </w:r>
      <w:r w:rsidR="009B2039">
        <w:rPr>
          <w:rFonts w:ascii="Liberation Sans" w:hAnsi="Liberation Sans"/>
          <w:sz w:val="18"/>
          <w:szCs w:val="18"/>
        </w:rPr>
        <w:t>/innen</w:t>
      </w:r>
      <w:r w:rsidRPr="00953215">
        <w:rPr>
          <w:rFonts w:ascii="Liberation Sans" w:hAnsi="Liberation Sans"/>
          <w:sz w:val="18"/>
          <w:szCs w:val="18"/>
        </w:rPr>
        <w:t xml:space="preserve"> müssen auf die möglichen Gefahren durch die Teilnahme an Chor- und Bläserproben hingewiesen werden, da durch das Aerosol ein </w:t>
      </w:r>
      <w:r w:rsidRPr="00953215">
        <w:rPr>
          <w:rFonts w:ascii="Liberation Sans" w:hAnsi="Liberation Sans"/>
          <w:sz w:val="18"/>
          <w:szCs w:val="18"/>
          <w:u w:val="single"/>
        </w:rPr>
        <w:t>extrem</w:t>
      </w:r>
      <w:r w:rsidRPr="00953215">
        <w:rPr>
          <w:rFonts w:ascii="Liberation Sans" w:hAnsi="Liberation Sans"/>
          <w:sz w:val="18"/>
          <w:szCs w:val="18"/>
        </w:rPr>
        <w:t xml:space="preserve"> hohes Ansteckungsrisiko besteht, insbesondere bei Personen</w:t>
      </w:r>
      <w:r w:rsidR="008B6FAC">
        <w:rPr>
          <w:rFonts w:ascii="Liberation Sans" w:hAnsi="Liberation Sans"/>
          <w:sz w:val="18"/>
          <w:szCs w:val="18"/>
        </w:rPr>
        <w:t>,</w:t>
      </w:r>
      <w:r w:rsidRPr="00953215">
        <w:rPr>
          <w:rFonts w:ascii="Liberation Sans" w:hAnsi="Liberation Sans"/>
          <w:sz w:val="18"/>
          <w:szCs w:val="18"/>
        </w:rPr>
        <w:t xml:space="preserve"> die einer Risikogruppe angehören, da bei diesem Personenkreis ein schwerer Krankheitsverlauf zu erwarten ist.</w:t>
      </w:r>
    </w:p>
    <w:p w:rsidR="003A44C7" w:rsidRPr="00A00B95" w:rsidRDefault="003A44C7" w:rsidP="00FC10F8">
      <w:pPr>
        <w:pStyle w:val="Listenabsatz"/>
        <w:numPr>
          <w:ilvl w:val="0"/>
          <w:numId w:val="2"/>
        </w:numPr>
        <w:spacing w:line="360" w:lineRule="auto"/>
        <w:jc w:val="both"/>
        <w:rPr>
          <w:rFonts w:ascii="Liberation Sans" w:hAnsi="Liberation Sans"/>
          <w:sz w:val="18"/>
          <w:szCs w:val="18"/>
        </w:rPr>
      </w:pPr>
      <w:r w:rsidRPr="00A00B95">
        <w:rPr>
          <w:rFonts w:ascii="Liberation Sans" w:hAnsi="Liberation Sans"/>
          <w:sz w:val="18"/>
          <w:szCs w:val="18"/>
        </w:rPr>
        <w:t xml:space="preserve">Hygienehinweise sind allen </w:t>
      </w:r>
      <w:r w:rsidR="00CB0DDF">
        <w:rPr>
          <w:rFonts w:ascii="Liberation Sans" w:hAnsi="Liberation Sans"/>
          <w:sz w:val="18"/>
          <w:szCs w:val="18"/>
        </w:rPr>
        <w:t>Teilnehmer</w:t>
      </w:r>
      <w:r w:rsidR="00F2703C">
        <w:rPr>
          <w:rFonts w:ascii="Liberation Sans" w:hAnsi="Liberation Sans"/>
          <w:sz w:val="18"/>
          <w:szCs w:val="18"/>
        </w:rPr>
        <w:t>n</w:t>
      </w:r>
      <w:r w:rsidR="00333B7B">
        <w:rPr>
          <w:rFonts w:ascii="Liberation Sans" w:hAnsi="Liberation Sans"/>
          <w:sz w:val="18"/>
          <w:szCs w:val="18"/>
        </w:rPr>
        <w:t>/innen</w:t>
      </w:r>
      <w:r w:rsidR="00CB0DDF">
        <w:rPr>
          <w:rFonts w:ascii="Liberation Sans" w:hAnsi="Liberation Sans"/>
          <w:sz w:val="18"/>
          <w:szCs w:val="18"/>
        </w:rPr>
        <w:t xml:space="preserve"> </w:t>
      </w:r>
      <w:r w:rsidR="00C66235">
        <w:rPr>
          <w:rFonts w:ascii="Liberation Sans" w:hAnsi="Liberation Sans"/>
          <w:sz w:val="18"/>
          <w:szCs w:val="18"/>
        </w:rPr>
        <w:t xml:space="preserve">im Vorfeld, </w:t>
      </w:r>
      <w:r w:rsidRPr="00A00B95">
        <w:rPr>
          <w:rFonts w:ascii="Liberation Sans" w:hAnsi="Liberation Sans"/>
          <w:sz w:val="18"/>
          <w:szCs w:val="18"/>
        </w:rPr>
        <w:t xml:space="preserve">spätestens </w:t>
      </w:r>
      <w:r w:rsidR="00C66235">
        <w:rPr>
          <w:rFonts w:ascii="Liberation Sans" w:hAnsi="Liberation Sans"/>
          <w:sz w:val="18"/>
          <w:szCs w:val="18"/>
        </w:rPr>
        <w:t xml:space="preserve">aber </w:t>
      </w:r>
      <w:r w:rsidRPr="00A00B95">
        <w:rPr>
          <w:rFonts w:ascii="Liberation Sans" w:hAnsi="Liberation Sans"/>
          <w:sz w:val="18"/>
          <w:szCs w:val="18"/>
        </w:rPr>
        <w:t xml:space="preserve">zu Beginn der </w:t>
      </w:r>
      <w:r w:rsidR="00CB0DDF">
        <w:rPr>
          <w:rFonts w:ascii="Liberation Sans" w:hAnsi="Liberation Sans"/>
          <w:sz w:val="18"/>
          <w:szCs w:val="18"/>
        </w:rPr>
        <w:t>Veranstaltung mitzuteilen.</w:t>
      </w:r>
      <w:r w:rsidR="009F4317">
        <w:rPr>
          <w:rFonts w:ascii="Liberation Sans" w:hAnsi="Liberation Sans"/>
          <w:sz w:val="18"/>
          <w:szCs w:val="18"/>
        </w:rPr>
        <w:t xml:space="preserve"> Für die Umsetzung ist der</w:t>
      </w:r>
      <w:r w:rsidR="00333B7B">
        <w:rPr>
          <w:rFonts w:ascii="Liberation Sans" w:hAnsi="Liberation Sans"/>
          <w:sz w:val="18"/>
          <w:szCs w:val="18"/>
        </w:rPr>
        <w:t>/die</w:t>
      </w:r>
      <w:r w:rsidR="009F4317">
        <w:rPr>
          <w:rFonts w:ascii="Liberation Sans" w:hAnsi="Liberation Sans"/>
          <w:sz w:val="18"/>
          <w:szCs w:val="18"/>
        </w:rPr>
        <w:t xml:space="preserve"> Chor- bzw. Ensembleleiter</w:t>
      </w:r>
      <w:r w:rsidR="00333B7B">
        <w:rPr>
          <w:rFonts w:ascii="Liberation Sans" w:hAnsi="Liberation Sans"/>
          <w:sz w:val="18"/>
          <w:szCs w:val="18"/>
        </w:rPr>
        <w:t>/in</w:t>
      </w:r>
      <w:r w:rsidR="009F4317">
        <w:rPr>
          <w:rFonts w:ascii="Liberation Sans" w:hAnsi="Liberation Sans"/>
          <w:sz w:val="18"/>
          <w:szCs w:val="18"/>
        </w:rPr>
        <w:t xml:space="preserve"> verantwortlich.</w:t>
      </w:r>
    </w:p>
    <w:p w:rsidR="0025189E" w:rsidRDefault="0025189E" w:rsidP="0025189E">
      <w:pPr>
        <w:pStyle w:val="Listenabsatz"/>
        <w:numPr>
          <w:ilvl w:val="0"/>
          <w:numId w:val="2"/>
        </w:numPr>
        <w:spacing w:line="360" w:lineRule="auto"/>
        <w:jc w:val="both"/>
        <w:rPr>
          <w:rFonts w:ascii="Liberation Sans" w:hAnsi="Liberation Sans"/>
          <w:sz w:val="18"/>
          <w:szCs w:val="18"/>
        </w:rPr>
      </w:pPr>
      <w:r w:rsidRPr="007E6114">
        <w:rPr>
          <w:rFonts w:ascii="Liberation Sans" w:hAnsi="Liberation Sans"/>
          <w:sz w:val="18"/>
          <w:szCs w:val="18"/>
        </w:rPr>
        <w:t>Es ist notwendig, beim Wiedereinstieg in den Probenbetrieb von allen Beteiligten eine Bestätigung einzufordern, dass sie das vorliegende Hygienekonzept zur Kenntnis genommen haben. Bei Kindern und Jugendlichen ist die Einwilligung der Erziehungsberechtigten zur Teilnahme notwendig.</w:t>
      </w:r>
    </w:p>
    <w:p w:rsidR="007350DF" w:rsidRDefault="007350DF" w:rsidP="0025189E">
      <w:pPr>
        <w:pStyle w:val="Listenabsatz"/>
        <w:numPr>
          <w:ilvl w:val="0"/>
          <w:numId w:val="2"/>
        </w:numPr>
        <w:spacing w:line="360" w:lineRule="auto"/>
        <w:jc w:val="both"/>
        <w:rPr>
          <w:rFonts w:ascii="Liberation Sans" w:hAnsi="Liberation Sans"/>
          <w:sz w:val="18"/>
          <w:szCs w:val="18"/>
        </w:rPr>
      </w:pPr>
      <w:r>
        <w:rPr>
          <w:rFonts w:ascii="Liberation Sans" w:hAnsi="Liberation Sans"/>
          <w:sz w:val="18"/>
          <w:szCs w:val="18"/>
        </w:rPr>
        <w:t>Zuschauer</w:t>
      </w:r>
      <w:r w:rsidR="00333B7B">
        <w:rPr>
          <w:rFonts w:ascii="Liberation Sans" w:hAnsi="Liberation Sans"/>
          <w:sz w:val="18"/>
          <w:szCs w:val="18"/>
        </w:rPr>
        <w:t xml:space="preserve">/innen bzw. </w:t>
      </w:r>
      <w:r>
        <w:rPr>
          <w:rFonts w:ascii="Liberation Sans" w:hAnsi="Liberation Sans"/>
          <w:sz w:val="18"/>
          <w:szCs w:val="18"/>
        </w:rPr>
        <w:t>Zuhörer</w:t>
      </w:r>
      <w:r w:rsidR="00333B7B">
        <w:rPr>
          <w:rFonts w:ascii="Liberation Sans" w:hAnsi="Liberation Sans"/>
          <w:sz w:val="18"/>
          <w:szCs w:val="18"/>
        </w:rPr>
        <w:t>/innen</w:t>
      </w:r>
      <w:r>
        <w:rPr>
          <w:rFonts w:ascii="Liberation Sans" w:hAnsi="Liberation Sans"/>
          <w:sz w:val="18"/>
          <w:szCs w:val="18"/>
        </w:rPr>
        <w:t xml:space="preserve"> sind bei Proben prinzipiell nicht zugelassen.</w:t>
      </w:r>
    </w:p>
    <w:p w:rsidR="007C0B78" w:rsidRPr="007C0B78" w:rsidRDefault="007C0B78" w:rsidP="007C0B78">
      <w:pPr>
        <w:pStyle w:val="Listenabsatz"/>
        <w:numPr>
          <w:ilvl w:val="0"/>
          <w:numId w:val="2"/>
        </w:numPr>
        <w:spacing w:line="360" w:lineRule="auto"/>
        <w:jc w:val="both"/>
        <w:rPr>
          <w:rFonts w:ascii="Liberation Sans" w:hAnsi="Liberation Sans"/>
          <w:sz w:val="18"/>
          <w:szCs w:val="18"/>
        </w:rPr>
      </w:pPr>
      <w:r w:rsidRPr="007C0B78">
        <w:rPr>
          <w:rFonts w:ascii="Liberation Sans" w:hAnsi="Liberation Sans"/>
          <w:sz w:val="18"/>
          <w:szCs w:val="18"/>
        </w:rPr>
        <w:t>Nehmen Personen einer Risikogruppe nach erfolgter Belehrung dennoch freiwillig an Chor</w:t>
      </w:r>
      <w:r w:rsidR="00EC6267">
        <w:rPr>
          <w:rFonts w:ascii="Liberation Sans" w:hAnsi="Liberation Sans"/>
          <w:sz w:val="18"/>
          <w:szCs w:val="18"/>
        </w:rPr>
        <w:t>- und Bläser</w:t>
      </w:r>
      <w:r w:rsidRPr="007C0B78">
        <w:rPr>
          <w:rFonts w:ascii="Liberation Sans" w:hAnsi="Liberation Sans"/>
          <w:sz w:val="18"/>
          <w:szCs w:val="18"/>
        </w:rPr>
        <w:t>proben teil, so handeln sie vollumfänglich in eigener Verantwortung und Haftung</w:t>
      </w:r>
      <w:r w:rsidR="00EC6267">
        <w:rPr>
          <w:rFonts w:ascii="Liberation Sans" w:hAnsi="Liberation Sans"/>
          <w:sz w:val="18"/>
          <w:szCs w:val="18"/>
        </w:rPr>
        <w:t xml:space="preserve"> (Einwilligungserklärung)</w:t>
      </w:r>
      <w:r w:rsidRPr="007C0B78">
        <w:rPr>
          <w:rFonts w:ascii="Liberation Sans" w:hAnsi="Liberation Sans"/>
          <w:sz w:val="18"/>
          <w:szCs w:val="18"/>
        </w:rPr>
        <w:t>.</w:t>
      </w:r>
    </w:p>
    <w:p w:rsidR="007C0B78" w:rsidRPr="007E6114" w:rsidRDefault="00EC6267" w:rsidP="0025189E">
      <w:pPr>
        <w:pStyle w:val="Listenabsatz"/>
        <w:numPr>
          <w:ilvl w:val="0"/>
          <w:numId w:val="2"/>
        </w:numPr>
        <w:spacing w:line="360" w:lineRule="auto"/>
        <w:jc w:val="both"/>
        <w:rPr>
          <w:rFonts w:ascii="Liberation Sans" w:hAnsi="Liberation Sans"/>
          <w:sz w:val="18"/>
          <w:szCs w:val="18"/>
        </w:rPr>
      </w:pPr>
      <w:r>
        <w:rPr>
          <w:rFonts w:ascii="Liberation Sans" w:hAnsi="Liberation Sans"/>
          <w:sz w:val="18"/>
          <w:szCs w:val="18"/>
        </w:rPr>
        <w:t>Chor- und Ensembleleiter</w:t>
      </w:r>
      <w:r w:rsidR="00333B7B">
        <w:rPr>
          <w:rFonts w:ascii="Liberation Sans" w:hAnsi="Liberation Sans"/>
          <w:sz w:val="18"/>
          <w:szCs w:val="18"/>
        </w:rPr>
        <w:t>/innen</w:t>
      </w:r>
      <w:r>
        <w:rPr>
          <w:rFonts w:ascii="Liberation Sans" w:hAnsi="Liberation Sans"/>
          <w:sz w:val="18"/>
          <w:szCs w:val="18"/>
        </w:rPr>
        <w:t>, die einer Risikogruppe angehören, sollte es freistehen, ob und in welchem Umfang bzw. auf welche Art und Weise Proben gehalten werden.</w:t>
      </w:r>
    </w:p>
    <w:p w:rsidR="00D33ED2" w:rsidRPr="0025189E" w:rsidRDefault="00FC10F8" w:rsidP="00FC10F8">
      <w:pPr>
        <w:pStyle w:val="Listenabsatz"/>
        <w:numPr>
          <w:ilvl w:val="0"/>
          <w:numId w:val="2"/>
        </w:numPr>
        <w:spacing w:after="0" w:line="360" w:lineRule="auto"/>
        <w:contextualSpacing w:val="0"/>
        <w:jc w:val="both"/>
        <w:rPr>
          <w:rFonts w:ascii="Liberation Sans" w:hAnsi="Liberation Sans"/>
          <w:sz w:val="18"/>
          <w:szCs w:val="18"/>
        </w:rPr>
      </w:pPr>
      <w:r w:rsidRPr="0025189E">
        <w:rPr>
          <w:rFonts w:ascii="Liberation Sans" w:hAnsi="Liberation Sans"/>
          <w:sz w:val="18"/>
          <w:szCs w:val="18"/>
        </w:rPr>
        <w:t>Es</w:t>
      </w:r>
      <w:r w:rsidR="00732DFD" w:rsidRPr="0025189E">
        <w:rPr>
          <w:rFonts w:ascii="Liberation Sans" w:hAnsi="Liberation Sans"/>
          <w:sz w:val="18"/>
          <w:szCs w:val="18"/>
        </w:rPr>
        <w:t xml:space="preserve"> </w:t>
      </w:r>
      <w:r w:rsidR="00D33ED2" w:rsidRPr="0025189E">
        <w:rPr>
          <w:rFonts w:ascii="Liberation Sans" w:hAnsi="Liberation Sans"/>
          <w:sz w:val="18"/>
          <w:szCs w:val="18"/>
        </w:rPr>
        <w:t>nimmt nur teil,</w:t>
      </w:r>
    </w:p>
    <w:p w:rsidR="00447B26" w:rsidRPr="00447B26" w:rsidRDefault="00447B26" w:rsidP="00FC10F8">
      <w:pPr>
        <w:pStyle w:val="Listenabsatz"/>
        <w:numPr>
          <w:ilvl w:val="1"/>
          <w:numId w:val="2"/>
        </w:numPr>
        <w:spacing w:after="0" w:line="360" w:lineRule="auto"/>
        <w:ind w:left="1434" w:hanging="357"/>
        <w:jc w:val="both"/>
        <w:rPr>
          <w:rFonts w:ascii="Liberation Sans" w:hAnsi="Liberation Sans"/>
          <w:sz w:val="18"/>
          <w:szCs w:val="18"/>
        </w:rPr>
      </w:pPr>
      <w:r>
        <w:rPr>
          <w:rFonts w:ascii="Liberation Sans" w:hAnsi="Liberation Sans"/>
          <w:sz w:val="18"/>
          <w:szCs w:val="18"/>
        </w:rPr>
        <w:t xml:space="preserve">wer frei von jeglichen </w:t>
      </w:r>
      <w:r w:rsidR="00FC10F8" w:rsidRPr="00447B26">
        <w:rPr>
          <w:rFonts w:ascii="Liberation Sans" w:hAnsi="Liberation Sans"/>
          <w:sz w:val="18"/>
          <w:szCs w:val="18"/>
        </w:rPr>
        <w:t xml:space="preserve"> </w:t>
      </w:r>
      <w:r w:rsidRPr="00A731A0">
        <w:rPr>
          <w:sz w:val="18"/>
        </w:rPr>
        <w:t>unspezifischen Allgemeinsymptomen und respiratorischen Symptomen jeder Schwere</w:t>
      </w:r>
    </w:p>
    <w:p w:rsidR="00FC10F8" w:rsidRPr="00447B26" w:rsidRDefault="00FC10F8" w:rsidP="00FC10F8">
      <w:pPr>
        <w:pStyle w:val="Listenabsatz"/>
        <w:numPr>
          <w:ilvl w:val="1"/>
          <w:numId w:val="2"/>
        </w:numPr>
        <w:spacing w:after="0" w:line="360" w:lineRule="auto"/>
        <w:ind w:left="1434" w:hanging="357"/>
        <w:jc w:val="both"/>
        <w:rPr>
          <w:rFonts w:ascii="Liberation Sans" w:hAnsi="Liberation Sans"/>
          <w:sz w:val="18"/>
          <w:szCs w:val="18"/>
        </w:rPr>
      </w:pPr>
      <w:r w:rsidRPr="00447B26">
        <w:rPr>
          <w:rFonts w:ascii="Liberation Sans" w:hAnsi="Liberation Sans"/>
          <w:sz w:val="18"/>
          <w:szCs w:val="18"/>
        </w:rPr>
        <w:t>wer nicht mit dem Corona-Virus (SARS-CoV-2) infiziert oder an COVID-19 erkrankt ist,</w:t>
      </w:r>
    </w:p>
    <w:p w:rsidR="00FC10F8" w:rsidRPr="0025189E" w:rsidRDefault="00FC10F8" w:rsidP="00FC10F8">
      <w:pPr>
        <w:pStyle w:val="Listenabsatz"/>
        <w:numPr>
          <w:ilvl w:val="1"/>
          <w:numId w:val="2"/>
        </w:numPr>
        <w:spacing w:after="0" w:line="360" w:lineRule="auto"/>
        <w:ind w:left="1434" w:hanging="357"/>
        <w:jc w:val="both"/>
        <w:rPr>
          <w:rFonts w:ascii="Liberation Sans" w:hAnsi="Liberation Sans"/>
          <w:sz w:val="18"/>
          <w:szCs w:val="18"/>
        </w:rPr>
      </w:pPr>
      <w:r w:rsidRPr="0025189E">
        <w:rPr>
          <w:rFonts w:ascii="Liberation Sans" w:hAnsi="Liberation Sans"/>
          <w:sz w:val="18"/>
          <w:szCs w:val="18"/>
        </w:rPr>
        <w:t>wer keinen Kontakt zu einem COVID-19-Fall innerhalb der letzten 14 Tage hatte,</w:t>
      </w:r>
    </w:p>
    <w:p w:rsidR="00FC10F8" w:rsidRPr="0025189E" w:rsidRDefault="00160BAE" w:rsidP="00FC10F8">
      <w:pPr>
        <w:pStyle w:val="Listenabsatz"/>
        <w:numPr>
          <w:ilvl w:val="1"/>
          <w:numId w:val="2"/>
        </w:numPr>
        <w:spacing w:after="120" w:line="360" w:lineRule="auto"/>
        <w:jc w:val="both"/>
        <w:rPr>
          <w:rFonts w:ascii="Liberation Sans" w:hAnsi="Liberation Sans"/>
          <w:sz w:val="18"/>
          <w:szCs w:val="18"/>
        </w:rPr>
      </w:pPr>
      <w:r>
        <w:rPr>
          <w:rFonts w:ascii="Liberation Sans" w:hAnsi="Liberation Sans"/>
          <w:sz w:val="18"/>
          <w:szCs w:val="18"/>
        </w:rPr>
        <w:t xml:space="preserve">wer </w:t>
      </w:r>
      <w:r w:rsidR="00FC10F8" w:rsidRPr="0025189E">
        <w:rPr>
          <w:rFonts w:ascii="Liberation Sans" w:hAnsi="Liberation Sans"/>
          <w:sz w:val="18"/>
          <w:szCs w:val="18"/>
        </w:rPr>
        <w:t>sich aktuell nicht in Quarantäne befindet.</w:t>
      </w:r>
    </w:p>
    <w:p w:rsidR="003A44C7" w:rsidRPr="00A00B95" w:rsidRDefault="003A44C7" w:rsidP="00FC10F8">
      <w:pPr>
        <w:pStyle w:val="Listenabsatz"/>
        <w:numPr>
          <w:ilvl w:val="0"/>
          <w:numId w:val="2"/>
        </w:numPr>
        <w:spacing w:line="360" w:lineRule="auto"/>
        <w:jc w:val="both"/>
        <w:rPr>
          <w:rFonts w:ascii="Liberation Sans" w:hAnsi="Liberation Sans"/>
          <w:sz w:val="18"/>
          <w:szCs w:val="18"/>
        </w:rPr>
      </w:pPr>
      <w:r w:rsidRPr="00A00B95">
        <w:rPr>
          <w:rFonts w:ascii="Liberation Sans" w:hAnsi="Liberation Sans"/>
          <w:sz w:val="18"/>
          <w:szCs w:val="18"/>
        </w:rPr>
        <w:t>Die Teilnehmer</w:t>
      </w:r>
      <w:r w:rsidR="009B2039">
        <w:rPr>
          <w:rFonts w:ascii="Liberation Sans" w:hAnsi="Liberation Sans"/>
          <w:sz w:val="18"/>
          <w:szCs w:val="18"/>
        </w:rPr>
        <w:t>/</w:t>
      </w:r>
      <w:r w:rsidRPr="00A00B95">
        <w:rPr>
          <w:rFonts w:ascii="Liberation Sans" w:hAnsi="Liberation Sans"/>
          <w:sz w:val="18"/>
          <w:szCs w:val="18"/>
        </w:rPr>
        <w:t xml:space="preserve">innen sind bei jeder </w:t>
      </w:r>
      <w:r w:rsidR="007350DF">
        <w:rPr>
          <w:rFonts w:ascii="Liberation Sans" w:hAnsi="Liberation Sans"/>
          <w:sz w:val="18"/>
          <w:szCs w:val="18"/>
        </w:rPr>
        <w:t>Veranstaltung</w:t>
      </w:r>
      <w:r w:rsidRPr="00A00B95">
        <w:rPr>
          <w:rFonts w:ascii="Liberation Sans" w:hAnsi="Liberation Sans"/>
          <w:sz w:val="18"/>
          <w:szCs w:val="18"/>
        </w:rPr>
        <w:t xml:space="preserve"> zu protokollieren (Anwesenheitsliste).</w:t>
      </w:r>
    </w:p>
    <w:p w:rsidR="00335BD1" w:rsidRPr="007E6114" w:rsidRDefault="00335BD1" w:rsidP="00FC10F8">
      <w:pPr>
        <w:pStyle w:val="Listenabsatz"/>
        <w:numPr>
          <w:ilvl w:val="0"/>
          <w:numId w:val="2"/>
        </w:numPr>
        <w:autoSpaceDE w:val="0"/>
        <w:autoSpaceDN w:val="0"/>
        <w:adjustRightInd w:val="0"/>
        <w:spacing w:after="0" w:line="360" w:lineRule="auto"/>
        <w:jc w:val="both"/>
        <w:rPr>
          <w:rFonts w:ascii="Liberation Sans" w:hAnsi="Liberation Sans" w:cs="MyriadPro-Regular"/>
          <w:sz w:val="18"/>
          <w:szCs w:val="18"/>
        </w:rPr>
      </w:pPr>
      <w:r w:rsidRPr="007E6114">
        <w:rPr>
          <w:rFonts w:ascii="Liberation Sans" w:hAnsi="Liberation Sans" w:cs="MyriadPro-Regular"/>
          <w:sz w:val="18"/>
          <w:szCs w:val="18"/>
        </w:rPr>
        <w:t xml:space="preserve">Die Gesamtdauer </w:t>
      </w:r>
      <w:r w:rsidR="008D2E3F" w:rsidRPr="007E6114">
        <w:rPr>
          <w:rFonts w:ascii="Liberation Sans" w:hAnsi="Liberation Sans" w:cs="MyriadPro-Regular"/>
          <w:sz w:val="18"/>
          <w:szCs w:val="18"/>
        </w:rPr>
        <w:t>ein</w:t>
      </w:r>
      <w:r w:rsidRPr="007E6114">
        <w:rPr>
          <w:rFonts w:ascii="Liberation Sans" w:hAnsi="Liberation Sans" w:cs="MyriadPro-Regular"/>
          <w:sz w:val="18"/>
          <w:szCs w:val="18"/>
        </w:rPr>
        <w:t>er Probe darf nicht mehr als</w:t>
      </w:r>
      <w:r w:rsidRPr="001C08C6">
        <w:rPr>
          <w:rFonts w:ascii="Liberation Sans" w:hAnsi="Liberation Sans" w:cs="MyriadPro-Regular"/>
          <w:sz w:val="18"/>
          <w:szCs w:val="18"/>
        </w:rPr>
        <w:t xml:space="preserve"> 60 </w:t>
      </w:r>
      <w:r w:rsidRPr="007E6114">
        <w:rPr>
          <w:rFonts w:ascii="Liberation Sans" w:hAnsi="Liberation Sans" w:cs="MyriadPro-Regular"/>
          <w:sz w:val="18"/>
          <w:szCs w:val="18"/>
        </w:rPr>
        <w:t>Minuten betragen</w:t>
      </w:r>
      <w:r w:rsidR="00FD1DFA">
        <w:rPr>
          <w:rFonts w:ascii="Liberation Sans" w:hAnsi="Liberation Sans" w:cs="MyriadPro-Regular"/>
          <w:sz w:val="18"/>
          <w:szCs w:val="18"/>
        </w:rPr>
        <w:t xml:space="preserve"> ink</w:t>
      </w:r>
      <w:r w:rsidR="007E6114" w:rsidRPr="007E6114">
        <w:rPr>
          <w:rFonts w:ascii="Liberation Sans" w:hAnsi="Liberation Sans" w:cs="MyriadPro-Regular"/>
          <w:sz w:val="18"/>
          <w:szCs w:val="18"/>
        </w:rPr>
        <w:t>l. 10 Min</w:t>
      </w:r>
      <w:r w:rsidR="003B4031">
        <w:rPr>
          <w:rFonts w:ascii="Liberation Sans" w:hAnsi="Liberation Sans" w:cs="MyriadPro-Regular"/>
          <w:sz w:val="18"/>
          <w:szCs w:val="18"/>
        </w:rPr>
        <w:t>uten</w:t>
      </w:r>
      <w:r w:rsidR="007E6114" w:rsidRPr="007E6114">
        <w:rPr>
          <w:rFonts w:ascii="Liberation Sans" w:hAnsi="Liberation Sans" w:cs="MyriadPro-Regular"/>
          <w:sz w:val="18"/>
          <w:szCs w:val="18"/>
        </w:rPr>
        <w:t xml:space="preserve"> </w:t>
      </w:r>
      <w:r w:rsidR="007E6114">
        <w:rPr>
          <w:rFonts w:ascii="Liberation Sans" w:hAnsi="Liberation Sans" w:cs="MyriadPro-Regular"/>
          <w:sz w:val="18"/>
          <w:szCs w:val="18"/>
        </w:rPr>
        <w:t xml:space="preserve">Lüftungszeit nach </w:t>
      </w:r>
      <w:r w:rsidR="001C08C6">
        <w:rPr>
          <w:rFonts w:ascii="Liberation Sans" w:hAnsi="Liberation Sans" w:cs="MyriadPro-Regular"/>
          <w:sz w:val="18"/>
          <w:szCs w:val="18"/>
        </w:rPr>
        <w:t xml:space="preserve">jeweils </w:t>
      </w:r>
      <w:r w:rsidR="007E6114">
        <w:rPr>
          <w:rFonts w:ascii="Liberation Sans" w:hAnsi="Liberation Sans" w:cs="MyriadPro-Regular"/>
          <w:sz w:val="18"/>
          <w:szCs w:val="18"/>
        </w:rPr>
        <w:t>20 Min</w:t>
      </w:r>
      <w:r w:rsidR="003B4031">
        <w:rPr>
          <w:rFonts w:ascii="Liberation Sans" w:hAnsi="Liberation Sans" w:cs="MyriadPro-Regular"/>
          <w:sz w:val="18"/>
          <w:szCs w:val="18"/>
        </w:rPr>
        <w:t>uten</w:t>
      </w:r>
      <w:r w:rsidR="007E6114">
        <w:rPr>
          <w:rFonts w:ascii="Liberation Sans" w:hAnsi="Liberation Sans" w:cs="MyriadPro-Regular"/>
          <w:sz w:val="18"/>
          <w:szCs w:val="18"/>
        </w:rPr>
        <w:t xml:space="preserve"> </w:t>
      </w:r>
      <w:r w:rsidR="001C08C6">
        <w:rPr>
          <w:rFonts w:ascii="Liberation Sans" w:hAnsi="Liberation Sans" w:cs="MyriadPro-Regular"/>
          <w:sz w:val="18"/>
          <w:szCs w:val="18"/>
        </w:rPr>
        <w:t>Singen/Musizieren</w:t>
      </w:r>
      <w:r w:rsidR="007E6114">
        <w:rPr>
          <w:rFonts w:ascii="Liberation Sans" w:hAnsi="Liberation Sans" w:cs="MyriadPro-Regular"/>
          <w:sz w:val="18"/>
          <w:szCs w:val="18"/>
        </w:rPr>
        <w:t>.</w:t>
      </w:r>
    </w:p>
    <w:p w:rsidR="003A44C7" w:rsidRPr="00A00B95" w:rsidRDefault="00335BD1" w:rsidP="00FC10F8">
      <w:pPr>
        <w:pStyle w:val="Listenabsatz"/>
        <w:numPr>
          <w:ilvl w:val="0"/>
          <w:numId w:val="2"/>
        </w:numPr>
        <w:autoSpaceDE w:val="0"/>
        <w:autoSpaceDN w:val="0"/>
        <w:adjustRightInd w:val="0"/>
        <w:spacing w:after="0" w:line="360" w:lineRule="auto"/>
        <w:jc w:val="both"/>
        <w:rPr>
          <w:rFonts w:ascii="Liberation Sans" w:hAnsi="Liberation Sans"/>
          <w:sz w:val="18"/>
          <w:szCs w:val="18"/>
        </w:rPr>
      </w:pPr>
      <w:r w:rsidRPr="00A00B95">
        <w:rPr>
          <w:rFonts w:ascii="Liberation Sans" w:hAnsi="Liberation Sans" w:cs="MyriadPro-Regular"/>
          <w:sz w:val="18"/>
          <w:szCs w:val="18"/>
        </w:rPr>
        <w:t>Chor</w:t>
      </w:r>
      <w:r w:rsidR="00A64934">
        <w:rPr>
          <w:rFonts w:ascii="Liberation Sans" w:hAnsi="Liberation Sans" w:cs="MyriadPro-Regular"/>
          <w:sz w:val="18"/>
          <w:szCs w:val="18"/>
        </w:rPr>
        <w:t>-/Ensemble</w:t>
      </w:r>
      <w:r w:rsidRPr="00A00B95">
        <w:rPr>
          <w:rFonts w:ascii="Liberation Sans" w:hAnsi="Liberation Sans" w:cs="MyriadPro-Regular"/>
          <w:sz w:val="18"/>
          <w:szCs w:val="18"/>
        </w:rPr>
        <w:t>leiter</w:t>
      </w:r>
      <w:r w:rsidR="00333B7B">
        <w:rPr>
          <w:rFonts w:ascii="Liberation Sans" w:hAnsi="Liberation Sans" w:cs="MyriadPro-Regular"/>
          <w:sz w:val="18"/>
          <w:szCs w:val="18"/>
        </w:rPr>
        <w:t>/in</w:t>
      </w:r>
      <w:r w:rsidRPr="00A00B95">
        <w:rPr>
          <w:rFonts w:ascii="Liberation Sans" w:hAnsi="Liberation Sans" w:cs="MyriadPro-Regular"/>
          <w:sz w:val="18"/>
          <w:szCs w:val="18"/>
        </w:rPr>
        <w:t xml:space="preserve"> und sonstige Verantwortliche sollten über Ansteckungsrisiken und mögliche</w:t>
      </w:r>
      <w:r w:rsidR="00771035" w:rsidRPr="00A00B95">
        <w:rPr>
          <w:rFonts w:ascii="Liberation Sans" w:hAnsi="Liberation Sans" w:cs="MyriadPro-Regular"/>
          <w:sz w:val="18"/>
          <w:szCs w:val="18"/>
        </w:rPr>
        <w:t xml:space="preserve"> </w:t>
      </w:r>
      <w:r w:rsidRPr="00A00B95">
        <w:rPr>
          <w:rFonts w:ascii="Liberation Sans" w:hAnsi="Liberation Sans" w:cs="MyriadPro-Regular"/>
          <w:sz w:val="18"/>
          <w:szCs w:val="18"/>
        </w:rPr>
        <w:t>Symptome informiert sei</w:t>
      </w:r>
      <w:r w:rsidR="001C08C6">
        <w:rPr>
          <w:rFonts w:ascii="Liberation Sans" w:hAnsi="Liberation Sans" w:cs="MyriadPro-Regular"/>
          <w:sz w:val="18"/>
          <w:szCs w:val="18"/>
        </w:rPr>
        <w:t>n.</w:t>
      </w:r>
    </w:p>
    <w:p w:rsidR="00771035" w:rsidRPr="001C08C6" w:rsidRDefault="00771035" w:rsidP="00FC10F8">
      <w:pPr>
        <w:pStyle w:val="berschrift1"/>
        <w:numPr>
          <w:ilvl w:val="0"/>
          <w:numId w:val="3"/>
        </w:numPr>
        <w:spacing w:before="240" w:line="360" w:lineRule="auto"/>
        <w:ind w:left="357" w:hanging="357"/>
        <w:jc w:val="both"/>
        <w:rPr>
          <w:rFonts w:ascii="Liberation Sans" w:hAnsi="Liberation Sans"/>
          <w:color w:val="auto"/>
          <w:sz w:val="18"/>
          <w:szCs w:val="18"/>
        </w:rPr>
      </w:pPr>
      <w:bookmarkStart w:id="3" w:name="_Toc44759683"/>
      <w:r w:rsidRPr="001C08C6">
        <w:rPr>
          <w:rFonts w:ascii="Liberation Sans" w:hAnsi="Liberation Sans"/>
          <w:color w:val="auto"/>
          <w:sz w:val="18"/>
          <w:szCs w:val="18"/>
        </w:rPr>
        <w:t>Regeln und Maßnahmen</w:t>
      </w:r>
      <w:bookmarkEnd w:id="3"/>
    </w:p>
    <w:p w:rsidR="00D81692" w:rsidRPr="001C08C6" w:rsidRDefault="00D90C2C" w:rsidP="00FC10F8">
      <w:pPr>
        <w:pStyle w:val="berschrift2"/>
        <w:spacing w:line="360" w:lineRule="auto"/>
        <w:ind w:left="357"/>
        <w:jc w:val="both"/>
        <w:rPr>
          <w:rFonts w:ascii="Liberation Sans" w:hAnsi="Liberation Sans"/>
          <w:color w:val="auto"/>
          <w:sz w:val="18"/>
          <w:szCs w:val="18"/>
        </w:rPr>
      </w:pPr>
      <w:bookmarkStart w:id="4" w:name="_Toc44759684"/>
      <w:r w:rsidRPr="001C08C6">
        <w:rPr>
          <w:rFonts w:ascii="Liberation Sans" w:hAnsi="Liberation Sans"/>
          <w:color w:val="auto"/>
          <w:sz w:val="18"/>
          <w:szCs w:val="18"/>
        </w:rPr>
        <w:t>Teilnehmerliste</w:t>
      </w:r>
      <w:r w:rsidR="00D81692" w:rsidRPr="001C08C6">
        <w:rPr>
          <w:rFonts w:ascii="Liberation Sans" w:hAnsi="Liberation Sans"/>
          <w:color w:val="auto"/>
          <w:sz w:val="18"/>
          <w:szCs w:val="18"/>
        </w:rPr>
        <w:t>:</w:t>
      </w:r>
      <w:bookmarkEnd w:id="4"/>
    </w:p>
    <w:p w:rsidR="00D81692" w:rsidRPr="001C08C6" w:rsidRDefault="00D81692" w:rsidP="00FC10F8">
      <w:pPr>
        <w:pStyle w:val="Listenabsatz"/>
        <w:numPr>
          <w:ilvl w:val="0"/>
          <w:numId w:val="6"/>
        </w:numPr>
        <w:spacing w:line="360" w:lineRule="auto"/>
        <w:jc w:val="both"/>
        <w:rPr>
          <w:rFonts w:ascii="Liberation Sans" w:hAnsi="Liberation Sans"/>
          <w:sz w:val="18"/>
          <w:szCs w:val="18"/>
        </w:rPr>
      </w:pPr>
      <w:r w:rsidRPr="001C08C6">
        <w:rPr>
          <w:rFonts w:ascii="Liberation Sans" w:hAnsi="Liberation Sans"/>
          <w:sz w:val="18"/>
          <w:szCs w:val="18"/>
        </w:rPr>
        <w:t xml:space="preserve">In jeder </w:t>
      </w:r>
      <w:r w:rsidR="00D90C2C" w:rsidRPr="001C08C6">
        <w:rPr>
          <w:rFonts w:ascii="Liberation Sans" w:hAnsi="Liberation Sans"/>
          <w:sz w:val="18"/>
          <w:szCs w:val="18"/>
        </w:rPr>
        <w:t xml:space="preserve">Veranstaltung </w:t>
      </w:r>
      <w:r w:rsidRPr="001C08C6">
        <w:rPr>
          <w:rFonts w:ascii="Liberation Sans" w:hAnsi="Liberation Sans"/>
          <w:sz w:val="18"/>
          <w:szCs w:val="18"/>
        </w:rPr>
        <w:t xml:space="preserve">werden die Namen </w:t>
      </w:r>
      <w:r w:rsidR="003B0651" w:rsidRPr="001C08C6">
        <w:rPr>
          <w:rFonts w:ascii="Liberation Sans" w:hAnsi="Liberation Sans"/>
          <w:sz w:val="18"/>
          <w:szCs w:val="18"/>
        </w:rPr>
        <w:t xml:space="preserve">und Kontaktdaten </w:t>
      </w:r>
      <w:r w:rsidRPr="001C08C6">
        <w:rPr>
          <w:rFonts w:ascii="Liberation Sans" w:hAnsi="Liberation Sans"/>
          <w:sz w:val="18"/>
          <w:szCs w:val="18"/>
        </w:rPr>
        <w:t xml:space="preserve">(Adresse/Telefon/E-Mail) </w:t>
      </w:r>
      <w:r w:rsidR="003B0651" w:rsidRPr="001C08C6">
        <w:rPr>
          <w:rFonts w:ascii="Liberation Sans" w:hAnsi="Liberation Sans"/>
          <w:sz w:val="18"/>
          <w:szCs w:val="18"/>
        </w:rPr>
        <w:t>sowie</w:t>
      </w:r>
      <w:r w:rsidRPr="001C08C6">
        <w:rPr>
          <w:rFonts w:ascii="Liberation Sans" w:hAnsi="Liberation Sans"/>
          <w:sz w:val="18"/>
          <w:szCs w:val="18"/>
        </w:rPr>
        <w:t xml:space="preserve"> die</w:t>
      </w:r>
      <w:r w:rsidR="00CA60A4">
        <w:rPr>
          <w:rFonts w:ascii="Liberation Sans" w:hAnsi="Liberation Sans"/>
          <w:sz w:val="18"/>
          <w:szCs w:val="18"/>
        </w:rPr>
        <w:t xml:space="preserve"> Anwesenheitszeit</w:t>
      </w:r>
      <w:r w:rsidR="00B06871">
        <w:rPr>
          <w:rFonts w:ascii="Liberation Sans" w:hAnsi="Liberation Sans"/>
          <w:sz w:val="18"/>
          <w:szCs w:val="18"/>
        </w:rPr>
        <w:t xml:space="preserve"> und</w:t>
      </w:r>
      <w:r w:rsidRPr="001C08C6">
        <w:rPr>
          <w:rFonts w:ascii="Liberation Sans" w:hAnsi="Liberation Sans"/>
          <w:sz w:val="18"/>
          <w:szCs w:val="18"/>
        </w:rPr>
        <w:t xml:space="preserve"> </w:t>
      </w:r>
      <w:r w:rsidR="007A20AD">
        <w:rPr>
          <w:rFonts w:ascii="Liberation Sans" w:hAnsi="Liberation Sans"/>
          <w:sz w:val="18"/>
          <w:szCs w:val="18"/>
        </w:rPr>
        <w:t xml:space="preserve">(wenn möglich auch) die </w:t>
      </w:r>
      <w:r w:rsidRPr="001C08C6">
        <w:rPr>
          <w:rFonts w:ascii="Liberation Sans" w:hAnsi="Liberation Sans"/>
          <w:sz w:val="18"/>
          <w:szCs w:val="18"/>
        </w:rPr>
        <w:t xml:space="preserve">Sitzposition aller Anwesenden protokolliert, um ggf. Infektionsketten nachzuverfolgen. </w:t>
      </w:r>
      <w:r w:rsidR="003B0651" w:rsidRPr="001C08C6">
        <w:rPr>
          <w:rFonts w:ascii="Liberation Sans" w:hAnsi="Liberation Sans"/>
          <w:sz w:val="18"/>
          <w:szCs w:val="18"/>
        </w:rPr>
        <w:t xml:space="preserve">Für diese Aufgabe ist im Voraus eine </w:t>
      </w:r>
      <w:r w:rsidR="003B4031">
        <w:rPr>
          <w:rFonts w:ascii="Liberation Sans" w:hAnsi="Liberation Sans"/>
          <w:sz w:val="18"/>
          <w:szCs w:val="18"/>
        </w:rPr>
        <w:t>verantwortliche</w:t>
      </w:r>
      <w:r w:rsidR="003B0651" w:rsidRPr="001C08C6">
        <w:rPr>
          <w:rFonts w:ascii="Liberation Sans" w:hAnsi="Liberation Sans"/>
          <w:sz w:val="18"/>
          <w:szCs w:val="18"/>
        </w:rPr>
        <w:t xml:space="preserve"> Person</w:t>
      </w:r>
      <w:r w:rsidRPr="001C08C6">
        <w:rPr>
          <w:rFonts w:ascii="Liberation Sans" w:hAnsi="Liberation Sans"/>
          <w:sz w:val="18"/>
          <w:szCs w:val="18"/>
        </w:rPr>
        <w:t xml:space="preserve"> verbindlich festzulegen.</w:t>
      </w:r>
    </w:p>
    <w:p w:rsidR="00D81692" w:rsidRPr="001C08C6" w:rsidRDefault="00D81692" w:rsidP="00FC10F8">
      <w:pPr>
        <w:pStyle w:val="Listenabsatz"/>
        <w:numPr>
          <w:ilvl w:val="0"/>
          <w:numId w:val="6"/>
        </w:numPr>
        <w:spacing w:line="360" w:lineRule="auto"/>
        <w:jc w:val="both"/>
        <w:rPr>
          <w:rFonts w:ascii="Liberation Sans" w:hAnsi="Liberation Sans"/>
          <w:sz w:val="18"/>
          <w:szCs w:val="18"/>
        </w:rPr>
      </w:pPr>
      <w:r w:rsidRPr="001C08C6">
        <w:rPr>
          <w:rFonts w:ascii="Liberation Sans" w:hAnsi="Liberation Sans"/>
          <w:sz w:val="18"/>
          <w:szCs w:val="18"/>
        </w:rPr>
        <w:t xml:space="preserve">Diese Liste ist </w:t>
      </w:r>
      <w:r w:rsidR="0039149F">
        <w:rPr>
          <w:rFonts w:ascii="Liberation Sans" w:hAnsi="Liberation Sans"/>
          <w:sz w:val="18"/>
          <w:szCs w:val="18"/>
        </w:rPr>
        <w:t>drei Wochen</w:t>
      </w:r>
      <w:r w:rsidRPr="001C08C6">
        <w:rPr>
          <w:rFonts w:ascii="Liberation Sans" w:hAnsi="Liberation Sans"/>
          <w:sz w:val="18"/>
          <w:szCs w:val="18"/>
        </w:rPr>
        <w:t xml:space="preserve"> </w:t>
      </w:r>
      <w:r w:rsidR="003B0651" w:rsidRPr="001C08C6">
        <w:rPr>
          <w:rFonts w:ascii="Liberation Sans" w:hAnsi="Liberation Sans"/>
          <w:sz w:val="18"/>
          <w:szCs w:val="18"/>
        </w:rPr>
        <w:t xml:space="preserve">lang aufzubewahren und dient </w:t>
      </w:r>
      <w:r w:rsidRPr="001C08C6">
        <w:rPr>
          <w:rFonts w:ascii="Liberation Sans" w:hAnsi="Liberation Sans"/>
          <w:sz w:val="18"/>
          <w:szCs w:val="18"/>
        </w:rPr>
        <w:t xml:space="preserve">ausschließlich zur Nachverfolgung möglicher Infektionen. Sie wird in einem geschlossenen Schrank aufbewahrt und nach Ablauf der Frist nach geltenden Datenschutzrichtlinien </w:t>
      </w:r>
      <w:r w:rsidRPr="001C08C6">
        <w:rPr>
          <w:rFonts w:ascii="Liberation Sans" w:hAnsi="Liberation Sans"/>
          <w:sz w:val="18"/>
          <w:szCs w:val="18"/>
        </w:rPr>
        <w:lastRenderedPageBreak/>
        <w:t xml:space="preserve">vernichtet. Die </w:t>
      </w:r>
      <w:r w:rsidR="003E2385" w:rsidRPr="001C08C6">
        <w:rPr>
          <w:rFonts w:ascii="Liberation Sans" w:hAnsi="Liberation Sans"/>
          <w:sz w:val="18"/>
          <w:szCs w:val="18"/>
        </w:rPr>
        <w:t>Teilnehmer</w:t>
      </w:r>
      <w:r w:rsidR="00333B7B">
        <w:rPr>
          <w:rFonts w:ascii="Liberation Sans" w:hAnsi="Liberation Sans"/>
          <w:sz w:val="18"/>
          <w:szCs w:val="18"/>
        </w:rPr>
        <w:t>/innen</w:t>
      </w:r>
      <w:r w:rsidRPr="001C08C6">
        <w:rPr>
          <w:rFonts w:ascii="Liberation Sans" w:hAnsi="Liberation Sans"/>
          <w:sz w:val="18"/>
          <w:szCs w:val="18"/>
        </w:rPr>
        <w:t xml:space="preserve"> werden in geeigneter Weise darauf hingewiesen, dass die Daten im Bedarfsfall </w:t>
      </w:r>
      <w:r w:rsidR="003B0651" w:rsidRPr="001C08C6">
        <w:rPr>
          <w:rFonts w:ascii="Liberation Sans" w:hAnsi="Liberation Sans"/>
          <w:sz w:val="18"/>
          <w:szCs w:val="18"/>
        </w:rPr>
        <w:t>zu</w:t>
      </w:r>
      <w:r w:rsidRPr="001C08C6">
        <w:rPr>
          <w:rFonts w:ascii="Liberation Sans" w:hAnsi="Liberation Sans"/>
          <w:sz w:val="18"/>
          <w:szCs w:val="18"/>
        </w:rPr>
        <w:t>r Kontaktrückverfolgung an die staatlichen Behörden weitergegeben werden.</w:t>
      </w:r>
    </w:p>
    <w:p w:rsidR="00771035" w:rsidRPr="003A431C" w:rsidRDefault="00771035" w:rsidP="00FC10F8">
      <w:pPr>
        <w:pStyle w:val="berschrift2"/>
        <w:spacing w:line="360" w:lineRule="auto"/>
        <w:ind w:left="360"/>
        <w:jc w:val="both"/>
        <w:rPr>
          <w:rFonts w:ascii="Liberation Sans" w:hAnsi="Liberation Sans"/>
          <w:color w:val="auto"/>
          <w:sz w:val="18"/>
          <w:szCs w:val="18"/>
        </w:rPr>
      </w:pPr>
      <w:bookmarkStart w:id="5" w:name="_Toc44759685"/>
      <w:r w:rsidRPr="003A431C">
        <w:rPr>
          <w:rFonts w:ascii="Liberation Sans" w:hAnsi="Liberation Sans"/>
          <w:color w:val="auto"/>
          <w:sz w:val="18"/>
          <w:szCs w:val="18"/>
        </w:rPr>
        <w:t>Handhygiene:</w:t>
      </w:r>
      <w:bookmarkEnd w:id="5"/>
    </w:p>
    <w:p w:rsidR="00771035" w:rsidRPr="003B0651" w:rsidRDefault="003B0651" w:rsidP="00FC10F8">
      <w:pPr>
        <w:pStyle w:val="Listenabsatz"/>
        <w:numPr>
          <w:ilvl w:val="0"/>
          <w:numId w:val="4"/>
        </w:numPr>
        <w:spacing w:line="360" w:lineRule="auto"/>
        <w:jc w:val="both"/>
        <w:rPr>
          <w:rFonts w:ascii="Liberation Sans" w:hAnsi="Liberation Sans"/>
          <w:sz w:val="18"/>
          <w:szCs w:val="18"/>
        </w:rPr>
      </w:pPr>
      <w:r w:rsidRPr="003A431C">
        <w:rPr>
          <w:rFonts w:ascii="Liberation Sans" w:hAnsi="Liberation Sans"/>
          <w:sz w:val="18"/>
          <w:szCs w:val="18"/>
        </w:rPr>
        <w:t>Unmittelbar vor der Veran</w:t>
      </w:r>
      <w:r w:rsidRPr="003B0651">
        <w:rPr>
          <w:rFonts w:ascii="Liberation Sans" w:hAnsi="Liberation Sans"/>
          <w:sz w:val="18"/>
          <w:szCs w:val="18"/>
        </w:rPr>
        <w:t>staltung müssen alle Beteiligten die</w:t>
      </w:r>
      <w:r w:rsidR="00D50755" w:rsidRPr="003B0651">
        <w:rPr>
          <w:rFonts w:ascii="Liberation Sans" w:hAnsi="Liberation Sans"/>
          <w:sz w:val="18"/>
          <w:szCs w:val="18"/>
        </w:rPr>
        <w:t xml:space="preserve"> </w:t>
      </w:r>
      <w:r w:rsidR="00CD7AD0" w:rsidRPr="003B0651">
        <w:rPr>
          <w:rFonts w:ascii="Liberation Sans" w:hAnsi="Liberation Sans"/>
          <w:sz w:val="18"/>
          <w:szCs w:val="18"/>
        </w:rPr>
        <w:t xml:space="preserve">Hände gründlich </w:t>
      </w:r>
      <w:r w:rsidRPr="003B0651">
        <w:rPr>
          <w:rFonts w:ascii="Liberation Sans" w:hAnsi="Liberation Sans"/>
          <w:sz w:val="18"/>
          <w:szCs w:val="18"/>
        </w:rPr>
        <w:t>reinigen</w:t>
      </w:r>
      <w:r w:rsidR="00CD7AD0" w:rsidRPr="003B0651">
        <w:rPr>
          <w:rFonts w:ascii="Liberation Sans" w:hAnsi="Liberation Sans"/>
          <w:sz w:val="18"/>
          <w:szCs w:val="18"/>
        </w:rPr>
        <w:t xml:space="preserve">, </w:t>
      </w:r>
      <w:r w:rsidRPr="003B0651">
        <w:rPr>
          <w:rFonts w:ascii="Liberation Sans" w:hAnsi="Liberation Sans"/>
          <w:sz w:val="18"/>
          <w:szCs w:val="18"/>
        </w:rPr>
        <w:t xml:space="preserve">d.h. </w:t>
      </w:r>
      <w:r w:rsidR="00CD7AD0" w:rsidRPr="003B0651">
        <w:rPr>
          <w:rFonts w:ascii="Liberation Sans" w:hAnsi="Liberation Sans"/>
          <w:sz w:val="18"/>
          <w:szCs w:val="18"/>
        </w:rPr>
        <w:t>mind. 20</w:t>
      </w:r>
      <w:r w:rsidR="001C08C6">
        <w:rPr>
          <w:rFonts w:ascii="Liberation Sans" w:hAnsi="Liberation Sans"/>
          <w:sz w:val="18"/>
          <w:szCs w:val="18"/>
        </w:rPr>
        <w:t xml:space="preserve"> </w:t>
      </w:r>
      <w:r w:rsidR="00CD7AD0" w:rsidRPr="003B0651">
        <w:rPr>
          <w:rFonts w:ascii="Liberation Sans" w:hAnsi="Liberation Sans"/>
          <w:sz w:val="18"/>
          <w:szCs w:val="18"/>
        </w:rPr>
        <w:t>-</w:t>
      </w:r>
      <w:r w:rsidR="001C08C6">
        <w:rPr>
          <w:rFonts w:ascii="Liberation Sans" w:hAnsi="Liberation Sans"/>
          <w:sz w:val="18"/>
          <w:szCs w:val="18"/>
        </w:rPr>
        <w:t xml:space="preserve"> </w:t>
      </w:r>
      <w:r w:rsidR="00CD7AD0" w:rsidRPr="003B0651">
        <w:rPr>
          <w:rFonts w:ascii="Liberation Sans" w:hAnsi="Liberation Sans"/>
          <w:sz w:val="18"/>
          <w:szCs w:val="18"/>
        </w:rPr>
        <w:t>30 Sekunden lang mit Wasser und Flüssigseife waschen.</w:t>
      </w:r>
      <w:r w:rsidRPr="003B0651">
        <w:rPr>
          <w:rFonts w:ascii="Liberation Sans" w:hAnsi="Liberation Sans"/>
          <w:sz w:val="18"/>
          <w:szCs w:val="18"/>
        </w:rPr>
        <w:t xml:space="preserve"> </w:t>
      </w:r>
      <w:r>
        <w:rPr>
          <w:rFonts w:ascii="Liberation Sans" w:hAnsi="Liberation Sans"/>
          <w:sz w:val="18"/>
          <w:szCs w:val="18"/>
        </w:rPr>
        <w:t>Alternativ</w:t>
      </w:r>
      <w:r w:rsidR="00CD7AD0" w:rsidRPr="003B0651">
        <w:rPr>
          <w:rFonts w:ascii="Liberation Sans" w:hAnsi="Liberation Sans"/>
          <w:sz w:val="18"/>
          <w:szCs w:val="18"/>
        </w:rPr>
        <w:t xml:space="preserve"> ist</w:t>
      </w:r>
      <w:r w:rsidR="00771035" w:rsidRPr="003B0651">
        <w:rPr>
          <w:rFonts w:ascii="Liberation Sans" w:hAnsi="Liberation Sans"/>
          <w:sz w:val="18"/>
          <w:szCs w:val="18"/>
        </w:rPr>
        <w:t xml:space="preserve"> eine Händedesinfektion (30 Sekunden lang) </w:t>
      </w:r>
      <w:r w:rsidR="00CD7AD0" w:rsidRPr="003B0651">
        <w:rPr>
          <w:rFonts w:ascii="Liberation Sans" w:hAnsi="Liberation Sans"/>
          <w:sz w:val="18"/>
          <w:szCs w:val="18"/>
        </w:rPr>
        <w:t>durchzuführen</w:t>
      </w:r>
      <w:r w:rsidR="00771035" w:rsidRPr="003B0651">
        <w:rPr>
          <w:rFonts w:ascii="Liberation Sans" w:hAnsi="Liberation Sans"/>
          <w:sz w:val="18"/>
          <w:szCs w:val="18"/>
        </w:rPr>
        <w:t xml:space="preserve"> (auf Verfallsdatum achten!). </w:t>
      </w:r>
      <w:r w:rsidR="001B5A3D" w:rsidRPr="003B0651">
        <w:rPr>
          <w:rFonts w:ascii="Liberation Sans" w:hAnsi="Liberation Sans"/>
          <w:sz w:val="18"/>
          <w:szCs w:val="18"/>
        </w:rPr>
        <w:t xml:space="preserve">Handreichungen zu „richtigem Händedesinfizieren“ sind im </w:t>
      </w:r>
      <w:r>
        <w:rPr>
          <w:rFonts w:ascii="Liberation Sans" w:hAnsi="Liberation Sans"/>
          <w:sz w:val="18"/>
          <w:szCs w:val="18"/>
        </w:rPr>
        <w:t xml:space="preserve">diözesanen Intranet </w:t>
      </w:r>
      <w:r w:rsidR="001B5A3D" w:rsidRPr="003B0651">
        <w:rPr>
          <w:rFonts w:ascii="Liberation Sans" w:hAnsi="Liberation Sans"/>
          <w:sz w:val="18"/>
          <w:szCs w:val="18"/>
        </w:rPr>
        <w:t>arbeo² abrufbar.</w:t>
      </w:r>
    </w:p>
    <w:p w:rsidR="00771035" w:rsidRPr="00A00B95" w:rsidRDefault="00771035" w:rsidP="00FC10F8">
      <w:pPr>
        <w:pStyle w:val="Listenabsatz"/>
        <w:numPr>
          <w:ilvl w:val="0"/>
          <w:numId w:val="4"/>
        </w:numPr>
        <w:spacing w:line="360" w:lineRule="auto"/>
        <w:jc w:val="both"/>
        <w:rPr>
          <w:rFonts w:ascii="Liberation Sans" w:hAnsi="Liberation Sans"/>
          <w:sz w:val="18"/>
          <w:szCs w:val="18"/>
        </w:rPr>
      </w:pPr>
      <w:r w:rsidRPr="00A00B95">
        <w:rPr>
          <w:rFonts w:ascii="Liberation Sans" w:hAnsi="Liberation Sans"/>
          <w:sz w:val="18"/>
          <w:szCs w:val="18"/>
        </w:rPr>
        <w:t>Zum Abtrocknen sind Einmalhandtücher bereitzustellen.</w:t>
      </w:r>
    </w:p>
    <w:p w:rsidR="00771035" w:rsidRPr="00A00B95" w:rsidRDefault="00771035" w:rsidP="00FC10F8">
      <w:pPr>
        <w:pStyle w:val="Listenabsatz"/>
        <w:numPr>
          <w:ilvl w:val="0"/>
          <w:numId w:val="4"/>
        </w:numPr>
        <w:spacing w:line="360" w:lineRule="auto"/>
        <w:jc w:val="both"/>
        <w:rPr>
          <w:rFonts w:ascii="Liberation Sans" w:hAnsi="Liberation Sans"/>
          <w:sz w:val="18"/>
          <w:szCs w:val="18"/>
        </w:rPr>
      </w:pPr>
      <w:r w:rsidRPr="00A00B95">
        <w:rPr>
          <w:rFonts w:ascii="Liberation Sans" w:hAnsi="Liberation Sans"/>
          <w:sz w:val="18"/>
          <w:szCs w:val="18"/>
        </w:rPr>
        <w:t>Hände</w:t>
      </w:r>
      <w:r w:rsidR="00CD7AD0" w:rsidRPr="00A00B95">
        <w:rPr>
          <w:rFonts w:ascii="Liberation Sans" w:hAnsi="Liberation Sans"/>
          <w:sz w:val="18"/>
          <w:szCs w:val="18"/>
        </w:rPr>
        <w:t xml:space="preserve"> sind vom Gesicht fernzuhalten.</w:t>
      </w:r>
    </w:p>
    <w:p w:rsidR="00771035" w:rsidRPr="00A00B95" w:rsidRDefault="00771035" w:rsidP="00FC10F8">
      <w:pPr>
        <w:pStyle w:val="Listenabsatz"/>
        <w:numPr>
          <w:ilvl w:val="0"/>
          <w:numId w:val="4"/>
        </w:numPr>
        <w:spacing w:line="360" w:lineRule="auto"/>
        <w:jc w:val="both"/>
        <w:rPr>
          <w:rFonts w:ascii="Liberation Sans" w:hAnsi="Liberation Sans"/>
          <w:sz w:val="18"/>
          <w:szCs w:val="18"/>
        </w:rPr>
      </w:pPr>
      <w:r w:rsidRPr="00A00B95">
        <w:rPr>
          <w:rFonts w:ascii="Liberation Sans" w:hAnsi="Liberation Sans"/>
          <w:sz w:val="18"/>
          <w:szCs w:val="18"/>
        </w:rPr>
        <w:t>Türklinken und Fahrstuhlknöpfe (wenn möglich) nicht mit der Hand anfassen, sondern ggf. den Ellenbogen benutzen!</w:t>
      </w:r>
    </w:p>
    <w:p w:rsidR="00771035" w:rsidRPr="003A431C" w:rsidRDefault="00771035" w:rsidP="00FC10F8">
      <w:pPr>
        <w:pStyle w:val="berschrift2"/>
        <w:spacing w:line="360" w:lineRule="auto"/>
        <w:ind w:left="360"/>
        <w:jc w:val="both"/>
        <w:rPr>
          <w:rFonts w:ascii="Liberation Sans" w:hAnsi="Liberation Sans"/>
          <w:color w:val="auto"/>
          <w:sz w:val="18"/>
          <w:szCs w:val="18"/>
        </w:rPr>
      </w:pPr>
      <w:bookmarkStart w:id="6" w:name="_Toc44759686"/>
      <w:r w:rsidRPr="003A431C">
        <w:rPr>
          <w:rFonts w:ascii="Liberation Sans" w:hAnsi="Liberation Sans"/>
          <w:color w:val="auto"/>
          <w:sz w:val="18"/>
          <w:szCs w:val="18"/>
        </w:rPr>
        <w:t>Hustenetikette:</w:t>
      </w:r>
      <w:bookmarkEnd w:id="6"/>
    </w:p>
    <w:p w:rsidR="00771035" w:rsidRPr="003B0651" w:rsidRDefault="00771035" w:rsidP="00FC10F8">
      <w:pPr>
        <w:pStyle w:val="Listenabsatz"/>
        <w:numPr>
          <w:ilvl w:val="0"/>
          <w:numId w:val="5"/>
        </w:numPr>
        <w:spacing w:line="360" w:lineRule="auto"/>
        <w:jc w:val="both"/>
        <w:rPr>
          <w:rFonts w:ascii="Liberation Sans" w:hAnsi="Liberation Sans"/>
          <w:sz w:val="18"/>
          <w:szCs w:val="18"/>
        </w:rPr>
      </w:pPr>
      <w:r w:rsidRPr="003B0651">
        <w:rPr>
          <w:rFonts w:ascii="Liberation Sans" w:hAnsi="Liberation Sans"/>
          <w:sz w:val="18"/>
          <w:szCs w:val="18"/>
        </w:rPr>
        <w:t xml:space="preserve">Beim Husten und Niesen ist größtmöglicher Abstand zu wahren, </w:t>
      </w:r>
      <w:r w:rsidR="003B0651" w:rsidRPr="003B0651">
        <w:rPr>
          <w:rFonts w:ascii="Liberation Sans" w:hAnsi="Liberation Sans"/>
          <w:sz w:val="18"/>
          <w:szCs w:val="18"/>
        </w:rPr>
        <w:t xml:space="preserve">man dreht </w:t>
      </w:r>
      <w:r w:rsidRPr="003B0651">
        <w:rPr>
          <w:rFonts w:ascii="Liberation Sans" w:hAnsi="Liberation Sans"/>
          <w:sz w:val="18"/>
          <w:szCs w:val="18"/>
        </w:rPr>
        <w:t xml:space="preserve">sich möglichst weg und </w:t>
      </w:r>
      <w:r w:rsidR="003B0651" w:rsidRPr="003B0651">
        <w:rPr>
          <w:rFonts w:ascii="Liberation Sans" w:hAnsi="Liberation Sans"/>
          <w:sz w:val="18"/>
          <w:szCs w:val="18"/>
        </w:rPr>
        <w:t xml:space="preserve">hustet oder niest </w:t>
      </w:r>
      <w:r w:rsidRPr="003B0651">
        <w:rPr>
          <w:rFonts w:ascii="Liberation Sans" w:hAnsi="Liberation Sans"/>
          <w:sz w:val="18"/>
          <w:szCs w:val="18"/>
        </w:rPr>
        <w:t xml:space="preserve">in die Armbeuge oder </w:t>
      </w:r>
      <w:r w:rsidR="00CD7AD0" w:rsidRPr="003B0651">
        <w:rPr>
          <w:rFonts w:ascii="Liberation Sans" w:hAnsi="Liberation Sans"/>
          <w:sz w:val="18"/>
          <w:szCs w:val="18"/>
        </w:rPr>
        <w:t xml:space="preserve">in </w:t>
      </w:r>
      <w:r w:rsidRPr="003B0651">
        <w:rPr>
          <w:rFonts w:ascii="Liberation Sans" w:hAnsi="Liberation Sans"/>
          <w:sz w:val="18"/>
          <w:szCs w:val="18"/>
        </w:rPr>
        <w:t xml:space="preserve">ein Papiertaschentuch, </w:t>
      </w:r>
      <w:r w:rsidR="003B0651">
        <w:rPr>
          <w:rFonts w:ascii="Liberation Sans" w:hAnsi="Liberation Sans"/>
          <w:sz w:val="18"/>
          <w:szCs w:val="18"/>
        </w:rPr>
        <w:t>da</w:t>
      </w:r>
      <w:r w:rsidR="00CD7AD0" w:rsidRPr="003B0651">
        <w:rPr>
          <w:rFonts w:ascii="Liberation Sans" w:hAnsi="Liberation Sans"/>
          <w:sz w:val="18"/>
          <w:szCs w:val="18"/>
        </w:rPr>
        <w:t>s</w:t>
      </w:r>
      <w:r w:rsidRPr="003B0651">
        <w:rPr>
          <w:rFonts w:ascii="Liberation Sans" w:hAnsi="Liberation Sans"/>
          <w:sz w:val="18"/>
          <w:szCs w:val="18"/>
        </w:rPr>
        <w:t xml:space="preserve"> danach </w:t>
      </w:r>
      <w:r w:rsidR="00CD7AD0" w:rsidRPr="003B0651">
        <w:rPr>
          <w:rFonts w:ascii="Liberation Sans" w:hAnsi="Liberation Sans"/>
          <w:sz w:val="18"/>
          <w:szCs w:val="18"/>
        </w:rPr>
        <w:t xml:space="preserve">in einem geschlossenem Behältnis </w:t>
      </w:r>
      <w:r w:rsidRPr="003B0651">
        <w:rPr>
          <w:rFonts w:ascii="Liberation Sans" w:hAnsi="Liberation Sans"/>
          <w:sz w:val="18"/>
          <w:szCs w:val="18"/>
        </w:rPr>
        <w:t>entsorgt wird.</w:t>
      </w:r>
    </w:p>
    <w:p w:rsidR="00771035" w:rsidRPr="00A00B95" w:rsidRDefault="00771035" w:rsidP="00FC10F8">
      <w:pPr>
        <w:pStyle w:val="Listenabsatz"/>
        <w:numPr>
          <w:ilvl w:val="0"/>
          <w:numId w:val="5"/>
        </w:numPr>
        <w:spacing w:line="360" w:lineRule="auto"/>
        <w:jc w:val="both"/>
        <w:rPr>
          <w:rFonts w:ascii="Liberation Sans" w:hAnsi="Liberation Sans"/>
          <w:sz w:val="18"/>
          <w:szCs w:val="18"/>
        </w:rPr>
      </w:pPr>
      <w:r w:rsidRPr="00A00B95">
        <w:rPr>
          <w:rFonts w:ascii="Liberation Sans" w:hAnsi="Liberation Sans"/>
          <w:sz w:val="18"/>
          <w:szCs w:val="18"/>
        </w:rPr>
        <w:t xml:space="preserve">Nach dem Naseputzen/Niesen/Husten </w:t>
      </w:r>
      <w:r w:rsidR="003B0651">
        <w:rPr>
          <w:rFonts w:ascii="Liberation Sans" w:hAnsi="Liberation Sans"/>
          <w:sz w:val="18"/>
          <w:szCs w:val="18"/>
        </w:rPr>
        <w:t>müssen</w:t>
      </w:r>
      <w:r w:rsidRPr="00A00B95">
        <w:rPr>
          <w:rFonts w:ascii="Liberation Sans" w:hAnsi="Liberation Sans"/>
          <w:sz w:val="18"/>
          <w:szCs w:val="18"/>
        </w:rPr>
        <w:t xml:space="preserve"> die Hände </w:t>
      </w:r>
      <w:r w:rsidR="003B0651">
        <w:rPr>
          <w:rFonts w:ascii="Liberation Sans" w:hAnsi="Liberation Sans"/>
          <w:sz w:val="18"/>
          <w:szCs w:val="18"/>
        </w:rPr>
        <w:t>erneut gründlich ge</w:t>
      </w:r>
      <w:r w:rsidR="00CD7AD0" w:rsidRPr="00A00B95">
        <w:rPr>
          <w:rFonts w:ascii="Liberation Sans" w:hAnsi="Liberation Sans"/>
          <w:sz w:val="18"/>
          <w:szCs w:val="18"/>
        </w:rPr>
        <w:t xml:space="preserve">waschen </w:t>
      </w:r>
      <w:r w:rsidR="003B0651">
        <w:rPr>
          <w:rFonts w:ascii="Liberation Sans" w:hAnsi="Liberation Sans"/>
          <w:sz w:val="18"/>
          <w:szCs w:val="18"/>
        </w:rPr>
        <w:t xml:space="preserve">bzw. </w:t>
      </w:r>
      <w:r w:rsidR="00CD7AD0" w:rsidRPr="00A00B95">
        <w:rPr>
          <w:rFonts w:ascii="Liberation Sans" w:hAnsi="Liberation Sans"/>
          <w:sz w:val="18"/>
          <w:szCs w:val="18"/>
        </w:rPr>
        <w:t>desinfizier</w:t>
      </w:r>
      <w:r w:rsidR="003B0651">
        <w:rPr>
          <w:rFonts w:ascii="Liberation Sans" w:hAnsi="Liberation Sans"/>
          <w:sz w:val="18"/>
          <w:szCs w:val="18"/>
        </w:rPr>
        <w:t>t werden</w:t>
      </w:r>
      <w:r w:rsidR="00CD7AD0" w:rsidRPr="00A00B95">
        <w:rPr>
          <w:rFonts w:ascii="Liberation Sans" w:hAnsi="Liberation Sans"/>
          <w:sz w:val="18"/>
          <w:szCs w:val="18"/>
        </w:rPr>
        <w:t>.</w:t>
      </w:r>
    </w:p>
    <w:p w:rsidR="00771035" w:rsidRPr="003A431C" w:rsidRDefault="00771035" w:rsidP="00FC10F8">
      <w:pPr>
        <w:pStyle w:val="berschrift2"/>
        <w:spacing w:line="360" w:lineRule="auto"/>
        <w:ind w:left="360"/>
        <w:jc w:val="both"/>
        <w:rPr>
          <w:rFonts w:ascii="Liberation Sans" w:hAnsi="Liberation Sans"/>
          <w:color w:val="auto"/>
          <w:sz w:val="18"/>
          <w:szCs w:val="18"/>
        </w:rPr>
      </w:pPr>
      <w:bookmarkStart w:id="7" w:name="_Toc44759687"/>
      <w:r w:rsidRPr="003A431C">
        <w:rPr>
          <w:rFonts w:ascii="Liberation Sans" w:hAnsi="Liberation Sans"/>
          <w:color w:val="auto"/>
          <w:sz w:val="18"/>
          <w:szCs w:val="18"/>
        </w:rPr>
        <w:t>Tragen von Mund-Nasen-Bedeckung:</w:t>
      </w:r>
      <w:bookmarkEnd w:id="7"/>
    </w:p>
    <w:p w:rsidR="00F96BE2" w:rsidRPr="003A431C" w:rsidRDefault="00856C83" w:rsidP="00FC10F8">
      <w:pPr>
        <w:pStyle w:val="Listenabsatz"/>
        <w:numPr>
          <w:ilvl w:val="0"/>
          <w:numId w:val="7"/>
        </w:numPr>
        <w:spacing w:line="360" w:lineRule="auto"/>
        <w:jc w:val="both"/>
        <w:rPr>
          <w:rFonts w:ascii="Liberation Sans" w:hAnsi="Liberation Sans"/>
          <w:sz w:val="18"/>
          <w:szCs w:val="18"/>
        </w:rPr>
      </w:pPr>
      <w:r>
        <w:rPr>
          <w:rFonts w:ascii="Liberation Sans" w:hAnsi="Liberation Sans"/>
          <w:sz w:val="18"/>
          <w:szCs w:val="18"/>
        </w:rPr>
        <w:t xml:space="preserve">Die Mund-Nasen-Bedeckung ist </w:t>
      </w:r>
      <w:r w:rsidR="00771035" w:rsidRPr="003A431C">
        <w:rPr>
          <w:rFonts w:ascii="Liberation Sans" w:hAnsi="Liberation Sans"/>
          <w:sz w:val="18"/>
          <w:szCs w:val="18"/>
        </w:rPr>
        <w:t xml:space="preserve">von allen Beteiligten (ab </w:t>
      </w:r>
      <w:r w:rsidR="00F53043">
        <w:rPr>
          <w:rFonts w:ascii="Liberation Sans" w:hAnsi="Liberation Sans"/>
          <w:sz w:val="18"/>
          <w:szCs w:val="18"/>
        </w:rPr>
        <w:t xml:space="preserve">dem </w:t>
      </w:r>
      <w:r w:rsidR="00771035" w:rsidRPr="003A431C">
        <w:rPr>
          <w:rFonts w:ascii="Liberation Sans" w:hAnsi="Liberation Sans"/>
          <w:sz w:val="18"/>
          <w:szCs w:val="18"/>
        </w:rPr>
        <w:t>6</w:t>
      </w:r>
      <w:r w:rsidR="00F53043">
        <w:rPr>
          <w:rFonts w:ascii="Liberation Sans" w:hAnsi="Liberation Sans"/>
          <w:sz w:val="18"/>
          <w:szCs w:val="18"/>
        </w:rPr>
        <w:t>. Geburtstag</w:t>
      </w:r>
      <w:r w:rsidR="00771035" w:rsidRPr="003A431C">
        <w:rPr>
          <w:rFonts w:ascii="Liberation Sans" w:hAnsi="Liberation Sans"/>
          <w:sz w:val="18"/>
          <w:szCs w:val="18"/>
        </w:rPr>
        <w:t xml:space="preserve">) </w:t>
      </w:r>
      <w:r w:rsidR="006A083D" w:rsidRPr="003A431C">
        <w:rPr>
          <w:rFonts w:ascii="Liberation Sans" w:hAnsi="Liberation Sans"/>
          <w:sz w:val="18"/>
          <w:szCs w:val="18"/>
        </w:rPr>
        <w:t xml:space="preserve">selbst </w:t>
      </w:r>
      <w:r w:rsidR="00771035" w:rsidRPr="003A431C">
        <w:rPr>
          <w:rFonts w:ascii="Liberation Sans" w:hAnsi="Liberation Sans"/>
          <w:sz w:val="18"/>
          <w:szCs w:val="18"/>
        </w:rPr>
        <w:t xml:space="preserve">mitzubringen und </w:t>
      </w:r>
      <w:r w:rsidR="006A083D" w:rsidRPr="003A431C">
        <w:rPr>
          <w:rFonts w:ascii="Liberation Sans" w:hAnsi="Liberation Sans"/>
          <w:sz w:val="18"/>
          <w:szCs w:val="18"/>
        </w:rPr>
        <w:t xml:space="preserve">bei Proben </w:t>
      </w:r>
      <w:r w:rsidR="00771035" w:rsidRPr="003A431C">
        <w:rPr>
          <w:rFonts w:ascii="Liberation Sans" w:hAnsi="Liberation Sans"/>
          <w:sz w:val="18"/>
          <w:szCs w:val="18"/>
        </w:rPr>
        <w:t xml:space="preserve">in </w:t>
      </w:r>
      <w:r w:rsidR="003B0651" w:rsidRPr="003A431C">
        <w:rPr>
          <w:rFonts w:ascii="Liberation Sans" w:hAnsi="Liberation Sans"/>
          <w:sz w:val="18"/>
          <w:szCs w:val="18"/>
        </w:rPr>
        <w:t>(längeren) Lüftungs-</w:t>
      </w:r>
      <w:r w:rsidR="00FB7A74" w:rsidRPr="003A431C">
        <w:rPr>
          <w:rFonts w:ascii="Liberation Sans" w:hAnsi="Liberation Sans"/>
          <w:sz w:val="18"/>
          <w:szCs w:val="18"/>
        </w:rPr>
        <w:t>P</w:t>
      </w:r>
      <w:r w:rsidR="00771035" w:rsidRPr="003A431C">
        <w:rPr>
          <w:rFonts w:ascii="Liberation Sans" w:hAnsi="Liberation Sans"/>
          <w:sz w:val="18"/>
          <w:szCs w:val="18"/>
        </w:rPr>
        <w:t>ausen,</w:t>
      </w:r>
      <w:r w:rsidR="00F96BE2" w:rsidRPr="003A431C">
        <w:rPr>
          <w:rFonts w:ascii="Liberation Sans" w:hAnsi="Liberation Sans"/>
          <w:sz w:val="18"/>
          <w:szCs w:val="18"/>
        </w:rPr>
        <w:t xml:space="preserve"> </w:t>
      </w:r>
      <w:r w:rsidR="00771035" w:rsidRPr="003A431C">
        <w:rPr>
          <w:rFonts w:ascii="Liberation Sans" w:hAnsi="Liberation Sans"/>
          <w:sz w:val="18"/>
          <w:szCs w:val="18"/>
        </w:rPr>
        <w:t>sowie vor und nach der Probe zu tragen.</w:t>
      </w:r>
    </w:p>
    <w:p w:rsidR="00FB7A74" w:rsidRPr="003A431C" w:rsidRDefault="00771035" w:rsidP="00FC10F8">
      <w:pPr>
        <w:pStyle w:val="Listenabsatz"/>
        <w:numPr>
          <w:ilvl w:val="0"/>
          <w:numId w:val="7"/>
        </w:numPr>
        <w:spacing w:line="360" w:lineRule="auto"/>
        <w:jc w:val="both"/>
        <w:rPr>
          <w:rFonts w:ascii="Liberation Sans" w:hAnsi="Liberation Sans"/>
          <w:sz w:val="18"/>
          <w:szCs w:val="18"/>
        </w:rPr>
      </w:pPr>
      <w:r w:rsidRPr="003A431C">
        <w:rPr>
          <w:rFonts w:ascii="Liberation Sans" w:hAnsi="Liberation Sans"/>
          <w:sz w:val="18"/>
          <w:szCs w:val="18"/>
        </w:rPr>
        <w:t>Ein Tragen der Mund-Nasen-Bedeckung in der gesamten Probe ist in Erwägung zu</w:t>
      </w:r>
      <w:r w:rsidR="00F96BE2" w:rsidRPr="003A431C">
        <w:rPr>
          <w:rFonts w:ascii="Liberation Sans" w:hAnsi="Liberation Sans"/>
          <w:sz w:val="18"/>
          <w:szCs w:val="18"/>
        </w:rPr>
        <w:t xml:space="preserve"> </w:t>
      </w:r>
      <w:r w:rsidRPr="003A431C">
        <w:rPr>
          <w:rFonts w:ascii="Liberation Sans" w:hAnsi="Liberation Sans"/>
          <w:sz w:val="18"/>
          <w:szCs w:val="18"/>
        </w:rPr>
        <w:t>ziehen.</w:t>
      </w:r>
    </w:p>
    <w:p w:rsidR="00A6251B" w:rsidRPr="00F53043" w:rsidRDefault="00771035" w:rsidP="00FC10F8">
      <w:pPr>
        <w:pStyle w:val="Listenabsatz"/>
        <w:numPr>
          <w:ilvl w:val="0"/>
          <w:numId w:val="7"/>
        </w:numPr>
        <w:spacing w:line="360" w:lineRule="auto"/>
        <w:ind w:left="709"/>
        <w:jc w:val="both"/>
        <w:rPr>
          <w:rFonts w:ascii="Liberation Sans" w:hAnsi="Liberation Sans"/>
          <w:sz w:val="18"/>
          <w:szCs w:val="18"/>
        </w:rPr>
      </w:pPr>
      <w:r w:rsidRPr="00F53043">
        <w:rPr>
          <w:rFonts w:ascii="Liberation Sans" w:hAnsi="Liberation Sans"/>
          <w:sz w:val="18"/>
          <w:szCs w:val="18"/>
        </w:rPr>
        <w:t>Einmalmasken sollten für die</w:t>
      </w:r>
      <w:r w:rsidR="00FB7A74" w:rsidRPr="00F53043">
        <w:rPr>
          <w:rFonts w:ascii="Liberation Sans" w:hAnsi="Liberation Sans"/>
          <w:sz w:val="18"/>
          <w:szCs w:val="18"/>
        </w:rPr>
        <w:t xml:space="preserve"> Teilnehmer</w:t>
      </w:r>
      <w:r w:rsidR="00333B7B" w:rsidRPr="00F53043">
        <w:rPr>
          <w:rFonts w:ascii="Liberation Sans" w:hAnsi="Liberation Sans"/>
          <w:sz w:val="18"/>
          <w:szCs w:val="18"/>
        </w:rPr>
        <w:t>/innen</w:t>
      </w:r>
      <w:r w:rsidR="006A083D" w:rsidRPr="00F53043">
        <w:rPr>
          <w:rFonts w:ascii="Liberation Sans" w:hAnsi="Liberation Sans"/>
          <w:sz w:val="18"/>
          <w:szCs w:val="18"/>
        </w:rPr>
        <w:t xml:space="preserve"> </w:t>
      </w:r>
      <w:r w:rsidRPr="00F53043">
        <w:rPr>
          <w:rFonts w:ascii="Liberation Sans" w:hAnsi="Liberation Sans"/>
          <w:sz w:val="18"/>
          <w:szCs w:val="18"/>
        </w:rPr>
        <w:t>zur Verfügung stehen, die ihre</w:t>
      </w:r>
      <w:r w:rsidR="00F96BE2" w:rsidRPr="00F53043">
        <w:rPr>
          <w:rFonts w:ascii="Liberation Sans" w:hAnsi="Liberation Sans"/>
          <w:sz w:val="18"/>
          <w:szCs w:val="18"/>
        </w:rPr>
        <w:t xml:space="preserve"> </w:t>
      </w:r>
      <w:r w:rsidRPr="00F53043">
        <w:rPr>
          <w:rFonts w:ascii="Liberation Sans" w:hAnsi="Liberation Sans"/>
          <w:sz w:val="18"/>
          <w:szCs w:val="18"/>
        </w:rPr>
        <w:t>Mund-Nasen-Bedeckung vergessen haben.</w:t>
      </w:r>
      <w:r w:rsidR="00F53043" w:rsidRPr="00F53043">
        <w:rPr>
          <w:rFonts w:ascii="Liberation Sans" w:hAnsi="Liberation Sans"/>
          <w:sz w:val="18"/>
          <w:szCs w:val="18"/>
        </w:rPr>
        <w:t xml:space="preserve"> </w:t>
      </w:r>
      <w:r w:rsidRPr="00F53043">
        <w:rPr>
          <w:rFonts w:ascii="Liberation Sans" w:hAnsi="Liberation Sans"/>
          <w:sz w:val="18"/>
          <w:szCs w:val="18"/>
        </w:rPr>
        <w:t xml:space="preserve">Auf einen sachgerechten Gebrauch der Mund-Nasen-Bedeckung wird vor der </w:t>
      </w:r>
      <w:r w:rsidR="006A083D" w:rsidRPr="00F53043">
        <w:rPr>
          <w:rFonts w:ascii="Liberation Sans" w:hAnsi="Liberation Sans"/>
          <w:sz w:val="18"/>
          <w:szCs w:val="18"/>
        </w:rPr>
        <w:t>Veranstaltung</w:t>
      </w:r>
      <w:r w:rsidR="00F96BE2" w:rsidRPr="00F53043">
        <w:rPr>
          <w:rFonts w:ascii="Liberation Sans" w:hAnsi="Liberation Sans"/>
          <w:sz w:val="18"/>
          <w:szCs w:val="18"/>
        </w:rPr>
        <w:t xml:space="preserve"> </w:t>
      </w:r>
      <w:r w:rsidRPr="00F53043">
        <w:rPr>
          <w:rFonts w:ascii="Liberation Sans" w:hAnsi="Liberation Sans"/>
          <w:sz w:val="18"/>
          <w:szCs w:val="18"/>
        </w:rPr>
        <w:t>hingewiesen.</w:t>
      </w:r>
    </w:p>
    <w:p w:rsidR="00F96BE2" w:rsidRPr="003A431C" w:rsidRDefault="00F96BE2" w:rsidP="00FC10F8">
      <w:pPr>
        <w:pStyle w:val="Listenabsatz"/>
        <w:numPr>
          <w:ilvl w:val="0"/>
          <w:numId w:val="7"/>
        </w:numPr>
        <w:spacing w:line="360" w:lineRule="auto"/>
        <w:ind w:left="709"/>
        <w:jc w:val="both"/>
        <w:rPr>
          <w:rFonts w:ascii="Liberation Sans" w:hAnsi="Liberation Sans"/>
          <w:sz w:val="18"/>
          <w:szCs w:val="18"/>
        </w:rPr>
      </w:pPr>
      <w:r w:rsidRPr="003A431C">
        <w:rPr>
          <w:rFonts w:ascii="Liberation Sans" w:hAnsi="Liberation Sans"/>
          <w:sz w:val="18"/>
          <w:szCs w:val="18"/>
        </w:rPr>
        <w:t>Eine Entsorgung von Einmalmasken in den normalen Abfall soll nicht erfolgen. Entweder</w:t>
      </w:r>
      <w:r w:rsidR="00A6251B" w:rsidRPr="003A431C">
        <w:rPr>
          <w:rFonts w:ascii="Liberation Sans" w:hAnsi="Liberation Sans"/>
          <w:sz w:val="18"/>
          <w:szCs w:val="18"/>
        </w:rPr>
        <w:t xml:space="preserve"> </w:t>
      </w:r>
      <w:r w:rsidRPr="003A431C">
        <w:rPr>
          <w:rFonts w:ascii="Liberation Sans" w:hAnsi="Liberation Sans"/>
          <w:sz w:val="18"/>
          <w:szCs w:val="18"/>
        </w:rPr>
        <w:t xml:space="preserve">wird ein </w:t>
      </w:r>
      <w:r w:rsidR="00FB7A74" w:rsidRPr="003A431C">
        <w:rPr>
          <w:rFonts w:ascii="Liberation Sans" w:hAnsi="Liberation Sans"/>
          <w:sz w:val="18"/>
          <w:szCs w:val="18"/>
        </w:rPr>
        <w:t xml:space="preserve">geschlossener </w:t>
      </w:r>
      <w:r w:rsidR="006A1FF6" w:rsidRPr="003A431C">
        <w:rPr>
          <w:rFonts w:ascii="Liberation Sans" w:hAnsi="Liberation Sans"/>
          <w:sz w:val="18"/>
          <w:szCs w:val="18"/>
        </w:rPr>
        <w:t>A</w:t>
      </w:r>
      <w:r w:rsidRPr="003A431C">
        <w:rPr>
          <w:rFonts w:ascii="Liberation Sans" w:hAnsi="Liberation Sans"/>
          <w:sz w:val="18"/>
          <w:szCs w:val="18"/>
        </w:rPr>
        <w:t>bfallbehälter gestellt</w:t>
      </w:r>
      <w:r w:rsidR="003B0651" w:rsidRPr="003A431C">
        <w:rPr>
          <w:rFonts w:ascii="Liberation Sans" w:hAnsi="Liberation Sans"/>
          <w:sz w:val="18"/>
          <w:szCs w:val="18"/>
        </w:rPr>
        <w:t>,</w:t>
      </w:r>
      <w:r w:rsidRPr="003A431C">
        <w:rPr>
          <w:rFonts w:ascii="Liberation Sans" w:hAnsi="Liberation Sans"/>
          <w:sz w:val="18"/>
          <w:szCs w:val="18"/>
        </w:rPr>
        <w:t xml:space="preserve"> </w:t>
      </w:r>
      <w:r w:rsidR="006A1FF6" w:rsidRPr="003A431C">
        <w:rPr>
          <w:rFonts w:ascii="Liberation Sans" w:hAnsi="Liberation Sans"/>
          <w:sz w:val="18"/>
          <w:szCs w:val="18"/>
        </w:rPr>
        <w:t>besser nehmen</w:t>
      </w:r>
      <w:r w:rsidRPr="003A431C">
        <w:rPr>
          <w:rFonts w:ascii="Liberation Sans" w:hAnsi="Liberation Sans"/>
          <w:sz w:val="18"/>
          <w:szCs w:val="18"/>
        </w:rPr>
        <w:t xml:space="preserve"> die </w:t>
      </w:r>
      <w:r w:rsidR="00F73E4E" w:rsidRPr="003A431C">
        <w:rPr>
          <w:rFonts w:ascii="Liberation Sans" w:hAnsi="Liberation Sans"/>
          <w:sz w:val="18"/>
          <w:szCs w:val="18"/>
        </w:rPr>
        <w:t>Teilnehmer</w:t>
      </w:r>
      <w:r w:rsidRPr="003A431C">
        <w:rPr>
          <w:rFonts w:ascii="Liberation Sans" w:hAnsi="Liberation Sans"/>
          <w:sz w:val="18"/>
          <w:szCs w:val="18"/>
        </w:rPr>
        <w:t xml:space="preserve"> die</w:t>
      </w:r>
      <w:r w:rsidR="00A6251B" w:rsidRPr="003A431C">
        <w:rPr>
          <w:rFonts w:ascii="Liberation Sans" w:hAnsi="Liberation Sans"/>
          <w:sz w:val="18"/>
          <w:szCs w:val="18"/>
        </w:rPr>
        <w:t xml:space="preserve"> </w:t>
      </w:r>
      <w:r w:rsidRPr="003A431C">
        <w:rPr>
          <w:rFonts w:ascii="Liberation Sans" w:hAnsi="Liberation Sans"/>
          <w:sz w:val="18"/>
          <w:szCs w:val="18"/>
        </w:rPr>
        <w:t>Einmalmasken in einem Plastikbeutel wieder mit</w:t>
      </w:r>
      <w:r w:rsidR="006A1FF6" w:rsidRPr="003A431C">
        <w:rPr>
          <w:rFonts w:ascii="Liberation Sans" w:hAnsi="Liberation Sans"/>
          <w:sz w:val="18"/>
          <w:szCs w:val="18"/>
        </w:rPr>
        <w:t xml:space="preserve"> und entsorgen diese privat</w:t>
      </w:r>
      <w:r w:rsidRPr="003A431C">
        <w:rPr>
          <w:rFonts w:ascii="Liberation Sans" w:hAnsi="Liberation Sans"/>
          <w:sz w:val="18"/>
          <w:szCs w:val="18"/>
        </w:rPr>
        <w:t>.</w:t>
      </w:r>
    </w:p>
    <w:p w:rsidR="006A083D" w:rsidRPr="003A431C" w:rsidRDefault="003A431C" w:rsidP="00FC10F8">
      <w:pPr>
        <w:pStyle w:val="Listenabsatz"/>
        <w:numPr>
          <w:ilvl w:val="0"/>
          <w:numId w:val="7"/>
        </w:numPr>
        <w:spacing w:line="360" w:lineRule="auto"/>
        <w:ind w:left="709"/>
        <w:jc w:val="both"/>
        <w:rPr>
          <w:rFonts w:ascii="Liberation Sans" w:hAnsi="Liberation Sans"/>
          <w:sz w:val="18"/>
          <w:szCs w:val="18"/>
        </w:rPr>
      </w:pPr>
      <w:r w:rsidRPr="003A431C">
        <w:rPr>
          <w:rFonts w:ascii="Liberation Sans" w:hAnsi="Liberation Sans"/>
          <w:sz w:val="18"/>
          <w:szCs w:val="18"/>
        </w:rPr>
        <w:t>Zuhörer</w:t>
      </w:r>
      <w:r w:rsidR="00333B7B">
        <w:rPr>
          <w:rFonts w:ascii="Liberation Sans" w:hAnsi="Liberation Sans"/>
          <w:sz w:val="18"/>
          <w:szCs w:val="18"/>
        </w:rPr>
        <w:t xml:space="preserve">/innen bzw. </w:t>
      </w:r>
      <w:r w:rsidRPr="003A431C">
        <w:rPr>
          <w:rFonts w:ascii="Liberation Sans" w:hAnsi="Liberation Sans"/>
          <w:sz w:val="18"/>
          <w:szCs w:val="18"/>
        </w:rPr>
        <w:t>Besucher</w:t>
      </w:r>
      <w:r w:rsidR="00333B7B">
        <w:rPr>
          <w:rFonts w:ascii="Liberation Sans" w:hAnsi="Liberation Sans"/>
          <w:sz w:val="18"/>
          <w:szCs w:val="18"/>
        </w:rPr>
        <w:t>/innen</w:t>
      </w:r>
      <w:r w:rsidR="00572009">
        <w:rPr>
          <w:rFonts w:ascii="Liberation Sans" w:hAnsi="Liberation Sans"/>
          <w:sz w:val="18"/>
          <w:szCs w:val="18"/>
        </w:rPr>
        <w:t xml:space="preserve"> können</w:t>
      </w:r>
      <w:r w:rsidRPr="003A431C">
        <w:rPr>
          <w:rFonts w:ascii="Liberation Sans" w:hAnsi="Liberation Sans"/>
          <w:sz w:val="18"/>
          <w:szCs w:val="18"/>
        </w:rPr>
        <w:t xml:space="preserve"> während der gesamten Aufführung</w:t>
      </w:r>
      <w:r w:rsidR="006A083D" w:rsidRPr="003A431C">
        <w:rPr>
          <w:rFonts w:ascii="Liberation Sans" w:hAnsi="Liberation Sans"/>
          <w:sz w:val="18"/>
          <w:szCs w:val="18"/>
        </w:rPr>
        <w:t xml:space="preserve"> in Innenräumen (auch im Kirchenraum) </w:t>
      </w:r>
      <w:r w:rsidR="00572009">
        <w:rPr>
          <w:rFonts w:ascii="Liberation Sans" w:hAnsi="Liberation Sans"/>
          <w:sz w:val="18"/>
          <w:szCs w:val="18"/>
        </w:rPr>
        <w:t>die</w:t>
      </w:r>
      <w:r w:rsidR="006A083D" w:rsidRPr="003A431C">
        <w:rPr>
          <w:rFonts w:ascii="Liberation Sans" w:hAnsi="Liberation Sans"/>
          <w:sz w:val="18"/>
          <w:szCs w:val="18"/>
        </w:rPr>
        <w:t xml:space="preserve"> </w:t>
      </w:r>
      <w:r w:rsidRPr="003A431C">
        <w:rPr>
          <w:rFonts w:ascii="Liberation Sans" w:hAnsi="Liberation Sans"/>
          <w:sz w:val="18"/>
          <w:szCs w:val="18"/>
        </w:rPr>
        <w:t>Mund-Nasen-Bedeckung</w:t>
      </w:r>
      <w:r w:rsidR="006A083D" w:rsidRPr="003A431C">
        <w:rPr>
          <w:rFonts w:ascii="Liberation Sans" w:hAnsi="Liberation Sans"/>
          <w:sz w:val="18"/>
          <w:szCs w:val="18"/>
        </w:rPr>
        <w:t xml:space="preserve"> </w:t>
      </w:r>
      <w:r w:rsidR="00572009">
        <w:rPr>
          <w:rFonts w:ascii="Liberation Sans" w:hAnsi="Liberation Sans"/>
          <w:sz w:val="18"/>
          <w:szCs w:val="18"/>
        </w:rPr>
        <w:t>abnehmen</w:t>
      </w:r>
      <w:r w:rsidR="00160BAE">
        <w:rPr>
          <w:rFonts w:ascii="Liberation Sans" w:hAnsi="Liberation Sans"/>
          <w:sz w:val="18"/>
          <w:szCs w:val="18"/>
        </w:rPr>
        <w:t>, sofern sie sich an ihrem Platz befinden</w:t>
      </w:r>
      <w:r w:rsidR="00572009">
        <w:rPr>
          <w:rFonts w:ascii="Liberation Sans" w:hAnsi="Liberation Sans"/>
          <w:sz w:val="18"/>
          <w:szCs w:val="18"/>
        </w:rPr>
        <w:t>.</w:t>
      </w:r>
      <w:r w:rsidR="006A083D" w:rsidRPr="003A431C">
        <w:rPr>
          <w:rFonts w:ascii="Liberation Sans" w:hAnsi="Liberation Sans"/>
          <w:sz w:val="18"/>
          <w:szCs w:val="18"/>
        </w:rPr>
        <w:t xml:space="preserve"> Für Gottesdienste komm</w:t>
      </w:r>
      <w:r w:rsidR="006A1FF6" w:rsidRPr="003A431C">
        <w:rPr>
          <w:rFonts w:ascii="Liberation Sans" w:hAnsi="Liberation Sans"/>
          <w:sz w:val="18"/>
          <w:szCs w:val="18"/>
        </w:rPr>
        <w:t>t</w:t>
      </w:r>
      <w:r w:rsidR="006A083D" w:rsidRPr="003A431C">
        <w:rPr>
          <w:rFonts w:ascii="Liberation Sans" w:hAnsi="Liberation Sans"/>
          <w:sz w:val="18"/>
          <w:szCs w:val="18"/>
        </w:rPr>
        <w:t xml:space="preserve"> die jeweils aktuell dafür geltende (Sonder-)Regelung zur Anwendung.</w:t>
      </w:r>
    </w:p>
    <w:p w:rsidR="006A083D" w:rsidRDefault="006A083D" w:rsidP="006A083D">
      <w:pPr>
        <w:pStyle w:val="Listenabsatz"/>
        <w:numPr>
          <w:ilvl w:val="0"/>
          <w:numId w:val="7"/>
        </w:numPr>
        <w:spacing w:line="360" w:lineRule="auto"/>
        <w:ind w:left="709"/>
        <w:jc w:val="both"/>
        <w:rPr>
          <w:rFonts w:ascii="Liberation Sans" w:hAnsi="Liberation Sans"/>
          <w:sz w:val="18"/>
          <w:szCs w:val="18"/>
        </w:rPr>
      </w:pPr>
      <w:r w:rsidRPr="003A431C">
        <w:rPr>
          <w:rFonts w:ascii="Liberation Sans" w:hAnsi="Liberation Sans"/>
          <w:sz w:val="18"/>
          <w:szCs w:val="18"/>
        </w:rPr>
        <w:t xml:space="preserve">Mitwirkende, die für die künstlerische Darbietung einen festen Platz eingenommen haben und dabei den erforderlichen Mindestabstand einhalten, tragen die </w:t>
      </w:r>
      <w:r w:rsidR="003A431C" w:rsidRPr="003A431C">
        <w:rPr>
          <w:rFonts w:ascii="Liberation Sans" w:hAnsi="Liberation Sans"/>
          <w:sz w:val="18"/>
          <w:szCs w:val="18"/>
        </w:rPr>
        <w:t>Mund-Nasen-Bedeckung</w:t>
      </w:r>
      <w:r w:rsidRPr="003A431C">
        <w:rPr>
          <w:rFonts w:ascii="Liberation Sans" w:hAnsi="Liberation Sans"/>
          <w:sz w:val="18"/>
          <w:szCs w:val="18"/>
        </w:rPr>
        <w:t xml:space="preserve"> </w:t>
      </w:r>
      <w:r w:rsidR="00E971F3" w:rsidRPr="003A431C">
        <w:rPr>
          <w:rFonts w:ascii="Liberation Sans" w:hAnsi="Liberation Sans"/>
          <w:sz w:val="18"/>
          <w:szCs w:val="18"/>
        </w:rPr>
        <w:t xml:space="preserve">in diesem Fall </w:t>
      </w:r>
      <w:r w:rsidRPr="003A431C">
        <w:rPr>
          <w:rFonts w:ascii="Liberation Sans" w:hAnsi="Liberation Sans"/>
          <w:sz w:val="18"/>
          <w:szCs w:val="18"/>
        </w:rPr>
        <w:t>nur für Auf- und Abtritt.</w:t>
      </w:r>
    </w:p>
    <w:p w:rsidR="00F96BE2" w:rsidRPr="0000099B" w:rsidRDefault="00F96BE2" w:rsidP="00FC10F8">
      <w:pPr>
        <w:pStyle w:val="berschrift2"/>
        <w:spacing w:line="360" w:lineRule="auto"/>
        <w:ind w:left="360"/>
        <w:jc w:val="both"/>
        <w:rPr>
          <w:rFonts w:ascii="Liberation Sans" w:hAnsi="Liberation Sans"/>
          <w:color w:val="auto"/>
          <w:sz w:val="18"/>
          <w:szCs w:val="18"/>
        </w:rPr>
      </w:pPr>
      <w:bookmarkStart w:id="8" w:name="_Toc44759688"/>
      <w:r w:rsidRPr="0000099B">
        <w:rPr>
          <w:rFonts w:ascii="Liberation Sans" w:hAnsi="Liberation Sans"/>
          <w:color w:val="auto"/>
          <w:sz w:val="18"/>
          <w:szCs w:val="18"/>
        </w:rPr>
        <w:t>Abstandsregeln:</w:t>
      </w:r>
      <w:bookmarkEnd w:id="8"/>
    </w:p>
    <w:p w:rsidR="006E5AE3" w:rsidRDefault="008D2E3F" w:rsidP="00FC10F8">
      <w:pPr>
        <w:pStyle w:val="Listenabsatz"/>
        <w:numPr>
          <w:ilvl w:val="0"/>
          <w:numId w:val="8"/>
        </w:numPr>
        <w:spacing w:line="360" w:lineRule="auto"/>
        <w:ind w:left="690"/>
        <w:jc w:val="both"/>
        <w:rPr>
          <w:rFonts w:ascii="Liberation Sans" w:hAnsi="Liberation Sans"/>
          <w:sz w:val="18"/>
          <w:szCs w:val="18"/>
        </w:rPr>
      </w:pPr>
      <w:r>
        <w:rPr>
          <w:rFonts w:ascii="Liberation Sans" w:hAnsi="Liberation Sans"/>
          <w:sz w:val="18"/>
          <w:szCs w:val="18"/>
        </w:rPr>
        <w:t xml:space="preserve">Es ist ein Mindestabstand von 1,5 m zu jeder Zeit zwischen allen Beteiligten </w:t>
      </w:r>
      <w:r w:rsidR="006E5AE3">
        <w:rPr>
          <w:rFonts w:ascii="Liberation Sans" w:hAnsi="Liberation Sans"/>
          <w:sz w:val="18"/>
          <w:szCs w:val="18"/>
        </w:rPr>
        <w:t xml:space="preserve">konsequent </w:t>
      </w:r>
      <w:r>
        <w:rPr>
          <w:rFonts w:ascii="Liberation Sans" w:hAnsi="Liberation Sans"/>
          <w:sz w:val="18"/>
          <w:szCs w:val="18"/>
        </w:rPr>
        <w:t>einzuhalten</w:t>
      </w:r>
      <w:r w:rsidR="006E5AE3">
        <w:rPr>
          <w:rFonts w:ascii="Liberation Sans" w:hAnsi="Liberation Sans"/>
          <w:sz w:val="18"/>
          <w:szCs w:val="18"/>
        </w:rPr>
        <w:t>.</w:t>
      </w:r>
    </w:p>
    <w:p w:rsidR="009D0DC3" w:rsidRDefault="009D0DC3" w:rsidP="009D0DC3">
      <w:pPr>
        <w:pStyle w:val="Listenabsatz"/>
        <w:numPr>
          <w:ilvl w:val="0"/>
          <w:numId w:val="8"/>
        </w:numPr>
        <w:spacing w:line="360" w:lineRule="auto"/>
        <w:ind w:left="690"/>
        <w:jc w:val="both"/>
        <w:rPr>
          <w:rFonts w:ascii="Liberation Sans" w:hAnsi="Liberation Sans"/>
          <w:sz w:val="18"/>
          <w:szCs w:val="18"/>
        </w:rPr>
      </w:pPr>
      <w:r w:rsidRPr="009D0DC3">
        <w:rPr>
          <w:rFonts w:ascii="Liberation Sans" w:hAnsi="Liberation Sans"/>
          <w:sz w:val="18"/>
          <w:szCs w:val="18"/>
        </w:rPr>
        <w:t>Die Abstandsregeln sind auch auf dem Weg zum Probenplatz und in Pausen zu beachten.</w:t>
      </w:r>
    </w:p>
    <w:p w:rsidR="008D2E3F" w:rsidRPr="00235AD5" w:rsidRDefault="008D2E3F" w:rsidP="00235AD5">
      <w:pPr>
        <w:pStyle w:val="Listenabsatz"/>
        <w:numPr>
          <w:ilvl w:val="0"/>
          <w:numId w:val="8"/>
        </w:numPr>
        <w:spacing w:line="360" w:lineRule="auto"/>
        <w:ind w:left="690"/>
        <w:jc w:val="both"/>
        <w:rPr>
          <w:rFonts w:ascii="Liberation Sans" w:hAnsi="Liberation Sans"/>
          <w:sz w:val="18"/>
          <w:szCs w:val="18"/>
        </w:rPr>
      </w:pPr>
      <w:r w:rsidRPr="00235AD5">
        <w:rPr>
          <w:rFonts w:ascii="Liberation Sans" w:hAnsi="Liberation Sans"/>
          <w:sz w:val="18"/>
          <w:szCs w:val="18"/>
        </w:rPr>
        <w:t>Während der Probe bzw. Aufführung ist ein Mindestabstand von 2 m (</w:t>
      </w:r>
      <w:r w:rsidR="004645F9" w:rsidRPr="00235AD5">
        <w:rPr>
          <w:rFonts w:ascii="Liberation Sans" w:hAnsi="Liberation Sans"/>
          <w:sz w:val="18"/>
          <w:szCs w:val="18"/>
        </w:rPr>
        <w:t xml:space="preserve">bei Chören und beim Einsatz von Blasinstrumenten </w:t>
      </w:r>
      <w:r w:rsidR="007A20AD" w:rsidRPr="00235AD5">
        <w:rPr>
          <w:rFonts w:ascii="Liberation Sans" w:hAnsi="Liberation Sans"/>
          <w:sz w:val="18"/>
          <w:szCs w:val="18"/>
        </w:rPr>
        <w:t>möglich</w:t>
      </w:r>
      <w:r w:rsidR="004645F9" w:rsidRPr="00235AD5">
        <w:rPr>
          <w:rFonts w:ascii="Liberation Sans" w:hAnsi="Liberation Sans"/>
          <w:sz w:val="18"/>
          <w:szCs w:val="18"/>
        </w:rPr>
        <w:t>st</w:t>
      </w:r>
      <w:r w:rsidRPr="00235AD5">
        <w:rPr>
          <w:rFonts w:ascii="Liberation Sans" w:hAnsi="Liberation Sans"/>
          <w:sz w:val="18"/>
          <w:szCs w:val="18"/>
        </w:rPr>
        <w:t xml:space="preserve"> </w:t>
      </w:r>
      <w:r w:rsidR="003B4031" w:rsidRPr="00235AD5">
        <w:rPr>
          <w:rFonts w:ascii="Liberation Sans" w:hAnsi="Liberation Sans"/>
          <w:sz w:val="18"/>
          <w:szCs w:val="18"/>
        </w:rPr>
        <w:t>3</w:t>
      </w:r>
      <w:r w:rsidR="006E5AE3" w:rsidRPr="00235AD5">
        <w:rPr>
          <w:rFonts w:ascii="Liberation Sans" w:hAnsi="Liberation Sans"/>
          <w:sz w:val="18"/>
          <w:szCs w:val="18"/>
        </w:rPr>
        <w:t xml:space="preserve"> m</w:t>
      </w:r>
      <w:r w:rsidRPr="00235AD5">
        <w:rPr>
          <w:rFonts w:ascii="Liberation Sans" w:hAnsi="Liberation Sans"/>
          <w:sz w:val="18"/>
          <w:szCs w:val="18"/>
        </w:rPr>
        <w:t xml:space="preserve">) </w:t>
      </w:r>
      <w:r w:rsidR="006E5AE3" w:rsidRPr="00235AD5">
        <w:rPr>
          <w:rFonts w:ascii="Liberation Sans" w:hAnsi="Liberation Sans"/>
          <w:sz w:val="18"/>
          <w:szCs w:val="18"/>
        </w:rPr>
        <w:t xml:space="preserve">zu allen Personen in alle Richtungen </w:t>
      </w:r>
      <w:r w:rsidR="002B4D68" w:rsidRPr="00235AD5">
        <w:rPr>
          <w:rFonts w:ascii="Liberation Sans" w:hAnsi="Liberation Sans"/>
          <w:sz w:val="18"/>
          <w:szCs w:val="18"/>
        </w:rPr>
        <w:t>konsequent einzuhalten</w:t>
      </w:r>
      <w:r w:rsidR="009F6D42" w:rsidRPr="00235AD5">
        <w:rPr>
          <w:rFonts w:ascii="Liberation Sans" w:hAnsi="Liberation Sans"/>
          <w:sz w:val="18"/>
          <w:szCs w:val="18"/>
        </w:rPr>
        <w:t xml:space="preserve">. </w:t>
      </w:r>
      <w:r w:rsidR="00235AD5" w:rsidRPr="00235AD5">
        <w:rPr>
          <w:rFonts w:ascii="Liberation Sans" w:hAnsi="Liberation Sans"/>
          <w:sz w:val="18"/>
          <w:szCs w:val="18"/>
        </w:rPr>
        <w:t xml:space="preserve">Entsprechend der Empfehlung des Betriebsarztes (s. S. 1) sollte der Abstand sogar auf bis zu 6 m erhöht werden (vgl. auch S. 7 der </w:t>
      </w:r>
      <w:r w:rsidR="007C5B76">
        <w:rPr>
          <w:rFonts w:ascii="Liberation Sans" w:hAnsi="Liberation Sans"/>
          <w:sz w:val="18"/>
          <w:szCs w:val="18"/>
        </w:rPr>
        <w:t>VBG -</w:t>
      </w:r>
      <w:r w:rsidR="00235AD5" w:rsidRPr="00235AD5">
        <w:rPr>
          <w:rFonts w:ascii="Liberation Sans" w:hAnsi="Liberation Sans"/>
          <w:sz w:val="18"/>
          <w:szCs w:val="18"/>
        </w:rPr>
        <w:t xml:space="preserve">Handlungshilfe </w:t>
      </w:r>
      <w:r w:rsidR="007C5B76">
        <w:rPr>
          <w:rFonts w:ascii="Liberation Sans" w:hAnsi="Liberation Sans"/>
          <w:sz w:val="18"/>
          <w:szCs w:val="18"/>
        </w:rPr>
        <w:t>Religionsgemeinschaft SARS-CoV-2-Arbeitsschutzstandards</w:t>
      </w:r>
      <w:r w:rsidR="00235AD5" w:rsidRPr="00235AD5">
        <w:rPr>
          <w:rFonts w:ascii="Liberation Sans" w:hAnsi="Liberation Sans"/>
          <w:sz w:val="18"/>
          <w:szCs w:val="18"/>
        </w:rPr>
        <w:t xml:space="preserve">). </w:t>
      </w:r>
    </w:p>
    <w:p w:rsidR="00A6251B" w:rsidRDefault="00F96BE2" w:rsidP="00FC10F8">
      <w:pPr>
        <w:pStyle w:val="Listenabsatz"/>
        <w:numPr>
          <w:ilvl w:val="0"/>
          <w:numId w:val="8"/>
        </w:numPr>
        <w:spacing w:line="360" w:lineRule="auto"/>
        <w:ind w:left="690"/>
        <w:jc w:val="both"/>
        <w:rPr>
          <w:rFonts w:ascii="Liberation Sans" w:hAnsi="Liberation Sans"/>
          <w:sz w:val="18"/>
          <w:szCs w:val="18"/>
        </w:rPr>
      </w:pPr>
      <w:r w:rsidRPr="00A00B95">
        <w:rPr>
          <w:rFonts w:ascii="Liberation Sans" w:hAnsi="Liberation Sans"/>
          <w:sz w:val="18"/>
          <w:szCs w:val="18"/>
        </w:rPr>
        <w:t xml:space="preserve">Stühle </w:t>
      </w:r>
      <w:r w:rsidR="002B4D68">
        <w:rPr>
          <w:rFonts w:ascii="Liberation Sans" w:hAnsi="Liberation Sans"/>
          <w:sz w:val="18"/>
          <w:szCs w:val="18"/>
        </w:rPr>
        <w:t>sind entsprechend den Abstandsregeln</w:t>
      </w:r>
      <w:r w:rsidR="00A6251B" w:rsidRPr="00A00B95">
        <w:rPr>
          <w:rFonts w:ascii="Liberation Sans" w:hAnsi="Liberation Sans"/>
          <w:sz w:val="18"/>
          <w:szCs w:val="18"/>
        </w:rPr>
        <w:t xml:space="preserve"> </w:t>
      </w:r>
      <w:r w:rsidRPr="00A00B95">
        <w:rPr>
          <w:rFonts w:ascii="Liberation Sans" w:hAnsi="Liberation Sans"/>
          <w:sz w:val="18"/>
          <w:szCs w:val="18"/>
        </w:rPr>
        <w:t>auf</w:t>
      </w:r>
      <w:r w:rsidR="00276C15">
        <w:rPr>
          <w:rFonts w:ascii="Liberation Sans" w:hAnsi="Liberation Sans"/>
          <w:sz w:val="18"/>
          <w:szCs w:val="18"/>
        </w:rPr>
        <w:t>zu</w:t>
      </w:r>
      <w:r w:rsidRPr="00A00B95">
        <w:rPr>
          <w:rFonts w:ascii="Liberation Sans" w:hAnsi="Liberation Sans"/>
          <w:sz w:val="18"/>
          <w:szCs w:val="18"/>
        </w:rPr>
        <w:t xml:space="preserve">stellen </w:t>
      </w:r>
      <w:r w:rsidR="0005589A">
        <w:rPr>
          <w:rFonts w:ascii="Liberation Sans" w:hAnsi="Liberation Sans"/>
          <w:sz w:val="18"/>
          <w:szCs w:val="18"/>
        </w:rPr>
        <w:t>bzw.</w:t>
      </w:r>
      <w:r w:rsidRPr="00A00B95">
        <w:rPr>
          <w:rFonts w:ascii="Liberation Sans" w:hAnsi="Liberation Sans"/>
          <w:sz w:val="18"/>
          <w:szCs w:val="18"/>
        </w:rPr>
        <w:t xml:space="preserve"> Stehflächen </w:t>
      </w:r>
      <w:r w:rsidR="002B4D68">
        <w:rPr>
          <w:rFonts w:ascii="Liberation Sans" w:hAnsi="Liberation Sans"/>
          <w:sz w:val="18"/>
          <w:szCs w:val="18"/>
        </w:rPr>
        <w:t>entsprechend</w:t>
      </w:r>
      <w:r w:rsidRPr="00A00B95">
        <w:rPr>
          <w:rFonts w:ascii="Liberation Sans" w:hAnsi="Liberation Sans"/>
          <w:sz w:val="18"/>
          <w:szCs w:val="18"/>
        </w:rPr>
        <w:t xml:space="preserve"> </w:t>
      </w:r>
      <w:r w:rsidR="002B4D68">
        <w:rPr>
          <w:rFonts w:ascii="Liberation Sans" w:hAnsi="Liberation Sans"/>
          <w:sz w:val="18"/>
          <w:szCs w:val="18"/>
        </w:rPr>
        <w:t>zu m</w:t>
      </w:r>
      <w:r w:rsidRPr="00A00B95">
        <w:rPr>
          <w:rFonts w:ascii="Liberation Sans" w:hAnsi="Liberation Sans"/>
          <w:sz w:val="18"/>
          <w:szCs w:val="18"/>
        </w:rPr>
        <w:t>arkieren</w:t>
      </w:r>
      <w:r w:rsidR="002B4D68">
        <w:rPr>
          <w:rFonts w:ascii="Liberation Sans" w:hAnsi="Liberation Sans"/>
          <w:sz w:val="18"/>
          <w:szCs w:val="18"/>
        </w:rPr>
        <w:t xml:space="preserve"> und ggf.</w:t>
      </w:r>
      <w:r w:rsidRPr="00A00B95">
        <w:rPr>
          <w:rFonts w:ascii="Liberation Sans" w:hAnsi="Liberation Sans"/>
          <w:sz w:val="18"/>
          <w:szCs w:val="18"/>
        </w:rPr>
        <w:t xml:space="preserve"> vor Ort geltende zusätzliche</w:t>
      </w:r>
      <w:r w:rsidR="00A6251B" w:rsidRPr="00A00B95">
        <w:rPr>
          <w:rFonts w:ascii="Liberation Sans" w:hAnsi="Liberation Sans"/>
          <w:sz w:val="18"/>
          <w:szCs w:val="18"/>
        </w:rPr>
        <w:t xml:space="preserve"> </w:t>
      </w:r>
      <w:r w:rsidR="002B4D68">
        <w:rPr>
          <w:rFonts w:ascii="Liberation Sans" w:hAnsi="Liberation Sans"/>
          <w:sz w:val="18"/>
          <w:szCs w:val="18"/>
        </w:rPr>
        <w:t>Vorschriften zu beachten</w:t>
      </w:r>
      <w:r w:rsidRPr="00A00B95">
        <w:rPr>
          <w:rFonts w:ascii="Liberation Sans" w:hAnsi="Liberation Sans"/>
          <w:sz w:val="18"/>
          <w:szCs w:val="18"/>
        </w:rPr>
        <w:t>.</w:t>
      </w:r>
    </w:p>
    <w:p w:rsidR="006E5AE3" w:rsidRDefault="006E5AE3" w:rsidP="00FC10F8">
      <w:pPr>
        <w:pStyle w:val="Listenabsatz"/>
        <w:numPr>
          <w:ilvl w:val="0"/>
          <w:numId w:val="8"/>
        </w:numPr>
        <w:spacing w:line="360" w:lineRule="auto"/>
        <w:ind w:left="690"/>
        <w:jc w:val="both"/>
        <w:rPr>
          <w:rFonts w:ascii="Liberation Sans" w:hAnsi="Liberation Sans"/>
          <w:sz w:val="18"/>
          <w:szCs w:val="18"/>
        </w:rPr>
      </w:pPr>
      <w:r>
        <w:rPr>
          <w:rFonts w:ascii="Liberation Sans" w:hAnsi="Liberation Sans"/>
          <w:sz w:val="18"/>
          <w:szCs w:val="18"/>
        </w:rPr>
        <w:t xml:space="preserve">Die Mindestabstände sind auch </w:t>
      </w:r>
      <w:r w:rsidR="007350DF">
        <w:rPr>
          <w:rFonts w:ascii="Liberation Sans" w:hAnsi="Liberation Sans"/>
          <w:sz w:val="18"/>
          <w:szCs w:val="18"/>
        </w:rPr>
        <w:t xml:space="preserve">bei Proben im </w:t>
      </w:r>
      <w:r w:rsidRPr="006E5AE3">
        <w:rPr>
          <w:rFonts w:ascii="Liberation Sans" w:hAnsi="Liberation Sans"/>
          <w:sz w:val="18"/>
          <w:szCs w:val="18"/>
        </w:rPr>
        <w:t xml:space="preserve">Freien </w:t>
      </w:r>
      <w:r>
        <w:rPr>
          <w:rFonts w:ascii="Liberation Sans" w:hAnsi="Liberation Sans"/>
          <w:sz w:val="18"/>
          <w:szCs w:val="18"/>
        </w:rPr>
        <w:t>konsequent</w:t>
      </w:r>
      <w:r w:rsidRPr="006E5AE3">
        <w:rPr>
          <w:rFonts w:ascii="Liberation Sans" w:hAnsi="Liberation Sans"/>
          <w:sz w:val="18"/>
          <w:szCs w:val="18"/>
        </w:rPr>
        <w:t xml:space="preserve"> einzuhalten</w:t>
      </w:r>
      <w:r>
        <w:rPr>
          <w:rFonts w:ascii="Liberation Sans" w:hAnsi="Liberation Sans"/>
          <w:sz w:val="18"/>
          <w:szCs w:val="18"/>
        </w:rPr>
        <w:t>.</w:t>
      </w:r>
    </w:p>
    <w:p w:rsidR="0005589A" w:rsidRPr="0005589A" w:rsidRDefault="0005589A" w:rsidP="0005589A">
      <w:pPr>
        <w:pStyle w:val="Listenabsatz"/>
        <w:numPr>
          <w:ilvl w:val="0"/>
          <w:numId w:val="8"/>
        </w:numPr>
        <w:spacing w:line="360" w:lineRule="auto"/>
        <w:ind w:left="690"/>
        <w:jc w:val="both"/>
        <w:rPr>
          <w:rFonts w:ascii="Liberation Sans" w:hAnsi="Liberation Sans"/>
          <w:sz w:val="18"/>
          <w:szCs w:val="18"/>
        </w:rPr>
      </w:pPr>
      <w:r>
        <w:rPr>
          <w:rFonts w:ascii="Liberation Sans" w:hAnsi="Liberation Sans"/>
          <w:sz w:val="18"/>
          <w:szCs w:val="18"/>
        </w:rPr>
        <w:t>Die Musiker</w:t>
      </w:r>
      <w:r w:rsidR="00276C15">
        <w:rPr>
          <w:rFonts w:ascii="Liberation Sans" w:hAnsi="Liberation Sans"/>
          <w:sz w:val="18"/>
          <w:szCs w:val="18"/>
        </w:rPr>
        <w:t>/innen bzw.</w:t>
      </w:r>
      <w:r w:rsidR="00F2703C">
        <w:rPr>
          <w:rFonts w:ascii="Liberation Sans" w:hAnsi="Liberation Sans"/>
          <w:sz w:val="18"/>
          <w:szCs w:val="18"/>
        </w:rPr>
        <w:t xml:space="preserve"> </w:t>
      </w:r>
      <w:r>
        <w:rPr>
          <w:rFonts w:ascii="Liberation Sans" w:hAnsi="Liberation Sans"/>
          <w:sz w:val="18"/>
          <w:szCs w:val="18"/>
        </w:rPr>
        <w:t>/Sänger</w:t>
      </w:r>
      <w:r w:rsidR="00276C15">
        <w:rPr>
          <w:rFonts w:ascii="Liberation Sans" w:hAnsi="Liberation Sans"/>
          <w:sz w:val="18"/>
          <w:szCs w:val="18"/>
        </w:rPr>
        <w:t>/innen</w:t>
      </w:r>
      <w:r>
        <w:rPr>
          <w:rFonts w:ascii="Liberation Sans" w:hAnsi="Liberation Sans"/>
          <w:sz w:val="18"/>
          <w:szCs w:val="18"/>
        </w:rPr>
        <w:t xml:space="preserve"> stellen sich nach Möglichkeit versetzt auf, um Gefahren durch</w:t>
      </w:r>
      <w:r w:rsidR="002B4D68">
        <w:rPr>
          <w:rFonts w:ascii="Liberation Sans" w:hAnsi="Liberation Sans"/>
          <w:sz w:val="18"/>
          <w:szCs w:val="18"/>
        </w:rPr>
        <w:t xml:space="preserve"> Aerosolausstoß zu minimieren. I</w:t>
      </w:r>
      <w:r>
        <w:rPr>
          <w:rFonts w:ascii="Liberation Sans" w:hAnsi="Liberation Sans"/>
          <w:sz w:val="18"/>
          <w:szCs w:val="18"/>
        </w:rPr>
        <w:t>m Chor ist zudem ist darauf zu achten, dass alle Teilnehmer</w:t>
      </w:r>
      <w:r w:rsidR="00276C15">
        <w:rPr>
          <w:rFonts w:ascii="Liberation Sans" w:hAnsi="Liberation Sans"/>
          <w:sz w:val="18"/>
          <w:szCs w:val="18"/>
        </w:rPr>
        <w:t>/innen</w:t>
      </w:r>
      <w:r>
        <w:rPr>
          <w:rFonts w:ascii="Liberation Sans" w:hAnsi="Liberation Sans"/>
          <w:sz w:val="18"/>
          <w:szCs w:val="18"/>
        </w:rPr>
        <w:t xml:space="preserve"> in dieselbe Richtung singen.</w:t>
      </w:r>
    </w:p>
    <w:p w:rsidR="00B737B0" w:rsidRPr="00953215" w:rsidRDefault="00F96BE2" w:rsidP="00FC10F8">
      <w:pPr>
        <w:pStyle w:val="Listenabsatz"/>
        <w:numPr>
          <w:ilvl w:val="0"/>
          <w:numId w:val="8"/>
        </w:numPr>
        <w:spacing w:line="360" w:lineRule="auto"/>
        <w:ind w:left="709"/>
        <w:jc w:val="both"/>
        <w:rPr>
          <w:rFonts w:ascii="Liberation Sans" w:hAnsi="Liberation Sans"/>
          <w:sz w:val="18"/>
          <w:szCs w:val="18"/>
        </w:rPr>
      </w:pPr>
      <w:r w:rsidRPr="00953215">
        <w:rPr>
          <w:rFonts w:ascii="Liberation Sans" w:hAnsi="Liberation Sans"/>
          <w:sz w:val="18"/>
          <w:szCs w:val="18"/>
        </w:rPr>
        <w:lastRenderedPageBreak/>
        <w:t xml:space="preserve">Der Abstand zwischen </w:t>
      </w:r>
      <w:r w:rsidR="0079275C" w:rsidRPr="00953215">
        <w:rPr>
          <w:rFonts w:ascii="Liberation Sans" w:hAnsi="Liberation Sans"/>
          <w:sz w:val="18"/>
          <w:szCs w:val="18"/>
        </w:rPr>
        <w:t>Teilnehmer</w:t>
      </w:r>
      <w:r w:rsidR="00222AF0">
        <w:rPr>
          <w:rFonts w:ascii="Liberation Sans" w:hAnsi="Liberation Sans"/>
          <w:sz w:val="18"/>
          <w:szCs w:val="18"/>
        </w:rPr>
        <w:t>n</w:t>
      </w:r>
      <w:r w:rsidR="00276C15">
        <w:rPr>
          <w:rFonts w:ascii="Liberation Sans" w:hAnsi="Liberation Sans"/>
          <w:sz w:val="18"/>
          <w:szCs w:val="18"/>
        </w:rPr>
        <w:t>/inne</w:t>
      </w:r>
      <w:r w:rsidR="0079275C" w:rsidRPr="00953215">
        <w:rPr>
          <w:rFonts w:ascii="Liberation Sans" w:hAnsi="Liberation Sans"/>
          <w:sz w:val="18"/>
          <w:szCs w:val="18"/>
        </w:rPr>
        <w:t>n und dem</w:t>
      </w:r>
      <w:r w:rsidR="00276C15">
        <w:rPr>
          <w:rFonts w:ascii="Liberation Sans" w:hAnsi="Liberation Sans"/>
          <w:sz w:val="18"/>
          <w:szCs w:val="18"/>
        </w:rPr>
        <w:t>/r</w:t>
      </w:r>
      <w:r w:rsidR="0079275C" w:rsidRPr="00953215">
        <w:rPr>
          <w:rFonts w:ascii="Liberation Sans" w:hAnsi="Liberation Sans"/>
          <w:sz w:val="18"/>
          <w:szCs w:val="18"/>
        </w:rPr>
        <w:t xml:space="preserve"> Chor-/Ensembleleiter</w:t>
      </w:r>
      <w:r w:rsidR="00276C15">
        <w:rPr>
          <w:rFonts w:ascii="Liberation Sans" w:hAnsi="Liberation Sans"/>
          <w:sz w:val="18"/>
          <w:szCs w:val="18"/>
        </w:rPr>
        <w:t>/in</w:t>
      </w:r>
      <w:r w:rsidRPr="00953215">
        <w:rPr>
          <w:rFonts w:ascii="Liberation Sans" w:hAnsi="Liberation Sans"/>
          <w:sz w:val="18"/>
          <w:szCs w:val="18"/>
        </w:rPr>
        <w:t xml:space="preserve"> muss </w:t>
      </w:r>
      <w:r w:rsidR="00222AF0">
        <w:rPr>
          <w:rFonts w:ascii="Liberation Sans" w:hAnsi="Liberation Sans"/>
          <w:sz w:val="18"/>
          <w:szCs w:val="18"/>
        </w:rPr>
        <w:t xml:space="preserve">mindestens </w:t>
      </w:r>
      <w:r w:rsidR="003B4031">
        <w:rPr>
          <w:rFonts w:ascii="Liberation Sans" w:hAnsi="Liberation Sans"/>
          <w:sz w:val="18"/>
          <w:szCs w:val="18"/>
        </w:rPr>
        <w:t>3</w:t>
      </w:r>
      <w:r w:rsidR="00A427CA" w:rsidRPr="00953215">
        <w:rPr>
          <w:rFonts w:ascii="Liberation Sans" w:hAnsi="Liberation Sans"/>
          <w:sz w:val="18"/>
          <w:szCs w:val="18"/>
        </w:rPr>
        <w:t xml:space="preserve"> m (</w:t>
      </w:r>
      <w:r w:rsidR="00222AF0">
        <w:rPr>
          <w:rFonts w:ascii="Liberation Sans" w:hAnsi="Liberation Sans"/>
          <w:sz w:val="18"/>
          <w:szCs w:val="18"/>
        </w:rPr>
        <w:t xml:space="preserve">wenn möglich </w:t>
      </w:r>
      <w:r w:rsidRPr="00953215">
        <w:rPr>
          <w:rFonts w:ascii="Liberation Sans" w:hAnsi="Liberation Sans"/>
          <w:sz w:val="18"/>
          <w:szCs w:val="18"/>
        </w:rPr>
        <w:t>4</w:t>
      </w:r>
      <w:r w:rsidR="009D0DC3" w:rsidRPr="00953215">
        <w:rPr>
          <w:rFonts w:ascii="Liberation Sans" w:hAnsi="Liberation Sans"/>
          <w:sz w:val="18"/>
          <w:szCs w:val="18"/>
        </w:rPr>
        <w:t xml:space="preserve"> </w:t>
      </w:r>
      <w:r w:rsidRPr="00953215">
        <w:rPr>
          <w:rFonts w:ascii="Liberation Sans" w:hAnsi="Liberation Sans"/>
          <w:sz w:val="18"/>
          <w:szCs w:val="18"/>
        </w:rPr>
        <w:t>m</w:t>
      </w:r>
      <w:r w:rsidR="00A427CA" w:rsidRPr="00953215">
        <w:rPr>
          <w:rFonts w:ascii="Liberation Sans" w:hAnsi="Liberation Sans"/>
          <w:sz w:val="18"/>
          <w:szCs w:val="18"/>
        </w:rPr>
        <w:t>)</w:t>
      </w:r>
      <w:r w:rsidRPr="00953215">
        <w:rPr>
          <w:rFonts w:ascii="Liberation Sans" w:hAnsi="Liberation Sans"/>
          <w:sz w:val="18"/>
          <w:szCs w:val="18"/>
        </w:rPr>
        <w:t xml:space="preserve"> betragen.</w:t>
      </w:r>
      <w:r w:rsidR="00A427CA" w:rsidRPr="00953215">
        <w:rPr>
          <w:rFonts w:ascii="Liberation Sans" w:hAnsi="Liberation Sans"/>
          <w:sz w:val="18"/>
          <w:szCs w:val="18"/>
        </w:rPr>
        <w:t xml:space="preserve"> </w:t>
      </w:r>
    </w:p>
    <w:p w:rsidR="00E10096" w:rsidRPr="00953215" w:rsidRDefault="00E10096" w:rsidP="00FC10F8">
      <w:pPr>
        <w:pStyle w:val="Listenabsatz"/>
        <w:numPr>
          <w:ilvl w:val="0"/>
          <w:numId w:val="8"/>
        </w:numPr>
        <w:spacing w:line="360" w:lineRule="auto"/>
        <w:ind w:left="709"/>
        <w:jc w:val="both"/>
        <w:rPr>
          <w:rFonts w:ascii="Liberation Sans" w:hAnsi="Liberation Sans"/>
          <w:sz w:val="18"/>
          <w:szCs w:val="18"/>
        </w:rPr>
      </w:pPr>
      <w:r w:rsidRPr="00953215">
        <w:rPr>
          <w:rFonts w:ascii="Liberation Sans" w:hAnsi="Liberation Sans"/>
          <w:sz w:val="18"/>
          <w:szCs w:val="18"/>
        </w:rPr>
        <w:t>Der Mindestabstand zu den Zuhörern</w:t>
      </w:r>
      <w:r w:rsidR="00F2703C">
        <w:rPr>
          <w:rFonts w:ascii="Liberation Sans" w:hAnsi="Liberation Sans"/>
          <w:sz w:val="18"/>
          <w:szCs w:val="18"/>
        </w:rPr>
        <w:t>/inn</w:t>
      </w:r>
      <w:bookmarkStart w:id="9" w:name="_GoBack"/>
      <w:bookmarkEnd w:id="9"/>
      <w:r w:rsidR="00F2703C">
        <w:rPr>
          <w:rFonts w:ascii="Liberation Sans" w:hAnsi="Liberation Sans"/>
          <w:sz w:val="18"/>
          <w:szCs w:val="18"/>
        </w:rPr>
        <w:t>en</w:t>
      </w:r>
      <w:r w:rsidRPr="00953215">
        <w:rPr>
          <w:rFonts w:ascii="Liberation Sans" w:hAnsi="Liberation Sans"/>
          <w:sz w:val="18"/>
          <w:szCs w:val="18"/>
        </w:rPr>
        <w:t xml:space="preserve"> soll 5</w:t>
      </w:r>
      <w:r w:rsidR="008B431F">
        <w:rPr>
          <w:rFonts w:ascii="Liberation Sans" w:hAnsi="Liberation Sans"/>
          <w:sz w:val="18"/>
          <w:szCs w:val="18"/>
        </w:rPr>
        <w:t xml:space="preserve"> </w:t>
      </w:r>
      <w:r w:rsidRPr="00953215">
        <w:rPr>
          <w:rFonts w:ascii="Liberation Sans" w:hAnsi="Liberation Sans"/>
          <w:sz w:val="18"/>
          <w:szCs w:val="18"/>
        </w:rPr>
        <w:t>m betragen.</w:t>
      </w:r>
    </w:p>
    <w:p w:rsidR="00FB7A74" w:rsidRPr="009D0DC3" w:rsidRDefault="00E10096" w:rsidP="00FC10F8">
      <w:pPr>
        <w:pStyle w:val="Listenabsatz"/>
        <w:numPr>
          <w:ilvl w:val="0"/>
          <w:numId w:val="8"/>
        </w:numPr>
        <w:autoSpaceDE w:val="0"/>
        <w:autoSpaceDN w:val="0"/>
        <w:adjustRightInd w:val="0"/>
        <w:spacing w:after="0" w:line="360" w:lineRule="auto"/>
        <w:ind w:left="690"/>
        <w:jc w:val="both"/>
        <w:rPr>
          <w:rFonts w:ascii="Liberation Sans" w:hAnsi="Liberation Sans" w:cs="Arial"/>
          <w:sz w:val="18"/>
          <w:szCs w:val="18"/>
        </w:rPr>
      </w:pPr>
      <w:r w:rsidRPr="00953215">
        <w:rPr>
          <w:rFonts w:ascii="Liberation Sans" w:hAnsi="Liberation Sans" w:cs="Demos Next Pro"/>
          <w:sz w:val="18"/>
          <w:szCs w:val="18"/>
        </w:rPr>
        <w:t>Blasinstrumente (z.</w:t>
      </w:r>
      <w:r w:rsidR="00F53043">
        <w:rPr>
          <w:rFonts w:ascii="Liberation Sans" w:hAnsi="Liberation Sans" w:cs="Demos Next Pro"/>
          <w:sz w:val="18"/>
          <w:szCs w:val="18"/>
        </w:rPr>
        <w:t xml:space="preserve"> </w:t>
      </w:r>
      <w:r w:rsidRPr="00953215">
        <w:rPr>
          <w:rFonts w:ascii="Liberation Sans" w:hAnsi="Liberation Sans" w:cs="Demos Next Pro"/>
          <w:sz w:val="18"/>
          <w:szCs w:val="18"/>
        </w:rPr>
        <w:t xml:space="preserve">B. </w:t>
      </w:r>
      <w:r w:rsidR="00FB7A74" w:rsidRPr="00953215">
        <w:rPr>
          <w:rFonts w:ascii="Liberation Sans" w:hAnsi="Liberation Sans" w:cs="Demos Next Pro"/>
          <w:sz w:val="18"/>
          <w:szCs w:val="18"/>
        </w:rPr>
        <w:t>Querflöten</w:t>
      </w:r>
      <w:r w:rsidRPr="00953215">
        <w:rPr>
          <w:rFonts w:ascii="Liberation Sans" w:hAnsi="Liberation Sans" w:cs="Demos Next Pro"/>
          <w:sz w:val="18"/>
          <w:szCs w:val="18"/>
        </w:rPr>
        <w:t>,</w:t>
      </w:r>
      <w:r w:rsidR="00FB7A74" w:rsidRPr="00953215">
        <w:rPr>
          <w:rFonts w:ascii="Liberation Sans" w:hAnsi="Liberation Sans" w:cs="Demos Next Pro"/>
          <w:sz w:val="18"/>
          <w:szCs w:val="18"/>
        </w:rPr>
        <w:t xml:space="preserve"> Holzbläser</w:t>
      </w:r>
      <w:r w:rsidRPr="00953215">
        <w:rPr>
          <w:rFonts w:ascii="Liberation Sans" w:hAnsi="Liberation Sans" w:cs="Demos Next Pro"/>
          <w:sz w:val="18"/>
          <w:szCs w:val="18"/>
        </w:rPr>
        <w:t>, etc.)</w:t>
      </w:r>
      <w:r w:rsidR="00FB7A74" w:rsidRPr="00953215">
        <w:rPr>
          <w:rFonts w:ascii="Liberation Sans" w:hAnsi="Liberation Sans" w:cs="Demos Next Pro"/>
          <w:sz w:val="18"/>
          <w:szCs w:val="18"/>
        </w:rPr>
        <w:t xml:space="preserve"> mit tiefen </w:t>
      </w:r>
      <w:r w:rsidR="00FB7A74" w:rsidRPr="009D0DC3">
        <w:rPr>
          <w:rFonts w:ascii="Liberation Sans" w:hAnsi="Liberation Sans" w:cs="Demos Next Pro"/>
          <w:sz w:val="18"/>
          <w:szCs w:val="18"/>
        </w:rPr>
        <w:t xml:space="preserve">Tönen sollen möglichst am Rand platziert werden, da hier von einer erhöhten </w:t>
      </w:r>
      <w:r w:rsidR="001C17C4" w:rsidRPr="009D0DC3">
        <w:rPr>
          <w:rFonts w:ascii="Liberation Sans" w:hAnsi="Liberation Sans" w:cs="Demos Next Pro"/>
          <w:sz w:val="18"/>
          <w:szCs w:val="18"/>
        </w:rPr>
        <w:t>Luft</w:t>
      </w:r>
      <w:r w:rsidR="003B4031">
        <w:rPr>
          <w:rFonts w:ascii="Liberation Sans" w:hAnsi="Liberation Sans" w:cs="Demos Next Pro"/>
          <w:sz w:val="18"/>
          <w:szCs w:val="18"/>
        </w:rPr>
        <w:t>-V</w:t>
      </w:r>
      <w:r w:rsidR="001C17C4" w:rsidRPr="009D0DC3">
        <w:rPr>
          <w:rFonts w:ascii="Liberation Sans" w:hAnsi="Liberation Sans" w:cs="Demos Next Pro"/>
          <w:sz w:val="18"/>
          <w:szCs w:val="18"/>
        </w:rPr>
        <w:t>erwirbelung</w:t>
      </w:r>
      <w:r w:rsidR="009D0DC3" w:rsidRPr="009D0DC3">
        <w:rPr>
          <w:rFonts w:ascii="Liberation Sans" w:hAnsi="Liberation Sans" w:cs="Demos Next Pro"/>
          <w:sz w:val="18"/>
          <w:szCs w:val="18"/>
        </w:rPr>
        <w:t xml:space="preserve"> auszugehen ist.</w:t>
      </w:r>
    </w:p>
    <w:p w:rsidR="00A6251B" w:rsidRPr="00A00B95" w:rsidRDefault="00F96BE2" w:rsidP="00FC10F8">
      <w:pPr>
        <w:pStyle w:val="Listenabsatz"/>
        <w:numPr>
          <w:ilvl w:val="0"/>
          <w:numId w:val="8"/>
        </w:numPr>
        <w:spacing w:line="360" w:lineRule="auto"/>
        <w:ind w:left="690"/>
        <w:jc w:val="both"/>
        <w:rPr>
          <w:rFonts w:ascii="Liberation Sans" w:hAnsi="Liberation Sans"/>
          <w:sz w:val="18"/>
          <w:szCs w:val="18"/>
        </w:rPr>
      </w:pPr>
      <w:r w:rsidRPr="00A00B95">
        <w:rPr>
          <w:rFonts w:ascii="Liberation Sans" w:hAnsi="Liberation Sans"/>
          <w:sz w:val="18"/>
          <w:szCs w:val="18"/>
        </w:rPr>
        <w:t>Markierungen auf dem Boden oder an den Wänden geben Laufwege vor, um Kontakt</w:t>
      </w:r>
      <w:r w:rsidR="00A6251B" w:rsidRPr="00A00B95">
        <w:rPr>
          <w:rFonts w:ascii="Liberation Sans" w:hAnsi="Liberation Sans"/>
          <w:sz w:val="18"/>
          <w:szCs w:val="18"/>
        </w:rPr>
        <w:t xml:space="preserve"> </w:t>
      </w:r>
      <w:r w:rsidRPr="00A00B95">
        <w:rPr>
          <w:rFonts w:ascii="Liberation Sans" w:hAnsi="Liberation Sans"/>
          <w:sz w:val="18"/>
          <w:szCs w:val="18"/>
        </w:rPr>
        <w:t>auch in engen Fluren und in sanitären Anlagen zu vermeiden.</w:t>
      </w:r>
      <w:r w:rsidR="00A6251B" w:rsidRPr="00A00B95">
        <w:rPr>
          <w:rFonts w:ascii="Liberation Sans" w:hAnsi="Liberation Sans"/>
          <w:sz w:val="18"/>
          <w:szCs w:val="18"/>
        </w:rPr>
        <w:t xml:space="preserve"> </w:t>
      </w:r>
    </w:p>
    <w:p w:rsidR="00A6251B" w:rsidRPr="00A00B95" w:rsidRDefault="00F96BE2" w:rsidP="00FC10F8">
      <w:pPr>
        <w:pStyle w:val="Listenabsatz"/>
        <w:numPr>
          <w:ilvl w:val="0"/>
          <w:numId w:val="8"/>
        </w:numPr>
        <w:spacing w:line="360" w:lineRule="auto"/>
        <w:ind w:left="690"/>
        <w:jc w:val="both"/>
        <w:rPr>
          <w:rFonts w:ascii="Liberation Sans" w:hAnsi="Liberation Sans"/>
          <w:sz w:val="18"/>
          <w:szCs w:val="18"/>
        </w:rPr>
      </w:pPr>
      <w:r w:rsidRPr="00A00B95">
        <w:rPr>
          <w:rFonts w:ascii="Liberation Sans" w:hAnsi="Liberation Sans"/>
          <w:sz w:val="18"/>
          <w:szCs w:val="18"/>
        </w:rPr>
        <w:t xml:space="preserve">Die </w:t>
      </w:r>
      <w:r w:rsidR="00D81692" w:rsidRPr="00A00B95">
        <w:rPr>
          <w:rFonts w:ascii="Liberation Sans" w:hAnsi="Liberation Sans"/>
          <w:sz w:val="18"/>
          <w:szCs w:val="18"/>
        </w:rPr>
        <w:t>Teilnehmer</w:t>
      </w:r>
      <w:r w:rsidR="008B431F">
        <w:rPr>
          <w:rFonts w:ascii="Liberation Sans" w:hAnsi="Liberation Sans"/>
          <w:sz w:val="18"/>
          <w:szCs w:val="18"/>
        </w:rPr>
        <w:t>/innen</w:t>
      </w:r>
      <w:r w:rsidRPr="00A00B95">
        <w:rPr>
          <w:rFonts w:ascii="Liberation Sans" w:hAnsi="Liberation Sans"/>
          <w:sz w:val="18"/>
          <w:szCs w:val="18"/>
        </w:rPr>
        <w:t xml:space="preserve"> werden ausdrücklich auf die Einhaltung der geltenden Kontaktbeschränkungen</w:t>
      </w:r>
      <w:r w:rsidR="00A6251B" w:rsidRPr="00A00B95">
        <w:rPr>
          <w:rFonts w:ascii="Liberation Sans" w:hAnsi="Liberation Sans"/>
          <w:sz w:val="18"/>
          <w:szCs w:val="18"/>
        </w:rPr>
        <w:t xml:space="preserve"> </w:t>
      </w:r>
      <w:r w:rsidRPr="00A00B95">
        <w:rPr>
          <w:rFonts w:ascii="Liberation Sans" w:hAnsi="Liberation Sans"/>
          <w:sz w:val="18"/>
          <w:szCs w:val="18"/>
        </w:rPr>
        <w:t>auch vor und nach der Probe hingewiesen.</w:t>
      </w:r>
      <w:r w:rsidR="00A6251B" w:rsidRPr="00A00B95">
        <w:rPr>
          <w:rFonts w:ascii="Liberation Sans" w:hAnsi="Liberation Sans"/>
          <w:sz w:val="18"/>
          <w:szCs w:val="18"/>
        </w:rPr>
        <w:t xml:space="preserve"> </w:t>
      </w:r>
    </w:p>
    <w:p w:rsidR="00F96BE2" w:rsidRPr="0079275C" w:rsidRDefault="00F96BE2" w:rsidP="00FC10F8">
      <w:pPr>
        <w:pStyle w:val="Listenabsatz"/>
        <w:numPr>
          <w:ilvl w:val="0"/>
          <w:numId w:val="8"/>
        </w:numPr>
        <w:spacing w:line="360" w:lineRule="auto"/>
        <w:ind w:left="690"/>
        <w:jc w:val="both"/>
        <w:rPr>
          <w:rFonts w:ascii="Liberation Sans" w:hAnsi="Liberation Sans"/>
          <w:sz w:val="18"/>
          <w:szCs w:val="18"/>
        </w:rPr>
      </w:pPr>
      <w:r w:rsidRPr="0079275C">
        <w:rPr>
          <w:rFonts w:ascii="Liberation Sans" w:hAnsi="Liberation Sans"/>
          <w:sz w:val="18"/>
          <w:szCs w:val="18"/>
        </w:rPr>
        <w:t>Zu- und Ausgänge und die Wege dorthin sind (wenn irgend möglich) voneinander</w:t>
      </w:r>
      <w:r w:rsidR="00A6251B" w:rsidRPr="0079275C">
        <w:rPr>
          <w:rFonts w:ascii="Liberation Sans" w:hAnsi="Liberation Sans"/>
          <w:sz w:val="18"/>
          <w:szCs w:val="18"/>
        </w:rPr>
        <w:t xml:space="preserve"> </w:t>
      </w:r>
      <w:r w:rsidRPr="0079275C">
        <w:rPr>
          <w:rFonts w:ascii="Liberation Sans" w:hAnsi="Liberation Sans"/>
          <w:sz w:val="18"/>
          <w:szCs w:val="18"/>
        </w:rPr>
        <w:t>zu trennen.</w:t>
      </w:r>
      <w:r w:rsidR="00A6251B" w:rsidRPr="0079275C">
        <w:rPr>
          <w:rFonts w:ascii="Liberation Sans" w:hAnsi="Liberation Sans"/>
          <w:sz w:val="18"/>
          <w:szCs w:val="18"/>
        </w:rPr>
        <w:t xml:space="preserve"> </w:t>
      </w:r>
      <w:r w:rsidRPr="0079275C">
        <w:rPr>
          <w:rFonts w:ascii="Liberation Sans" w:hAnsi="Liberation Sans"/>
          <w:sz w:val="18"/>
          <w:szCs w:val="18"/>
        </w:rPr>
        <w:t>Finden mehrere Veranstaltungen im gleichen Gebäude statt, ist darauf zu achten,</w:t>
      </w:r>
      <w:r w:rsidR="00A6251B" w:rsidRPr="0079275C">
        <w:rPr>
          <w:rFonts w:ascii="Liberation Sans" w:hAnsi="Liberation Sans"/>
          <w:sz w:val="18"/>
          <w:szCs w:val="18"/>
        </w:rPr>
        <w:t xml:space="preserve"> </w:t>
      </w:r>
      <w:r w:rsidRPr="0079275C">
        <w:rPr>
          <w:rFonts w:ascii="Liberation Sans" w:hAnsi="Liberation Sans"/>
          <w:sz w:val="18"/>
          <w:szCs w:val="18"/>
        </w:rPr>
        <w:t>dass Kontakte zwischen den Grup</w:t>
      </w:r>
      <w:r w:rsidR="009D0DC3">
        <w:rPr>
          <w:rFonts w:ascii="Liberation Sans" w:hAnsi="Liberation Sans"/>
          <w:sz w:val="18"/>
          <w:szCs w:val="18"/>
        </w:rPr>
        <w:t>pen unbedingt vermieden werden.</w:t>
      </w:r>
    </w:p>
    <w:p w:rsidR="00F96BE2" w:rsidRPr="00BB5862" w:rsidRDefault="00F96BE2" w:rsidP="00FC10F8">
      <w:pPr>
        <w:pStyle w:val="berschrift2"/>
        <w:spacing w:line="360" w:lineRule="auto"/>
        <w:ind w:left="360"/>
        <w:jc w:val="both"/>
        <w:rPr>
          <w:rFonts w:ascii="Liberation Sans" w:hAnsi="Liberation Sans"/>
          <w:color w:val="auto"/>
          <w:sz w:val="18"/>
          <w:szCs w:val="18"/>
        </w:rPr>
      </w:pPr>
      <w:bookmarkStart w:id="10" w:name="_Toc44759689"/>
      <w:r w:rsidRPr="00BB5862">
        <w:rPr>
          <w:rFonts w:ascii="Liberation Sans" w:hAnsi="Liberation Sans"/>
          <w:color w:val="auto"/>
          <w:sz w:val="18"/>
          <w:szCs w:val="18"/>
        </w:rPr>
        <w:t>Raumgröße</w:t>
      </w:r>
      <w:r w:rsidR="00D310DB" w:rsidRPr="00BB5862">
        <w:rPr>
          <w:rFonts w:ascii="Liberation Sans" w:hAnsi="Liberation Sans"/>
          <w:color w:val="auto"/>
          <w:sz w:val="18"/>
          <w:szCs w:val="18"/>
        </w:rPr>
        <w:t>/Lüftung</w:t>
      </w:r>
      <w:r w:rsidRPr="00BB5862">
        <w:rPr>
          <w:rFonts w:ascii="Liberation Sans" w:hAnsi="Liberation Sans"/>
          <w:color w:val="auto"/>
          <w:sz w:val="18"/>
          <w:szCs w:val="18"/>
        </w:rPr>
        <w:t>:</w:t>
      </w:r>
      <w:bookmarkEnd w:id="10"/>
    </w:p>
    <w:p w:rsidR="00B978DE" w:rsidRPr="00222AF0" w:rsidRDefault="00B978DE" w:rsidP="00CD31BB">
      <w:pPr>
        <w:pStyle w:val="Listenabsatz"/>
        <w:numPr>
          <w:ilvl w:val="0"/>
          <w:numId w:val="33"/>
        </w:numPr>
        <w:spacing w:line="360" w:lineRule="auto"/>
        <w:jc w:val="both"/>
        <w:rPr>
          <w:rFonts w:ascii="Liberation Sans" w:hAnsi="Liberation Sans"/>
          <w:sz w:val="18"/>
          <w:szCs w:val="18"/>
        </w:rPr>
      </w:pPr>
      <w:r w:rsidRPr="00222AF0">
        <w:rPr>
          <w:rFonts w:ascii="Liberation Sans" w:hAnsi="Liberation Sans"/>
          <w:sz w:val="18"/>
          <w:szCs w:val="18"/>
        </w:rPr>
        <w:t xml:space="preserve">Die Raumhöhe </w:t>
      </w:r>
      <w:r w:rsidR="00222AF0" w:rsidRPr="00222AF0">
        <w:rPr>
          <w:rFonts w:ascii="Liberation Sans" w:hAnsi="Liberation Sans"/>
          <w:sz w:val="18"/>
          <w:szCs w:val="18"/>
        </w:rPr>
        <w:t>ist zu berücksichtigen</w:t>
      </w:r>
      <w:r w:rsidR="00F53043">
        <w:rPr>
          <w:rFonts w:ascii="Liberation Sans" w:hAnsi="Liberation Sans"/>
          <w:sz w:val="18"/>
          <w:szCs w:val="18"/>
        </w:rPr>
        <w:t xml:space="preserve">;  </w:t>
      </w:r>
      <w:r w:rsidR="00222AF0">
        <w:rPr>
          <w:rFonts w:ascii="Liberation Sans" w:hAnsi="Liberation Sans"/>
          <w:sz w:val="18"/>
          <w:szCs w:val="18"/>
        </w:rPr>
        <w:t>d</w:t>
      </w:r>
      <w:r w:rsidR="00F53043">
        <w:rPr>
          <w:rFonts w:ascii="Liberation Sans" w:hAnsi="Liberation Sans"/>
          <w:sz w:val="18"/>
          <w:szCs w:val="18"/>
        </w:rPr>
        <w:t>i</w:t>
      </w:r>
      <w:r w:rsidR="00E10096" w:rsidRPr="00222AF0">
        <w:rPr>
          <w:rFonts w:ascii="Liberation Sans" w:hAnsi="Liberation Sans"/>
          <w:sz w:val="18"/>
          <w:szCs w:val="18"/>
        </w:rPr>
        <w:t>e V</w:t>
      </w:r>
      <w:r w:rsidR="00222AF0" w:rsidRPr="00222AF0">
        <w:rPr>
          <w:rFonts w:ascii="Liberation Sans" w:hAnsi="Liberation Sans"/>
          <w:sz w:val="18"/>
          <w:szCs w:val="18"/>
        </w:rPr>
        <w:t>BG</w:t>
      </w:r>
      <w:r w:rsidR="004645F9">
        <w:rPr>
          <w:rFonts w:ascii="Liberation Sans" w:hAnsi="Liberation Sans"/>
          <w:sz w:val="18"/>
          <w:szCs w:val="18"/>
        </w:rPr>
        <w:t xml:space="preserve"> sieht </w:t>
      </w:r>
      <w:r w:rsidR="00222AF0">
        <w:rPr>
          <w:rFonts w:ascii="Liberation Sans" w:hAnsi="Liberation Sans"/>
          <w:sz w:val="18"/>
          <w:szCs w:val="18"/>
        </w:rPr>
        <w:t>Räumlic</w:t>
      </w:r>
      <w:r w:rsidR="004645F9">
        <w:rPr>
          <w:rFonts w:ascii="Liberation Sans" w:hAnsi="Liberation Sans"/>
          <w:sz w:val="18"/>
          <w:szCs w:val="18"/>
        </w:rPr>
        <w:t xml:space="preserve">hkeiten </w:t>
      </w:r>
      <w:r w:rsidR="00E10096" w:rsidRPr="00222AF0">
        <w:rPr>
          <w:rFonts w:ascii="Liberation Sans" w:hAnsi="Liberation Sans"/>
          <w:sz w:val="18"/>
          <w:szCs w:val="18"/>
        </w:rPr>
        <w:t>mit einer geringe</w:t>
      </w:r>
      <w:r w:rsidR="003B4031">
        <w:rPr>
          <w:rFonts w:ascii="Liberation Sans" w:hAnsi="Liberation Sans"/>
          <w:sz w:val="18"/>
          <w:szCs w:val="18"/>
        </w:rPr>
        <w:t>re</w:t>
      </w:r>
      <w:r w:rsidR="00E10096" w:rsidRPr="00222AF0">
        <w:rPr>
          <w:rFonts w:ascii="Liberation Sans" w:hAnsi="Liberation Sans"/>
          <w:sz w:val="18"/>
          <w:szCs w:val="18"/>
        </w:rPr>
        <w:t xml:space="preserve">n Deckenhöhe </w:t>
      </w:r>
      <w:r w:rsidR="00222AF0">
        <w:rPr>
          <w:rFonts w:ascii="Liberation Sans" w:hAnsi="Liberation Sans"/>
          <w:sz w:val="18"/>
          <w:szCs w:val="18"/>
        </w:rPr>
        <w:t xml:space="preserve">als 3,5 </w:t>
      </w:r>
      <w:r w:rsidR="003B4031">
        <w:rPr>
          <w:rFonts w:ascii="Liberation Sans" w:hAnsi="Liberation Sans"/>
          <w:sz w:val="18"/>
          <w:szCs w:val="18"/>
        </w:rPr>
        <w:t>m</w:t>
      </w:r>
      <w:r w:rsidR="00E10096" w:rsidRPr="00222AF0">
        <w:rPr>
          <w:rFonts w:ascii="Liberation Sans" w:hAnsi="Liberation Sans"/>
          <w:sz w:val="18"/>
          <w:szCs w:val="18"/>
        </w:rPr>
        <w:t xml:space="preserve"> </w:t>
      </w:r>
      <w:r w:rsidR="00222AF0" w:rsidRPr="00222AF0">
        <w:rPr>
          <w:rFonts w:ascii="Liberation Sans" w:hAnsi="Liberation Sans"/>
          <w:sz w:val="18"/>
          <w:szCs w:val="18"/>
        </w:rPr>
        <w:t xml:space="preserve">für das Musizieren bzw. Singen mehrerer Personen </w:t>
      </w:r>
      <w:r w:rsidR="00222AF0">
        <w:rPr>
          <w:rFonts w:ascii="Liberation Sans" w:hAnsi="Liberation Sans"/>
          <w:sz w:val="18"/>
          <w:szCs w:val="18"/>
        </w:rPr>
        <w:t xml:space="preserve">als </w:t>
      </w:r>
      <w:r w:rsidR="00222AF0" w:rsidRPr="00222AF0">
        <w:rPr>
          <w:rFonts w:ascii="Liberation Sans" w:hAnsi="Liberation Sans"/>
          <w:sz w:val="18"/>
          <w:szCs w:val="18"/>
        </w:rPr>
        <w:t xml:space="preserve">ungeeignet </w:t>
      </w:r>
      <w:r w:rsidR="00222AF0">
        <w:rPr>
          <w:rFonts w:ascii="Liberation Sans" w:hAnsi="Liberation Sans"/>
          <w:sz w:val="18"/>
          <w:szCs w:val="18"/>
        </w:rPr>
        <w:t>an</w:t>
      </w:r>
      <w:r w:rsidR="00E30C92">
        <w:rPr>
          <w:rFonts w:ascii="Liberation Sans" w:hAnsi="Liberation Sans"/>
          <w:sz w:val="18"/>
          <w:szCs w:val="18"/>
        </w:rPr>
        <w:t>.</w:t>
      </w:r>
      <w:r w:rsidR="00222AF0">
        <w:rPr>
          <w:rFonts w:ascii="Liberation Sans" w:hAnsi="Liberation Sans"/>
          <w:sz w:val="18"/>
          <w:szCs w:val="18"/>
        </w:rPr>
        <w:t xml:space="preserve"> </w:t>
      </w:r>
      <w:r w:rsidR="00E30C92">
        <w:rPr>
          <w:rFonts w:ascii="Liberation Sans" w:hAnsi="Liberation Sans"/>
          <w:sz w:val="18"/>
          <w:szCs w:val="18"/>
        </w:rPr>
        <w:t>W</w:t>
      </w:r>
      <w:r w:rsidR="00222AF0">
        <w:rPr>
          <w:rFonts w:ascii="Liberation Sans" w:hAnsi="Liberation Sans"/>
          <w:sz w:val="18"/>
          <w:szCs w:val="18"/>
        </w:rPr>
        <w:t xml:space="preserve">enn diese dennoch genutzt werden, empfiehlt sie, </w:t>
      </w:r>
      <w:r w:rsidR="00E10096" w:rsidRPr="00222AF0">
        <w:rPr>
          <w:rFonts w:ascii="Liberation Sans" w:hAnsi="Liberation Sans"/>
          <w:sz w:val="18"/>
          <w:szCs w:val="18"/>
        </w:rPr>
        <w:t xml:space="preserve">die Abstände deutlich </w:t>
      </w:r>
      <w:r w:rsidR="00222AF0">
        <w:rPr>
          <w:rFonts w:ascii="Liberation Sans" w:hAnsi="Liberation Sans"/>
          <w:sz w:val="18"/>
          <w:szCs w:val="18"/>
        </w:rPr>
        <w:t xml:space="preserve">zu </w:t>
      </w:r>
      <w:r w:rsidR="00E10096" w:rsidRPr="00222AF0">
        <w:rPr>
          <w:rFonts w:ascii="Liberation Sans" w:hAnsi="Liberation Sans"/>
          <w:sz w:val="18"/>
          <w:szCs w:val="18"/>
        </w:rPr>
        <w:t>erhöh</w:t>
      </w:r>
      <w:r w:rsidR="00222AF0">
        <w:rPr>
          <w:rFonts w:ascii="Liberation Sans" w:hAnsi="Liberation Sans"/>
          <w:sz w:val="18"/>
          <w:szCs w:val="18"/>
        </w:rPr>
        <w:t xml:space="preserve">en. </w:t>
      </w:r>
      <w:r w:rsidR="00E30C92">
        <w:rPr>
          <w:rFonts w:ascii="Liberation Sans" w:hAnsi="Liberation Sans"/>
          <w:sz w:val="18"/>
          <w:szCs w:val="18"/>
        </w:rPr>
        <w:t>(</w:t>
      </w:r>
      <w:r w:rsidR="00CE67BC" w:rsidRPr="00222AF0">
        <w:rPr>
          <w:rFonts w:ascii="Liberation Sans" w:hAnsi="Liberation Sans"/>
          <w:sz w:val="18"/>
          <w:szCs w:val="18"/>
        </w:rPr>
        <w:t>VBG</w:t>
      </w:r>
      <w:r w:rsidR="007C5B76">
        <w:rPr>
          <w:rFonts w:ascii="Liberation Sans" w:hAnsi="Liberation Sans"/>
          <w:sz w:val="18"/>
          <w:szCs w:val="18"/>
        </w:rPr>
        <w:t>-</w:t>
      </w:r>
      <w:r w:rsidR="00E10096" w:rsidRPr="00222AF0">
        <w:rPr>
          <w:rFonts w:ascii="Liberation Sans" w:hAnsi="Liberation Sans"/>
          <w:sz w:val="18"/>
          <w:szCs w:val="18"/>
        </w:rPr>
        <w:t>Handlungshilfe Religionsgemeinschaften zum SARS-CoV-2-Arbeitsschutzstandard</w:t>
      </w:r>
      <w:r w:rsidR="004645F9">
        <w:rPr>
          <w:rFonts w:ascii="Liberation Sans" w:hAnsi="Liberation Sans"/>
          <w:sz w:val="18"/>
          <w:szCs w:val="18"/>
        </w:rPr>
        <w:t>, S. 7</w:t>
      </w:r>
      <w:r w:rsidR="00CE67BC" w:rsidRPr="00222AF0">
        <w:rPr>
          <w:rFonts w:ascii="Liberation Sans" w:hAnsi="Liberation Sans"/>
          <w:sz w:val="18"/>
          <w:szCs w:val="18"/>
        </w:rPr>
        <w:t>)</w:t>
      </w:r>
      <w:r w:rsidR="005A50BF" w:rsidRPr="00222AF0">
        <w:rPr>
          <w:rFonts w:ascii="Liberation Sans" w:hAnsi="Liberation Sans"/>
          <w:sz w:val="18"/>
          <w:szCs w:val="18"/>
        </w:rPr>
        <w:t xml:space="preserve"> </w:t>
      </w:r>
    </w:p>
    <w:p w:rsidR="00A6251B" w:rsidRPr="00A00B95" w:rsidRDefault="00E205A5" w:rsidP="00E205A5">
      <w:pPr>
        <w:pStyle w:val="Listenabsatz"/>
        <w:numPr>
          <w:ilvl w:val="0"/>
          <w:numId w:val="10"/>
        </w:numPr>
        <w:spacing w:line="360" w:lineRule="auto"/>
        <w:jc w:val="both"/>
        <w:rPr>
          <w:rFonts w:ascii="Liberation Sans" w:hAnsi="Liberation Sans"/>
          <w:sz w:val="18"/>
          <w:szCs w:val="18"/>
        </w:rPr>
      </w:pPr>
      <w:r w:rsidRPr="00E205A5">
        <w:rPr>
          <w:rFonts w:ascii="Liberation Sans" w:hAnsi="Liberation Sans"/>
          <w:sz w:val="18"/>
          <w:szCs w:val="18"/>
        </w:rPr>
        <w:t>Bei der Nutzung der Proben-</w:t>
      </w:r>
      <w:r w:rsidR="00E30C92">
        <w:rPr>
          <w:rFonts w:ascii="Liberation Sans" w:hAnsi="Liberation Sans"/>
          <w:sz w:val="18"/>
          <w:szCs w:val="18"/>
        </w:rPr>
        <w:t xml:space="preserve"> und </w:t>
      </w:r>
      <w:r w:rsidRPr="00E205A5">
        <w:rPr>
          <w:rFonts w:ascii="Liberation Sans" w:hAnsi="Liberation Sans"/>
          <w:sz w:val="18"/>
          <w:szCs w:val="18"/>
        </w:rPr>
        <w:t>Übungsräume muss sichergestellt werden, dass die maximal zulässige Per</w:t>
      </w:r>
      <w:r w:rsidR="00F803FC">
        <w:rPr>
          <w:rFonts w:ascii="Liberation Sans" w:hAnsi="Liberation Sans"/>
          <w:sz w:val="18"/>
          <w:szCs w:val="18"/>
        </w:rPr>
        <w:softHyphen/>
      </w:r>
      <w:r w:rsidRPr="00E205A5">
        <w:rPr>
          <w:rFonts w:ascii="Liberation Sans" w:hAnsi="Liberation Sans"/>
          <w:sz w:val="18"/>
          <w:szCs w:val="18"/>
        </w:rPr>
        <w:t>sonenzahl (orientiert an der Einhaltung des Mindestabstands im Verhältnis zur Raumfläche) nicht überschritten wird.</w:t>
      </w:r>
    </w:p>
    <w:p w:rsidR="00BD29F9" w:rsidRDefault="00F96BE2" w:rsidP="00FC10F8">
      <w:pPr>
        <w:pStyle w:val="Listenabsatz"/>
        <w:numPr>
          <w:ilvl w:val="0"/>
          <w:numId w:val="10"/>
        </w:numPr>
        <w:spacing w:line="360" w:lineRule="auto"/>
        <w:jc w:val="both"/>
        <w:rPr>
          <w:rFonts w:ascii="Liberation Sans" w:hAnsi="Liberation Sans"/>
          <w:sz w:val="18"/>
          <w:szCs w:val="18"/>
        </w:rPr>
      </w:pPr>
      <w:r w:rsidRPr="0079275C">
        <w:rPr>
          <w:rFonts w:ascii="Liberation Sans" w:hAnsi="Liberation Sans"/>
          <w:sz w:val="18"/>
          <w:szCs w:val="18"/>
        </w:rPr>
        <w:t>Aufgrund dieser Vorgaben bilden vor allem Kirchen – sofern nicht nur die Chor-Empore,</w:t>
      </w:r>
      <w:r w:rsidR="00A6251B" w:rsidRPr="0079275C">
        <w:rPr>
          <w:rFonts w:ascii="Liberation Sans" w:hAnsi="Liberation Sans"/>
          <w:sz w:val="18"/>
          <w:szCs w:val="18"/>
        </w:rPr>
        <w:t xml:space="preserve"> </w:t>
      </w:r>
      <w:r w:rsidRPr="0079275C">
        <w:rPr>
          <w:rFonts w:ascii="Liberation Sans" w:hAnsi="Liberation Sans"/>
          <w:sz w:val="18"/>
          <w:szCs w:val="18"/>
        </w:rPr>
        <w:t>sondern der gesamte Raum zur Verfügung steht –</w:t>
      </w:r>
      <w:r w:rsidR="00BD29F9">
        <w:rPr>
          <w:rFonts w:ascii="Liberation Sans" w:hAnsi="Liberation Sans"/>
          <w:sz w:val="18"/>
          <w:szCs w:val="18"/>
        </w:rPr>
        <w:t xml:space="preserve"> </w:t>
      </w:r>
      <w:r w:rsidRPr="0079275C">
        <w:rPr>
          <w:rFonts w:ascii="Liberation Sans" w:hAnsi="Liberation Sans"/>
          <w:sz w:val="18"/>
          <w:szCs w:val="18"/>
        </w:rPr>
        <w:t xml:space="preserve"> eine gute Option als Probenraum.</w:t>
      </w:r>
    </w:p>
    <w:p w:rsidR="00A73AE6" w:rsidRPr="00BB5862" w:rsidRDefault="00FC4728" w:rsidP="00FC10F8">
      <w:pPr>
        <w:pStyle w:val="Listenabsatz"/>
        <w:numPr>
          <w:ilvl w:val="0"/>
          <w:numId w:val="11"/>
        </w:numPr>
        <w:spacing w:line="360" w:lineRule="auto"/>
        <w:jc w:val="both"/>
        <w:rPr>
          <w:rFonts w:ascii="Liberation Sans" w:hAnsi="Liberation Sans"/>
          <w:sz w:val="18"/>
          <w:szCs w:val="18"/>
        </w:rPr>
      </w:pPr>
      <w:r w:rsidRPr="00BB5862">
        <w:rPr>
          <w:rFonts w:ascii="Liberation Sans" w:hAnsi="Liberation Sans"/>
          <w:sz w:val="18"/>
          <w:szCs w:val="18"/>
        </w:rPr>
        <w:t>N</w:t>
      </w:r>
      <w:r w:rsidR="00F96BE2" w:rsidRPr="00BB5862">
        <w:rPr>
          <w:rFonts w:ascii="Liberation Sans" w:hAnsi="Liberation Sans"/>
          <w:sz w:val="18"/>
          <w:szCs w:val="18"/>
        </w:rPr>
        <w:t xml:space="preserve">ach </w:t>
      </w:r>
      <w:r w:rsidRPr="00BB5862">
        <w:rPr>
          <w:rFonts w:ascii="Liberation Sans" w:hAnsi="Liberation Sans"/>
          <w:sz w:val="18"/>
          <w:szCs w:val="18"/>
        </w:rPr>
        <w:t>jeweils</w:t>
      </w:r>
      <w:r w:rsidR="00F96BE2" w:rsidRPr="00BB5862">
        <w:rPr>
          <w:rFonts w:ascii="Liberation Sans" w:hAnsi="Liberation Sans"/>
          <w:sz w:val="18"/>
          <w:szCs w:val="18"/>
        </w:rPr>
        <w:t xml:space="preserve"> </w:t>
      </w:r>
      <w:r w:rsidR="00B978DE" w:rsidRPr="00BB5862">
        <w:rPr>
          <w:rFonts w:ascii="Liberation Sans" w:hAnsi="Liberation Sans"/>
          <w:sz w:val="18"/>
          <w:szCs w:val="18"/>
        </w:rPr>
        <w:t>20</w:t>
      </w:r>
      <w:r w:rsidR="00F96BE2" w:rsidRPr="00BB5862">
        <w:rPr>
          <w:rFonts w:ascii="Liberation Sans" w:hAnsi="Liberation Sans"/>
          <w:sz w:val="18"/>
          <w:szCs w:val="18"/>
        </w:rPr>
        <w:t xml:space="preserve"> Minuten </w:t>
      </w:r>
      <w:r w:rsidRPr="00BB5862">
        <w:rPr>
          <w:rFonts w:ascii="Liberation Sans" w:hAnsi="Liberation Sans"/>
          <w:sz w:val="18"/>
          <w:szCs w:val="18"/>
        </w:rPr>
        <w:t xml:space="preserve">Probe hat </w:t>
      </w:r>
      <w:r w:rsidR="00F96BE2" w:rsidRPr="00BB5862">
        <w:rPr>
          <w:rFonts w:ascii="Liberation Sans" w:hAnsi="Liberation Sans"/>
          <w:sz w:val="18"/>
          <w:szCs w:val="18"/>
        </w:rPr>
        <w:t xml:space="preserve">für </w:t>
      </w:r>
      <w:r w:rsidR="00B978DE" w:rsidRPr="00BB5862">
        <w:rPr>
          <w:rFonts w:ascii="Liberation Sans" w:hAnsi="Liberation Sans"/>
          <w:sz w:val="18"/>
          <w:szCs w:val="18"/>
        </w:rPr>
        <w:t>10</w:t>
      </w:r>
      <w:r w:rsidR="00F96BE2" w:rsidRPr="00BB5862">
        <w:rPr>
          <w:rFonts w:ascii="Liberation Sans" w:hAnsi="Liberation Sans"/>
          <w:sz w:val="18"/>
          <w:szCs w:val="18"/>
        </w:rPr>
        <w:t xml:space="preserve"> Minuten eine intensive Stoß- oder Querlüftung</w:t>
      </w:r>
      <w:r w:rsidR="00A73AE6" w:rsidRPr="00BB5862">
        <w:rPr>
          <w:rFonts w:ascii="Liberation Sans" w:hAnsi="Liberation Sans"/>
          <w:sz w:val="18"/>
          <w:szCs w:val="18"/>
        </w:rPr>
        <w:t xml:space="preserve"> </w:t>
      </w:r>
      <w:r w:rsidR="00B978DE" w:rsidRPr="00BB5862">
        <w:rPr>
          <w:rFonts w:ascii="Liberation Sans" w:hAnsi="Liberation Sans"/>
          <w:sz w:val="18"/>
          <w:szCs w:val="18"/>
        </w:rPr>
        <w:t xml:space="preserve">zu </w:t>
      </w:r>
      <w:r w:rsidR="00BB5862" w:rsidRPr="00BB5862">
        <w:rPr>
          <w:rFonts w:ascii="Liberation Sans" w:hAnsi="Liberation Sans"/>
          <w:sz w:val="18"/>
          <w:szCs w:val="18"/>
        </w:rPr>
        <w:t>erfolgen.</w:t>
      </w:r>
    </w:p>
    <w:p w:rsidR="00BB5862" w:rsidRPr="00BB5862" w:rsidRDefault="00BB5862" w:rsidP="00BB5862">
      <w:pPr>
        <w:pStyle w:val="Listenabsatz"/>
        <w:numPr>
          <w:ilvl w:val="0"/>
          <w:numId w:val="11"/>
        </w:numPr>
        <w:spacing w:line="360" w:lineRule="auto"/>
        <w:jc w:val="both"/>
        <w:rPr>
          <w:rFonts w:ascii="Liberation Sans" w:hAnsi="Liberation Sans"/>
          <w:sz w:val="18"/>
          <w:szCs w:val="18"/>
        </w:rPr>
      </w:pPr>
      <w:r w:rsidRPr="00BB5862">
        <w:rPr>
          <w:rFonts w:ascii="Liberation Sans" w:hAnsi="Liberation Sans"/>
          <w:sz w:val="18"/>
          <w:szCs w:val="18"/>
        </w:rPr>
        <w:t>Es ist angeraten, während der gesamten Konzert-/Probenzeit zu lüften.</w:t>
      </w:r>
    </w:p>
    <w:p w:rsidR="00F96BE2" w:rsidRPr="00A00B95" w:rsidRDefault="00F96BE2" w:rsidP="00FC10F8">
      <w:pPr>
        <w:pStyle w:val="Listenabsatz"/>
        <w:numPr>
          <w:ilvl w:val="0"/>
          <w:numId w:val="11"/>
        </w:numPr>
        <w:spacing w:line="360" w:lineRule="auto"/>
        <w:jc w:val="both"/>
        <w:rPr>
          <w:rFonts w:ascii="Liberation Sans" w:hAnsi="Liberation Sans"/>
          <w:sz w:val="18"/>
          <w:szCs w:val="18"/>
        </w:rPr>
      </w:pPr>
      <w:r w:rsidRPr="00A00B95">
        <w:rPr>
          <w:rFonts w:ascii="Liberation Sans" w:hAnsi="Liberation Sans"/>
          <w:sz w:val="18"/>
          <w:szCs w:val="18"/>
        </w:rPr>
        <w:t>Bei Einsatz einer Klimaanlage muss vorher mit dem Hersteller</w:t>
      </w:r>
      <w:r w:rsidR="00E30C92">
        <w:rPr>
          <w:rFonts w:ascii="Liberation Sans" w:hAnsi="Liberation Sans"/>
          <w:sz w:val="18"/>
          <w:szCs w:val="18"/>
        </w:rPr>
        <w:t>/</w:t>
      </w:r>
      <w:r w:rsidR="00C10A7E">
        <w:rPr>
          <w:rFonts w:ascii="Liberation Sans" w:hAnsi="Liberation Sans"/>
          <w:sz w:val="18"/>
          <w:szCs w:val="18"/>
        </w:rPr>
        <w:t>der Wartungsfirma</w:t>
      </w:r>
      <w:r w:rsidRPr="00A00B95">
        <w:rPr>
          <w:rFonts w:ascii="Liberation Sans" w:hAnsi="Liberation Sans"/>
          <w:sz w:val="18"/>
          <w:szCs w:val="18"/>
        </w:rPr>
        <w:t xml:space="preserve"> deren Funktion im Hinblick</w:t>
      </w:r>
      <w:r w:rsidR="00A73AE6" w:rsidRPr="00A00B95">
        <w:rPr>
          <w:rFonts w:ascii="Liberation Sans" w:hAnsi="Liberation Sans"/>
          <w:sz w:val="18"/>
          <w:szCs w:val="18"/>
        </w:rPr>
        <w:t xml:space="preserve"> </w:t>
      </w:r>
      <w:r w:rsidRPr="00A00B95">
        <w:rPr>
          <w:rFonts w:ascii="Liberation Sans" w:hAnsi="Liberation Sans"/>
          <w:sz w:val="18"/>
          <w:szCs w:val="18"/>
        </w:rPr>
        <w:t xml:space="preserve">auf eine Aerosolanreicherung oder -verminderung abgeklärt </w:t>
      </w:r>
      <w:r w:rsidR="00BB5862">
        <w:rPr>
          <w:rFonts w:ascii="Liberation Sans" w:hAnsi="Liberation Sans"/>
          <w:sz w:val="18"/>
          <w:szCs w:val="18"/>
        </w:rPr>
        <w:t xml:space="preserve">und angepasst </w:t>
      </w:r>
      <w:r w:rsidRPr="00A00B95">
        <w:rPr>
          <w:rFonts w:ascii="Liberation Sans" w:hAnsi="Liberation Sans"/>
          <w:sz w:val="18"/>
          <w:szCs w:val="18"/>
        </w:rPr>
        <w:t>werden.</w:t>
      </w:r>
    </w:p>
    <w:p w:rsidR="00F96BE2" w:rsidRPr="00C10A7E" w:rsidRDefault="00E205A5" w:rsidP="00FC10F8">
      <w:pPr>
        <w:pStyle w:val="berschrift2"/>
        <w:spacing w:line="360" w:lineRule="auto"/>
        <w:ind w:left="360"/>
        <w:jc w:val="both"/>
        <w:rPr>
          <w:rFonts w:ascii="Liberation Sans" w:hAnsi="Liberation Sans"/>
          <w:color w:val="auto"/>
          <w:sz w:val="18"/>
          <w:szCs w:val="18"/>
        </w:rPr>
      </w:pPr>
      <w:bookmarkStart w:id="11" w:name="_Toc44759690"/>
      <w:r>
        <w:rPr>
          <w:rFonts w:ascii="Liberation Sans" w:hAnsi="Liberation Sans"/>
          <w:color w:val="auto"/>
          <w:sz w:val="18"/>
          <w:szCs w:val="18"/>
        </w:rPr>
        <w:t>Taktung von Proben</w:t>
      </w:r>
      <w:r w:rsidR="00F96BE2" w:rsidRPr="00C10A7E">
        <w:rPr>
          <w:rFonts w:ascii="Liberation Sans" w:hAnsi="Liberation Sans"/>
          <w:color w:val="auto"/>
          <w:sz w:val="18"/>
          <w:szCs w:val="18"/>
        </w:rPr>
        <w:t>:</w:t>
      </w:r>
      <w:bookmarkEnd w:id="11"/>
    </w:p>
    <w:p w:rsidR="00AE3150" w:rsidRPr="00C10A7E" w:rsidRDefault="00A73AE6" w:rsidP="00FC10F8">
      <w:pPr>
        <w:pStyle w:val="Listenabsatz"/>
        <w:numPr>
          <w:ilvl w:val="0"/>
          <w:numId w:val="12"/>
        </w:numPr>
        <w:spacing w:line="360" w:lineRule="auto"/>
        <w:jc w:val="both"/>
        <w:rPr>
          <w:rFonts w:ascii="Liberation Sans" w:hAnsi="Liberation Sans"/>
          <w:sz w:val="18"/>
          <w:szCs w:val="18"/>
        </w:rPr>
      </w:pPr>
      <w:r w:rsidRPr="00C10A7E">
        <w:rPr>
          <w:rFonts w:ascii="Liberation Sans" w:hAnsi="Liberation Sans"/>
          <w:sz w:val="18"/>
          <w:szCs w:val="18"/>
        </w:rPr>
        <w:t xml:space="preserve">Sollten mehrere </w:t>
      </w:r>
      <w:r w:rsidR="00890CD0" w:rsidRPr="00C10A7E">
        <w:rPr>
          <w:rFonts w:ascii="Liberation Sans" w:hAnsi="Liberation Sans"/>
          <w:sz w:val="18"/>
          <w:szCs w:val="18"/>
        </w:rPr>
        <w:t>G</w:t>
      </w:r>
      <w:r w:rsidRPr="00C10A7E">
        <w:rPr>
          <w:rFonts w:ascii="Liberation Sans" w:hAnsi="Liberation Sans"/>
          <w:sz w:val="18"/>
          <w:szCs w:val="18"/>
        </w:rPr>
        <w:t xml:space="preserve">ruppen nacheinander proben, so ist </w:t>
      </w:r>
      <w:r w:rsidR="00890CD0" w:rsidRPr="00C10A7E">
        <w:rPr>
          <w:rFonts w:ascii="Liberation Sans" w:hAnsi="Liberation Sans"/>
          <w:sz w:val="18"/>
          <w:szCs w:val="18"/>
        </w:rPr>
        <w:t>da</w:t>
      </w:r>
      <w:r w:rsidRPr="00C10A7E">
        <w:rPr>
          <w:rFonts w:ascii="Liberation Sans" w:hAnsi="Liberation Sans"/>
          <w:sz w:val="18"/>
          <w:szCs w:val="18"/>
        </w:rPr>
        <w:t xml:space="preserve">zwischen eine Pause von mindestens 15 Minuten einzuplanen, um Kontakte zwischen den </w:t>
      </w:r>
      <w:r w:rsidR="00890CD0" w:rsidRPr="00C10A7E">
        <w:rPr>
          <w:rFonts w:ascii="Liberation Sans" w:hAnsi="Liberation Sans"/>
          <w:sz w:val="18"/>
          <w:szCs w:val="18"/>
        </w:rPr>
        <w:t>Teilnehmer</w:t>
      </w:r>
      <w:r w:rsidR="00276C15">
        <w:rPr>
          <w:rFonts w:ascii="Liberation Sans" w:hAnsi="Liberation Sans"/>
          <w:sz w:val="18"/>
          <w:szCs w:val="18"/>
        </w:rPr>
        <w:t>/inne</w:t>
      </w:r>
      <w:r w:rsidR="00890CD0" w:rsidRPr="00C10A7E">
        <w:rPr>
          <w:rFonts w:ascii="Liberation Sans" w:hAnsi="Liberation Sans"/>
          <w:sz w:val="18"/>
          <w:szCs w:val="18"/>
        </w:rPr>
        <w:t xml:space="preserve">n </w:t>
      </w:r>
      <w:r w:rsidRPr="00C10A7E">
        <w:rPr>
          <w:rFonts w:ascii="Liberation Sans" w:hAnsi="Liberation Sans"/>
          <w:sz w:val="18"/>
          <w:szCs w:val="18"/>
        </w:rPr>
        <w:t>zu vermeiden und eine ausreichende Belüftung zu gewährleisten.</w:t>
      </w:r>
      <w:r w:rsidR="00AE3150" w:rsidRPr="00C10A7E">
        <w:rPr>
          <w:rFonts w:ascii="Liberation Sans" w:hAnsi="Liberation Sans"/>
          <w:sz w:val="18"/>
          <w:szCs w:val="18"/>
        </w:rPr>
        <w:t xml:space="preserve"> Sollten zwei verschiedene Probenräume zur Verfügung stehen</w:t>
      </w:r>
      <w:r w:rsidR="005F298D" w:rsidRPr="00C10A7E">
        <w:rPr>
          <w:rFonts w:ascii="Liberation Sans" w:hAnsi="Liberation Sans"/>
          <w:sz w:val="18"/>
          <w:szCs w:val="18"/>
        </w:rPr>
        <w:t>,</w:t>
      </w:r>
      <w:r w:rsidR="00AE3150" w:rsidRPr="00C10A7E">
        <w:rPr>
          <w:rFonts w:ascii="Liberation Sans" w:hAnsi="Liberation Sans"/>
          <w:sz w:val="18"/>
          <w:szCs w:val="18"/>
        </w:rPr>
        <w:t xml:space="preserve"> kann durch abwechselnde Nutzung eine ausreichende Durchlüftung zur Minimierung der Aerosole</w:t>
      </w:r>
      <w:r w:rsidR="005F298D" w:rsidRPr="00C10A7E">
        <w:rPr>
          <w:rFonts w:ascii="Liberation Sans" w:hAnsi="Liberation Sans"/>
          <w:sz w:val="18"/>
          <w:szCs w:val="18"/>
        </w:rPr>
        <w:t xml:space="preserve"> gewährleistet werden.</w:t>
      </w:r>
    </w:p>
    <w:p w:rsidR="00CE2E6C" w:rsidRPr="00C10A7E" w:rsidRDefault="00CE2E6C" w:rsidP="00E205A5">
      <w:pPr>
        <w:pStyle w:val="Listenabsatz"/>
        <w:numPr>
          <w:ilvl w:val="0"/>
          <w:numId w:val="12"/>
        </w:numPr>
        <w:autoSpaceDE w:val="0"/>
        <w:autoSpaceDN w:val="0"/>
        <w:adjustRightInd w:val="0"/>
        <w:spacing w:after="0" w:line="360" w:lineRule="auto"/>
        <w:jc w:val="both"/>
        <w:rPr>
          <w:rFonts w:ascii="Liberation Sans" w:hAnsi="Liberation Sans" w:cs="Arial"/>
          <w:sz w:val="18"/>
          <w:szCs w:val="18"/>
        </w:rPr>
      </w:pPr>
      <w:r w:rsidRPr="00C10A7E">
        <w:rPr>
          <w:rFonts w:ascii="Liberation Sans" w:hAnsi="Liberation Sans" w:cs="Demos Next Pro"/>
          <w:sz w:val="18"/>
          <w:szCs w:val="18"/>
        </w:rPr>
        <w:t xml:space="preserve">Die Nutzung der Garderoben- und Aufenthaltsbereiche wird auf ein </w:t>
      </w:r>
      <w:r w:rsidR="005F298D" w:rsidRPr="00C10A7E">
        <w:rPr>
          <w:rFonts w:ascii="Liberation Sans" w:hAnsi="Liberation Sans" w:cs="Demos Next Pro"/>
          <w:sz w:val="18"/>
          <w:szCs w:val="18"/>
        </w:rPr>
        <w:t>Minimum</w:t>
      </w:r>
      <w:r w:rsidR="00C10A7E" w:rsidRPr="00C10A7E">
        <w:rPr>
          <w:rFonts w:ascii="Liberation Sans" w:hAnsi="Liberation Sans" w:cs="Demos Next Pro"/>
          <w:sz w:val="18"/>
          <w:szCs w:val="18"/>
        </w:rPr>
        <w:t xml:space="preserve"> beschränkt.</w:t>
      </w:r>
      <w:r w:rsidR="00E205A5">
        <w:rPr>
          <w:rFonts w:ascii="Liberation Sans" w:hAnsi="Liberation Sans" w:cs="Demos Next Pro"/>
          <w:sz w:val="18"/>
          <w:szCs w:val="18"/>
        </w:rPr>
        <w:t xml:space="preserve"> </w:t>
      </w:r>
      <w:r w:rsidR="00E205A5" w:rsidRPr="00E205A5">
        <w:rPr>
          <w:rFonts w:ascii="Liberation Sans" w:hAnsi="Liberation Sans" w:cs="Demos Next Pro"/>
          <w:sz w:val="18"/>
          <w:szCs w:val="18"/>
        </w:rPr>
        <w:t>Durch ein zeitlich versetztes Eintreffen vor den Proben werden Engstellen vermieden und Stoßzeiten entzerrt.</w:t>
      </w:r>
    </w:p>
    <w:p w:rsidR="00A73AE6" w:rsidRPr="00A97849" w:rsidRDefault="00A73AE6" w:rsidP="00FC10F8">
      <w:pPr>
        <w:pStyle w:val="berschrift2"/>
        <w:spacing w:line="360" w:lineRule="auto"/>
        <w:ind w:left="360"/>
        <w:jc w:val="both"/>
        <w:rPr>
          <w:rFonts w:ascii="Liberation Sans" w:hAnsi="Liberation Sans"/>
          <w:color w:val="auto"/>
          <w:sz w:val="18"/>
          <w:szCs w:val="18"/>
        </w:rPr>
      </w:pPr>
      <w:bookmarkStart w:id="12" w:name="_Toc44759691"/>
      <w:r w:rsidRPr="00A97849">
        <w:rPr>
          <w:rFonts w:ascii="Liberation Sans" w:hAnsi="Liberation Sans"/>
          <w:color w:val="auto"/>
          <w:sz w:val="18"/>
          <w:szCs w:val="18"/>
        </w:rPr>
        <w:t>Umgang mit Instrumenten</w:t>
      </w:r>
      <w:r w:rsidR="005F298D" w:rsidRPr="00A97849">
        <w:rPr>
          <w:rFonts w:ascii="Liberation Sans" w:hAnsi="Liberation Sans"/>
          <w:color w:val="auto"/>
          <w:sz w:val="18"/>
          <w:szCs w:val="18"/>
        </w:rPr>
        <w:t>,</w:t>
      </w:r>
      <w:r w:rsidRPr="00A97849">
        <w:rPr>
          <w:rFonts w:ascii="Liberation Sans" w:hAnsi="Liberation Sans"/>
          <w:color w:val="auto"/>
          <w:sz w:val="18"/>
          <w:szCs w:val="18"/>
        </w:rPr>
        <w:t xml:space="preserve"> Noten</w:t>
      </w:r>
      <w:r w:rsidR="005F298D" w:rsidRPr="00A97849">
        <w:rPr>
          <w:rFonts w:ascii="Liberation Sans" w:hAnsi="Liberation Sans"/>
          <w:color w:val="auto"/>
          <w:sz w:val="18"/>
          <w:szCs w:val="18"/>
        </w:rPr>
        <w:t xml:space="preserve"> und anderen Utensilien</w:t>
      </w:r>
      <w:r w:rsidRPr="00A97849">
        <w:rPr>
          <w:rFonts w:ascii="Liberation Sans" w:hAnsi="Liberation Sans"/>
          <w:color w:val="auto"/>
          <w:sz w:val="18"/>
          <w:szCs w:val="18"/>
        </w:rPr>
        <w:t>:</w:t>
      </w:r>
      <w:bookmarkEnd w:id="12"/>
    </w:p>
    <w:p w:rsidR="00A73AE6" w:rsidRPr="00D42E15" w:rsidRDefault="00A73AE6" w:rsidP="00FC10F8">
      <w:pPr>
        <w:pStyle w:val="Listenabsatz"/>
        <w:numPr>
          <w:ilvl w:val="0"/>
          <w:numId w:val="12"/>
        </w:numPr>
        <w:spacing w:line="360" w:lineRule="auto"/>
        <w:jc w:val="both"/>
        <w:rPr>
          <w:rFonts w:ascii="Liberation Sans" w:hAnsi="Liberation Sans"/>
          <w:sz w:val="18"/>
          <w:szCs w:val="18"/>
        </w:rPr>
      </w:pPr>
      <w:r w:rsidRPr="00D42E15">
        <w:rPr>
          <w:rFonts w:ascii="Liberation Sans" w:hAnsi="Liberation Sans"/>
          <w:sz w:val="18"/>
          <w:szCs w:val="18"/>
        </w:rPr>
        <w:t xml:space="preserve">Alle Gegenstände (z. B. Noten, Notenmappen, Bleistifte) </w:t>
      </w:r>
      <w:r w:rsidR="00BA43AE" w:rsidRPr="00D42E15">
        <w:rPr>
          <w:rFonts w:ascii="Liberation Sans" w:hAnsi="Liberation Sans"/>
          <w:sz w:val="18"/>
          <w:szCs w:val="18"/>
        </w:rPr>
        <w:t xml:space="preserve">und Instrumente </w:t>
      </w:r>
      <w:r w:rsidRPr="00D42E15">
        <w:rPr>
          <w:rFonts w:ascii="Liberation Sans" w:hAnsi="Liberation Sans"/>
          <w:sz w:val="18"/>
          <w:szCs w:val="18"/>
        </w:rPr>
        <w:t>sind personenbezogen zu verwenden und von den Tei</w:t>
      </w:r>
      <w:r w:rsidR="00D42E15" w:rsidRPr="00D42E15">
        <w:rPr>
          <w:rFonts w:ascii="Liberation Sans" w:hAnsi="Liberation Sans"/>
          <w:sz w:val="18"/>
          <w:szCs w:val="18"/>
        </w:rPr>
        <w:t>lnehmenden selbst mitzubringen.</w:t>
      </w:r>
    </w:p>
    <w:p w:rsidR="00BA43AE" w:rsidRPr="00647EE5" w:rsidRDefault="00890CD0" w:rsidP="00FC10F8">
      <w:pPr>
        <w:pStyle w:val="Listenabsatz"/>
        <w:numPr>
          <w:ilvl w:val="0"/>
          <w:numId w:val="12"/>
        </w:numPr>
        <w:spacing w:line="360" w:lineRule="auto"/>
        <w:jc w:val="both"/>
        <w:rPr>
          <w:rFonts w:ascii="Liberation Sans" w:hAnsi="Liberation Sans"/>
          <w:sz w:val="18"/>
          <w:szCs w:val="18"/>
        </w:rPr>
      </w:pPr>
      <w:r w:rsidRPr="00647EE5">
        <w:rPr>
          <w:rFonts w:ascii="Liberation Sans" w:hAnsi="Liberation Sans"/>
          <w:sz w:val="18"/>
          <w:szCs w:val="18"/>
        </w:rPr>
        <w:t xml:space="preserve">Die Tastatur des Probeninstrumentes muss vor und nach der Probe </w:t>
      </w:r>
      <w:r w:rsidR="003E2298" w:rsidRPr="00647EE5">
        <w:rPr>
          <w:rFonts w:ascii="Liberation Sans" w:hAnsi="Liberation Sans"/>
          <w:sz w:val="18"/>
          <w:szCs w:val="18"/>
        </w:rPr>
        <w:t xml:space="preserve">gründlich </w:t>
      </w:r>
      <w:r w:rsidR="005F298D" w:rsidRPr="00647EE5">
        <w:rPr>
          <w:rFonts w:ascii="Liberation Sans" w:hAnsi="Liberation Sans"/>
          <w:sz w:val="18"/>
          <w:szCs w:val="18"/>
        </w:rPr>
        <w:t>f</w:t>
      </w:r>
      <w:r w:rsidRPr="00647EE5">
        <w:rPr>
          <w:rFonts w:ascii="Liberation Sans" w:hAnsi="Liberation Sans"/>
          <w:sz w:val="18"/>
          <w:szCs w:val="18"/>
        </w:rPr>
        <w:t xml:space="preserve">achgerecht </w:t>
      </w:r>
      <w:r w:rsidR="003E2298" w:rsidRPr="00647EE5">
        <w:rPr>
          <w:rFonts w:ascii="Liberation Sans" w:hAnsi="Liberation Sans"/>
          <w:sz w:val="18"/>
          <w:szCs w:val="18"/>
        </w:rPr>
        <w:t xml:space="preserve">gereinigt </w:t>
      </w:r>
      <w:r w:rsidRPr="00647EE5">
        <w:rPr>
          <w:rFonts w:ascii="Liberation Sans" w:hAnsi="Liberation Sans"/>
          <w:sz w:val="18"/>
          <w:szCs w:val="18"/>
        </w:rPr>
        <w:t>werden, da</w:t>
      </w:r>
      <w:r w:rsidR="003E2298" w:rsidRPr="00647EE5">
        <w:rPr>
          <w:rFonts w:ascii="Liberation Sans" w:hAnsi="Liberation Sans"/>
          <w:sz w:val="18"/>
          <w:szCs w:val="18"/>
        </w:rPr>
        <w:t xml:space="preserve">mit </w:t>
      </w:r>
      <w:r w:rsidRPr="00647EE5">
        <w:rPr>
          <w:rFonts w:ascii="Liberation Sans" w:hAnsi="Liberation Sans"/>
          <w:sz w:val="18"/>
          <w:szCs w:val="18"/>
        </w:rPr>
        <w:t xml:space="preserve">am Instrument keine Schäden entstehen. Wird das </w:t>
      </w:r>
      <w:r w:rsidR="00647021" w:rsidRPr="00647EE5">
        <w:rPr>
          <w:rFonts w:ascii="Liberation Sans" w:hAnsi="Liberation Sans"/>
          <w:sz w:val="18"/>
          <w:szCs w:val="18"/>
        </w:rPr>
        <w:t>I</w:t>
      </w:r>
      <w:r w:rsidRPr="00647EE5">
        <w:rPr>
          <w:rFonts w:ascii="Liberation Sans" w:hAnsi="Liberation Sans"/>
          <w:sz w:val="18"/>
          <w:szCs w:val="18"/>
        </w:rPr>
        <w:t xml:space="preserve">nstrument von mehreren Personen benutzt, ist </w:t>
      </w:r>
      <w:r w:rsidR="003E2298" w:rsidRPr="00647EE5">
        <w:rPr>
          <w:rFonts w:ascii="Liberation Sans" w:hAnsi="Liberation Sans"/>
          <w:sz w:val="18"/>
          <w:szCs w:val="18"/>
        </w:rPr>
        <w:t xml:space="preserve">die Tastatur </w:t>
      </w:r>
      <w:r w:rsidR="00647EE5" w:rsidRPr="00647EE5">
        <w:rPr>
          <w:rFonts w:ascii="Liberation Sans" w:hAnsi="Liberation Sans"/>
          <w:sz w:val="18"/>
          <w:szCs w:val="18"/>
        </w:rPr>
        <w:t xml:space="preserve">auch </w:t>
      </w:r>
      <w:r w:rsidR="003E2298" w:rsidRPr="00647EE5">
        <w:rPr>
          <w:rFonts w:ascii="Liberation Sans" w:hAnsi="Liberation Sans"/>
          <w:sz w:val="18"/>
          <w:szCs w:val="18"/>
        </w:rPr>
        <w:t xml:space="preserve">bei dem Wechsel zu reinigen und </w:t>
      </w:r>
      <w:r w:rsidRPr="00647EE5">
        <w:rPr>
          <w:rFonts w:ascii="Liberation Sans" w:hAnsi="Liberation Sans"/>
          <w:sz w:val="18"/>
          <w:szCs w:val="18"/>
        </w:rPr>
        <w:t>die Verwendung von Einmalhandschuhe</w:t>
      </w:r>
      <w:r w:rsidR="005F298D" w:rsidRPr="00647EE5">
        <w:rPr>
          <w:rFonts w:ascii="Liberation Sans" w:hAnsi="Liberation Sans"/>
          <w:sz w:val="18"/>
          <w:szCs w:val="18"/>
        </w:rPr>
        <w:t>n</w:t>
      </w:r>
      <w:r w:rsidRPr="00647EE5">
        <w:rPr>
          <w:rFonts w:ascii="Liberation Sans" w:hAnsi="Liberation Sans"/>
          <w:sz w:val="18"/>
          <w:szCs w:val="18"/>
        </w:rPr>
        <w:t xml:space="preserve"> in Erwägung zu ziehen.</w:t>
      </w:r>
      <w:r w:rsidR="00BA43AE" w:rsidRPr="00647EE5">
        <w:rPr>
          <w:rFonts w:ascii="Liberation Sans" w:hAnsi="Liberation Sans"/>
          <w:sz w:val="18"/>
          <w:szCs w:val="18"/>
        </w:rPr>
        <w:t xml:space="preserve"> </w:t>
      </w:r>
    </w:p>
    <w:p w:rsidR="00647EE5" w:rsidRDefault="00BA43AE" w:rsidP="00FC10F8">
      <w:pPr>
        <w:pStyle w:val="Listenabsatz"/>
        <w:numPr>
          <w:ilvl w:val="0"/>
          <w:numId w:val="12"/>
        </w:numPr>
        <w:spacing w:line="360" w:lineRule="auto"/>
        <w:jc w:val="both"/>
        <w:rPr>
          <w:rFonts w:ascii="Liberation Sans" w:hAnsi="Liberation Sans"/>
          <w:sz w:val="18"/>
          <w:szCs w:val="18"/>
        </w:rPr>
      </w:pPr>
      <w:r w:rsidRPr="00310D81">
        <w:rPr>
          <w:rFonts w:ascii="Liberation Sans" w:hAnsi="Liberation Sans"/>
          <w:sz w:val="18"/>
          <w:szCs w:val="18"/>
        </w:rPr>
        <w:t>Angefallenes Kondensat in Blech- und Holzblasinstrumenten darf nur ohne Durchblasen von Luft abgelasse</w:t>
      </w:r>
      <w:r w:rsidR="00E30C92">
        <w:rPr>
          <w:rFonts w:ascii="Liberation Sans" w:hAnsi="Liberation Sans"/>
          <w:sz w:val="18"/>
          <w:szCs w:val="18"/>
        </w:rPr>
        <w:t>n werden. Das Kondensat muss vom</w:t>
      </w:r>
      <w:r w:rsidRPr="00310D81">
        <w:rPr>
          <w:rFonts w:ascii="Liberation Sans" w:hAnsi="Liberation Sans"/>
          <w:sz w:val="18"/>
          <w:szCs w:val="18"/>
        </w:rPr>
        <w:t xml:space="preserve"> Verursacher mit Einmaltüchern aufgefangen und in geschlossenen Behältnissen entsorgt werden. Die Möglichkeit zur anschließenden Händereinigung muss gegeben sein. Ist dies nicht umsetzbar, dann muss</w:t>
      </w:r>
    </w:p>
    <w:p w:rsidR="00BA43AE" w:rsidRPr="00310D81" w:rsidRDefault="00BA43AE" w:rsidP="00647EE5">
      <w:pPr>
        <w:pStyle w:val="Listenabsatz"/>
        <w:spacing w:line="360" w:lineRule="auto"/>
        <w:jc w:val="both"/>
        <w:rPr>
          <w:rFonts w:ascii="Liberation Sans" w:hAnsi="Liberation Sans"/>
          <w:sz w:val="18"/>
          <w:szCs w:val="18"/>
        </w:rPr>
      </w:pPr>
      <w:r w:rsidRPr="00310D81">
        <w:rPr>
          <w:rFonts w:ascii="Liberation Sans" w:hAnsi="Liberation Sans"/>
          <w:sz w:val="18"/>
          <w:szCs w:val="18"/>
        </w:rPr>
        <w:lastRenderedPageBreak/>
        <w:t xml:space="preserve">eine Händedesinfektion zur Verfügung stehen. Ein kurzfristiger Verleih, Tausch oder eine Nutzung von Blasinstrumenten durch mehrere Personen ist ausgeschlossen. </w:t>
      </w:r>
    </w:p>
    <w:p w:rsidR="00A73AE6" w:rsidRPr="00775606" w:rsidRDefault="00E205A5" w:rsidP="00FC10F8">
      <w:pPr>
        <w:pStyle w:val="berschrift2"/>
        <w:spacing w:line="360" w:lineRule="auto"/>
        <w:ind w:left="360"/>
        <w:jc w:val="both"/>
        <w:rPr>
          <w:rFonts w:ascii="Liberation Sans" w:hAnsi="Liberation Sans"/>
          <w:color w:val="auto"/>
          <w:sz w:val="18"/>
          <w:szCs w:val="18"/>
        </w:rPr>
      </w:pPr>
      <w:bookmarkStart w:id="13" w:name="_Toc44759692"/>
      <w:r>
        <w:rPr>
          <w:rFonts w:ascii="Liberation Sans" w:hAnsi="Liberation Sans"/>
          <w:color w:val="auto"/>
          <w:sz w:val="18"/>
          <w:szCs w:val="18"/>
        </w:rPr>
        <w:t>Verpflegung</w:t>
      </w:r>
      <w:r w:rsidR="00A73AE6" w:rsidRPr="00775606">
        <w:rPr>
          <w:rFonts w:ascii="Liberation Sans" w:hAnsi="Liberation Sans"/>
          <w:color w:val="auto"/>
          <w:sz w:val="18"/>
          <w:szCs w:val="18"/>
        </w:rPr>
        <w:t>:</w:t>
      </w:r>
      <w:bookmarkEnd w:id="13"/>
    </w:p>
    <w:p w:rsidR="00A73AE6" w:rsidRPr="00775606" w:rsidRDefault="00BA2B69" w:rsidP="00FC10F8">
      <w:pPr>
        <w:pStyle w:val="Listenabsatz"/>
        <w:numPr>
          <w:ilvl w:val="0"/>
          <w:numId w:val="13"/>
        </w:numPr>
        <w:spacing w:line="360" w:lineRule="auto"/>
        <w:jc w:val="both"/>
        <w:rPr>
          <w:rFonts w:ascii="Liberation Sans" w:hAnsi="Liberation Sans"/>
          <w:sz w:val="18"/>
          <w:szCs w:val="18"/>
        </w:rPr>
      </w:pPr>
      <w:r>
        <w:rPr>
          <w:rFonts w:ascii="Liberation Sans" w:hAnsi="Liberation Sans"/>
          <w:sz w:val="18"/>
          <w:szCs w:val="18"/>
        </w:rPr>
        <w:t>Getränke</w:t>
      </w:r>
      <w:r w:rsidRPr="00775606">
        <w:rPr>
          <w:rFonts w:ascii="Liberation Sans" w:hAnsi="Liberation Sans"/>
          <w:sz w:val="18"/>
          <w:szCs w:val="18"/>
        </w:rPr>
        <w:t xml:space="preserve"> </w:t>
      </w:r>
      <w:r w:rsidR="00A73AE6" w:rsidRPr="00775606">
        <w:rPr>
          <w:rFonts w:ascii="Liberation Sans" w:hAnsi="Liberation Sans"/>
          <w:sz w:val="18"/>
          <w:szCs w:val="18"/>
        </w:rPr>
        <w:t>müssen von den Teilnehmern</w:t>
      </w:r>
      <w:r w:rsidR="008B431F">
        <w:rPr>
          <w:rFonts w:ascii="Liberation Sans" w:hAnsi="Liberation Sans"/>
          <w:sz w:val="18"/>
          <w:szCs w:val="18"/>
        </w:rPr>
        <w:t>/innen</w:t>
      </w:r>
      <w:r w:rsidR="00A73AE6" w:rsidRPr="00775606">
        <w:rPr>
          <w:rFonts w:ascii="Liberation Sans" w:hAnsi="Liberation Sans"/>
          <w:sz w:val="18"/>
          <w:szCs w:val="18"/>
        </w:rPr>
        <w:t xml:space="preserve"> selbst mitgebracht werden und dürfen nicht gemeinsam genutzt werden.</w:t>
      </w:r>
    </w:p>
    <w:p w:rsidR="00A73AE6" w:rsidRPr="00775606" w:rsidRDefault="00A73AE6" w:rsidP="00FC10F8">
      <w:pPr>
        <w:pStyle w:val="berschrift2"/>
        <w:spacing w:line="360" w:lineRule="auto"/>
        <w:ind w:left="360"/>
        <w:jc w:val="both"/>
        <w:rPr>
          <w:rFonts w:ascii="Liberation Sans" w:hAnsi="Liberation Sans"/>
          <w:color w:val="auto"/>
          <w:sz w:val="18"/>
          <w:szCs w:val="18"/>
        </w:rPr>
      </w:pPr>
      <w:bookmarkStart w:id="14" w:name="_Toc44759693"/>
      <w:r w:rsidRPr="00775606">
        <w:rPr>
          <w:rFonts w:ascii="Liberation Sans" w:hAnsi="Liberation Sans"/>
          <w:color w:val="auto"/>
          <w:sz w:val="18"/>
          <w:szCs w:val="18"/>
        </w:rPr>
        <w:t>Reinigung:</w:t>
      </w:r>
      <w:bookmarkEnd w:id="14"/>
    </w:p>
    <w:p w:rsidR="001B5A3D" w:rsidRPr="00A00B95" w:rsidRDefault="008B431F" w:rsidP="00FC10F8">
      <w:pPr>
        <w:pStyle w:val="Listenabsatz"/>
        <w:numPr>
          <w:ilvl w:val="0"/>
          <w:numId w:val="13"/>
        </w:numPr>
        <w:spacing w:after="0" w:line="360" w:lineRule="auto"/>
        <w:jc w:val="both"/>
        <w:rPr>
          <w:rFonts w:ascii="Liberation Sans" w:hAnsi="Liberation Sans"/>
          <w:sz w:val="18"/>
          <w:szCs w:val="18"/>
        </w:rPr>
      </w:pPr>
      <w:r>
        <w:rPr>
          <w:rFonts w:ascii="Liberation Sans" w:hAnsi="Liberation Sans"/>
          <w:sz w:val="18"/>
          <w:szCs w:val="18"/>
        </w:rPr>
        <w:t>Die Kirchenstiftung</w:t>
      </w:r>
      <w:r w:rsidR="00A73AE6" w:rsidRPr="00A00B95">
        <w:rPr>
          <w:rFonts w:ascii="Liberation Sans" w:hAnsi="Liberation Sans"/>
          <w:sz w:val="18"/>
          <w:szCs w:val="18"/>
        </w:rPr>
        <w:t xml:space="preserve"> </w:t>
      </w:r>
      <w:r>
        <w:rPr>
          <w:rFonts w:ascii="Liberation Sans" w:hAnsi="Liberation Sans"/>
          <w:sz w:val="18"/>
          <w:szCs w:val="18"/>
        </w:rPr>
        <w:t xml:space="preserve">sorgt </w:t>
      </w:r>
      <w:r w:rsidR="00A73AE6" w:rsidRPr="00A00B95">
        <w:rPr>
          <w:rFonts w:ascii="Liberation Sans" w:hAnsi="Liberation Sans"/>
          <w:sz w:val="18"/>
          <w:szCs w:val="18"/>
        </w:rPr>
        <w:t>für die notwendige, regelmäßige Reinigung ihrer Gemeinderäume und Kirchen sowie deren sanitären Einrichtungen.</w:t>
      </w:r>
      <w:r w:rsidR="001B5A3D" w:rsidRPr="00A00B95">
        <w:rPr>
          <w:rFonts w:ascii="Liberation Sans" w:hAnsi="Liberation Sans"/>
          <w:sz w:val="18"/>
          <w:szCs w:val="18"/>
        </w:rPr>
        <w:t xml:space="preserve"> </w:t>
      </w:r>
    </w:p>
    <w:p w:rsidR="007350DF" w:rsidRPr="007350DF" w:rsidRDefault="009F6D42" w:rsidP="007350DF">
      <w:pPr>
        <w:pStyle w:val="Listenabsatz"/>
        <w:numPr>
          <w:ilvl w:val="0"/>
          <w:numId w:val="13"/>
        </w:numPr>
        <w:spacing w:after="0" w:line="360" w:lineRule="auto"/>
        <w:jc w:val="both"/>
        <w:rPr>
          <w:rFonts w:ascii="Liberation Sans" w:hAnsi="Liberation Sans"/>
          <w:sz w:val="18"/>
          <w:szCs w:val="18"/>
        </w:rPr>
      </w:pPr>
      <w:r>
        <w:rPr>
          <w:rFonts w:ascii="Liberation Sans" w:hAnsi="Liberation Sans"/>
          <w:sz w:val="18"/>
          <w:szCs w:val="18"/>
        </w:rPr>
        <w:t>Bei der Reinigung sind tensid</w:t>
      </w:r>
      <w:r w:rsidR="001B5A3D" w:rsidRPr="00A00B95">
        <w:rPr>
          <w:rFonts w:ascii="Liberation Sans" w:hAnsi="Liberation Sans"/>
          <w:sz w:val="18"/>
          <w:szCs w:val="18"/>
        </w:rPr>
        <w:t>haltige, fettlösende Mittel zu gebrauchen (keine Sprühdesinfektion, besser Wischdesinfektion, Flächendesinfektionsm</w:t>
      </w:r>
      <w:r w:rsidR="00775606">
        <w:rPr>
          <w:rFonts w:ascii="Liberation Sans" w:hAnsi="Liberation Sans"/>
          <w:sz w:val="18"/>
          <w:szCs w:val="18"/>
        </w:rPr>
        <w:t>ittel mit dem Wirkungsbereich „</w:t>
      </w:r>
      <w:r w:rsidR="001B5A3D" w:rsidRPr="00A00B95">
        <w:rPr>
          <w:rFonts w:ascii="Liberation Sans" w:hAnsi="Liberation Sans"/>
          <w:sz w:val="18"/>
          <w:szCs w:val="18"/>
        </w:rPr>
        <w:t>viruzid</w:t>
      </w:r>
      <w:r w:rsidR="00775606">
        <w:rPr>
          <w:rFonts w:ascii="Liberation Sans" w:hAnsi="Liberation Sans"/>
          <w:sz w:val="18"/>
          <w:szCs w:val="18"/>
        </w:rPr>
        <w:t>“</w:t>
      </w:r>
      <w:r w:rsidR="001B5A3D" w:rsidRPr="00A00B95">
        <w:rPr>
          <w:rFonts w:ascii="Liberation Sans" w:hAnsi="Liberation Sans"/>
          <w:sz w:val="18"/>
          <w:szCs w:val="18"/>
        </w:rPr>
        <w:t>) und Reinigungshandschuhe zu tragen</w:t>
      </w:r>
      <w:r>
        <w:rPr>
          <w:rFonts w:ascii="Liberation Sans" w:hAnsi="Liberation Sans"/>
          <w:sz w:val="18"/>
          <w:szCs w:val="18"/>
        </w:rPr>
        <w:t>.</w:t>
      </w:r>
    </w:p>
    <w:p w:rsidR="00A73AE6" w:rsidRPr="00EC6267" w:rsidRDefault="00A73AE6" w:rsidP="00FC10F8">
      <w:pPr>
        <w:pStyle w:val="berschrift1"/>
        <w:numPr>
          <w:ilvl w:val="0"/>
          <w:numId w:val="3"/>
        </w:numPr>
        <w:spacing w:before="240" w:line="360" w:lineRule="auto"/>
        <w:ind w:left="426" w:hanging="426"/>
        <w:jc w:val="both"/>
        <w:rPr>
          <w:rFonts w:ascii="Liberation Sans" w:hAnsi="Liberation Sans"/>
          <w:color w:val="auto"/>
          <w:sz w:val="18"/>
          <w:szCs w:val="18"/>
        </w:rPr>
      </w:pPr>
      <w:bookmarkStart w:id="15" w:name="_Toc44759694"/>
      <w:r w:rsidRPr="00EC6267">
        <w:rPr>
          <w:rFonts w:ascii="Liberation Sans" w:hAnsi="Liberation Sans"/>
          <w:color w:val="auto"/>
          <w:sz w:val="18"/>
          <w:szCs w:val="18"/>
        </w:rPr>
        <w:t>Vorgehensweise beim Auftreten von Krankheitsfällen</w:t>
      </w:r>
      <w:bookmarkEnd w:id="15"/>
    </w:p>
    <w:p w:rsidR="008127C6" w:rsidRPr="00EC6267" w:rsidRDefault="008127C6" w:rsidP="00FC10F8">
      <w:pPr>
        <w:pStyle w:val="Listenabsatz"/>
        <w:numPr>
          <w:ilvl w:val="0"/>
          <w:numId w:val="14"/>
        </w:numPr>
        <w:spacing w:line="360" w:lineRule="auto"/>
        <w:ind w:left="709"/>
        <w:jc w:val="both"/>
        <w:rPr>
          <w:rFonts w:ascii="Liberation Sans" w:hAnsi="Liberation Sans"/>
          <w:sz w:val="18"/>
          <w:szCs w:val="18"/>
        </w:rPr>
      </w:pPr>
      <w:r w:rsidRPr="00EC6267">
        <w:rPr>
          <w:rFonts w:ascii="Liberation Sans" w:hAnsi="Liberation Sans"/>
          <w:sz w:val="18"/>
          <w:szCs w:val="18"/>
        </w:rPr>
        <w:t>Die Verantwortlichen sollten über Ansteckungsrisiken und mögliche Symptome informiert werden</w:t>
      </w:r>
      <w:r w:rsidR="00E30C92">
        <w:rPr>
          <w:rFonts w:ascii="Liberation Sans" w:hAnsi="Liberation Sans"/>
          <w:sz w:val="18"/>
          <w:szCs w:val="18"/>
        </w:rPr>
        <w:t>.</w:t>
      </w:r>
    </w:p>
    <w:p w:rsidR="00A73D2D" w:rsidRPr="00EC6267" w:rsidRDefault="00A73AE6" w:rsidP="00447B26">
      <w:pPr>
        <w:pStyle w:val="Listenabsatz"/>
        <w:numPr>
          <w:ilvl w:val="0"/>
          <w:numId w:val="14"/>
        </w:numPr>
        <w:spacing w:line="360" w:lineRule="auto"/>
        <w:ind w:left="709"/>
        <w:jc w:val="both"/>
        <w:rPr>
          <w:rFonts w:ascii="Liberation Sans" w:hAnsi="Liberation Sans"/>
          <w:sz w:val="18"/>
          <w:szCs w:val="18"/>
        </w:rPr>
      </w:pPr>
      <w:r w:rsidRPr="00EC6267">
        <w:rPr>
          <w:rFonts w:ascii="Liberation Sans" w:hAnsi="Liberation Sans"/>
          <w:sz w:val="18"/>
          <w:szCs w:val="18"/>
        </w:rPr>
        <w:t xml:space="preserve">Zeigen </w:t>
      </w:r>
      <w:r w:rsidR="008127C6" w:rsidRPr="00EC6267">
        <w:rPr>
          <w:rFonts w:ascii="Liberation Sans" w:hAnsi="Liberation Sans"/>
          <w:sz w:val="18"/>
          <w:szCs w:val="18"/>
        </w:rPr>
        <w:t>Teilnehmer</w:t>
      </w:r>
      <w:r w:rsidR="008B431F">
        <w:rPr>
          <w:rFonts w:ascii="Liberation Sans" w:hAnsi="Liberation Sans"/>
          <w:sz w:val="18"/>
          <w:szCs w:val="18"/>
        </w:rPr>
        <w:t>/innen</w:t>
      </w:r>
      <w:r w:rsidRPr="00EC6267">
        <w:rPr>
          <w:rFonts w:ascii="Liberation Sans" w:hAnsi="Liberation Sans"/>
          <w:sz w:val="18"/>
          <w:szCs w:val="18"/>
        </w:rPr>
        <w:t xml:space="preserve"> </w:t>
      </w:r>
      <w:r w:rsidR="00E71732">
        <w:rPr>
          <w:rFonts w:ascii="Liberation Sans" w:hAnsi="Liberation Sans"/>
          <w:sz w:val="18"/>
          <w:szCs w:val="18"/>
        </w:rPr>
        <w:t>während der Probe bzw. Aufführung</w:t>
      </w:r>
      <w:r w:rsidR="00E71732" w:rsidRPr="00A731A0">
        <w:rPr>
          <w:rFonts w:ascii="Liberation Sans" w:hAnsi="Liberation Sans"/>
          <w:sz w:val="18"/>
          <w:szCs w:val="18"/>
        </w:rPr>
        <w:t xml:space="preserve"> </w:t>
      </w:r>
      <w:r w:rsidR="00447B26" w:rsidRPr="00A731A0">
        <w:rPr>
          <w:rFonts w:ascii="Liberation Sans" w:hAnsi="Liberation Sans"/>
          <w:sz w:val="18"/>
          <w:szCs w:val="18"/>
        </w:rPr>
        <w:t>unspezifische Allgemeinsymptome  und respiratorischen Symptomen jeder Schwere</w:t>
      </w:r>
      <w:r w:rsidRPr="00EC6267">
        <w:rPr>
          <w:rFonts w:ascii="Liberation Sans" w:hAnsi="Liberation Sans"/>
          <w:sz w:val="18"/>
          <w:szCs w:val="18"/>
        </w:rPr>
        <w:t>, sind sie umgehend von der Probe auszuschließen.</w:t>
      </w:r>
      <w:r w:rsidR="00A73D2D" w:rsidRPr="00EC6267">
        <w:rPr>
          <w:rFonts w:ascii="Liberation Sans" w:hAnsi="Liberation Sans"/>
          <w:sz w:val="18"/>
          <w:szCs w:val="18"/>
        </w:rPr>
        <w:t xml:space="preserve"> </w:t>
      </w:r>
    </w:p>
    <w:p w:rsidR="00A73AE6" w:rsidRPr="00EC6267" w:rsidRDefault="00A73AE6" w:rsidP="00FC10F8">
      <w:pPr>
        <w:pStyle w:val="Listenabsatz"/>
        <w:numPr>
          <w:ilvl w:val="0"/>
          <w:numId w:val="14"/>
        </w:numPr>
        <w:spacing w:line="360" w:lineRule="auto"/>
        <w:ind w:left="709"/>
        <w:jc w:val="both"/>
        <w:rPr>
          <w:rFonts w:ascii="Liberation Sans" w:hAnsi="Liberation Sans"/>
          <w:sz w:val="18"/>
          <w:szCs w:val="18"/>
        </w:rPr>
      </w:pPr>
      <w:r w:rsidRPr="00EC6267">
        <w:rPr>
          <w:rFonts w:ascii="Liberation Sans" w:hAnsi="Liberation Sans"/>
          <w:sz w:val="18"/>
          <w:szCs w:val="18"/>
        </w:rPr>
        <w:t>Sollten Teilnehmer</w:t>
      </w:r>
      <w:r w:rsidR="008B431F">
        <w:rPr>
          <w:rFonts w:ascii="Liberation Sans" w:hAnsi="Liberation Sans"/>
          <w:sz w:val="18"/>
          <w:szCs w:val="18"/>
        </w:rPr>
        <w:t>/</w:t>
      </w:r>
      <w:r w:rsidRPr="00EC6267">
        <w:rPr>
          <w:rFonts w:ascii="Liberation Sans" w:hAnsi="Liberation Sans"/>
          <w:sz w:val="18"/>
          <w:szCs w:val="18"/>
        </w:rPr>
        <w:t>innen einer Probe im Nachhinein positiv getestet werden, sind</w:t>
      </w:r>
      <w:r w:rsidR="00A73D2D" w:rsidRPr="00EC6267">
        <w:rPr>
          <w:rFonts w:ascii="Liberation Sans" w:hAnsi="Liberation Sans"/>
          <w:sz w:val="18"/>
          <w:szCs w:val="18"/>
        </w:rPr>
        <w:t xml:space="preserve"> </w:t>
      </w:r>
      <w:r w:rsidRPr="00EC6267">
        <w:rPr>
          <w:rFonts w:ascii="Liberation Sans" w:hAnsi="Liberation Sans"/>
          <w:sz w:val="18"/>
          <w:szCs w:val="18"/>
        </w:rPr>
        <w:t>die Protokolllisten vo</w:t>
      </w:r>
      <w:r w:rsidR="00276C15">
        <w:rPr>
          <w:rFonts w:ascii="Liberation Sans" w:hAnsi="Liberation Sans"/>
          <w:sz w:val="18"/>
          <w:szCs w:val="18"/>
        </w:rPr>
        <w:t xml:space="preserve">n dem/r </w:t>
      </w:r>
      <w:r w:rsidRPr="00EC6267">
        <w:rPr>
          <w:rFonts w:ascii="Liberation Sans" w:hAnsi="Liberation Sans"/>
          <w:sz w:val="18"/>
          <w:szCs w:val="18"/>
        </w:rPr>
        <w:t>Chorleiter</w:t>
      </w:r>
      <w:r w:rsidR="00276C15">
        <w:rPr>
          <w:rFonts w:ascii="Liberation Sans" w:hAnsi="Liberation Sans"/>
          <w:sz w:val="18"/>
          <w:szCs w:val="18"/>
        </w:rPr>
        <w:t>/in</w:t>
      </w:r>
      <w:r w:rsidRPr="00EC6267">
        <w:rPr>
          <w:rFonts w:ascii="Liberation Sans" w:hAnsi="Liberation Sans"/>
          <w:sz w:val="18"/>
          <w:szCs w:val="18"/>
        </w:rPr>
        <w:t xml:space="preserve"> bzw. dem Chorvorstand dem zuständigen Gesundheitsamt</w:t>
      </w:r>
      <w:r w:rsidR="00A73D2D" w:rsidRPr="00EC6267">
        <w:rPr>
          <w:rFonts w:ascii="Liberation Sans" w:hAnsi="Liberation Sans"/>
          <w:sz w:val="18"/>
          <w:szCs w:val="18"/>
        </w:rPr>
        <w:t xml:space="preserve"> </w:t>
      </w:r>
      <w:r w:rsidRPr="00EC6267">
        <w:rPr>
          <w:rFonts w:ascii="Liberation Sans" w:hAnsi="Liberation Sans"/>
          <w:sz w:val="18"/>
          <w:szCs w:val="18"/>
        </w:rPr>
        <w:t>auszuhändigen.</w:t>
      </w:r>
    </w:p>
    <w:p w:rsidR="006941C5" w:rsidRDefault="006941C5" w:rsidP="006941C5">
      <w:pPr>
        <w:pStyle w:val="Listenabsatz"/>
        <w:spacing w:line="360" w:lineRule="auto"/>
        <w:ind w:left="360"/>
        <w:jc w:val="both"/>
        <w:rPr>
          <w:rFonts w:ascii="Liberation Sans" w:hAnsi="Liberation Sans"/>
          <w:sz w:val="18"/>
          <w:szCs w:val="18"/>
        </w:rPr>
      </w:pPr>
    </w:p>
    <w:p w:rsidR="00EF4A26" w:rsidRPr="00EC6267" w:rsidRDefault="00EF4A26" w:rsidP="006941C5">
      <w:pPr>
        <w:pStyle w:val="Listenabsatz"/>
        <w:spacing w:line="360" w:lineRule="auto"/>
        <w:ind w:left="360"/>
        <w:jc w:val="both"/>
        <w:rPr>
          <w:rFonts w:ascii="Liberation Sans" w:hAnsi="Liberation Sans"/>
          <w:sz w:val="18"/>
          <w:szCs w:val="18"/>
        </w:rPr>
      </w:pPr>
    </w:p>
    <w:p w:rsidR="00A73D2D" w:rsidRPr="00A00B95" w:rsidRDefault="00A73D2D" w:rsidP="00A00B95">
      <w:pPr>
        <w:spacing w:line="360" w:lineRule="auto"/>
        <w:rPr>
          <w:rFonts w:ascii="Liberation Sans" w:hAnsi="Liberation Sans"/>
          <w:sz w:val="18"/>
          <w:szCs w:val="18"/>
        </w:rPr>
      </w:pPr>
      <w:r w:rsidRPr="00A00B95">
        <w:rPr>
          <w:rFonts w:ascii="Liberation Sans" w:hAnsi="Liberation Sans"/>
          <w:sz w:val="18"/>
          <w:szCs w:val="18"/>
        </w:rPr>
        <w:br w:type="page"/>
      </w:r>
    </w:p>
    <w:p w:rsidR="0078219C" w:rsidRPr="0078219C" w:rsidRDefault="0078219C" w:rsidP="0078219C">
      <w:pPr>
        <w:keepNext/>
        <w:keepLines/>
        <w:numPr>
          <w:ilvl w:val="0"/>
          <w:numId w:val="3"/>
        </w:numPr>
        <w:spacing w:after="0" w:line="480" w:lineRule="auto"/>
        <w:ind w:left="283" w:hanging="357"/>
        <w:jc w:val="center"/>
        <w:outlineLvl w:val="0"/>
        <w:rPr>
          <w:rFonts w:asciiTheme="majorHAnsi" w:eastAsiaTheme="majorEastAsia" w:hAnsiTheme="majorHAnsi" w:cstheme="majorBidi"/>
          <w:b/>
          <w:bCs/>
          <w:color w:val="365F91" w:themeColor="accent1" w:themeShade="BF"/>
          <w:sz w:val="48"/>
          <w:szCs w:val="48"/>
          <w:u w:val="single"/>
        </w:rPr>
      </w:pPr>
      <w:bookmarkStart w:id="16" w:name="_Toc43978655"/>
      <w:bookmarkStart w:id="17" w:name="_Toc44759695"/>
      <w:r w:rsidRPr="0078219C">
        <w:rPr>
          <w:rFonts w:asciiTheme="majorHAnsi" w:eastAsiaTheme="majorEastAsia" w:hAnsiTheme="majorHAnsi" w:cstheme="majorBidi"/>
          <w:b/>
          <w:bCs/>
          <w:color w:val="365F91" w:themeColor="accent1" w:themeShade="BF"/>
          <w:sz w:val="48"/>
          <w:szCs w:val="48"/>
          <w:u w:val="single"/>
        </w:rPr>
        <w:lastRenderedPageBreak/>
        <w:t>Muster Ein</w:t>
      </w:r>
      <w:r w:rsidR="00955C88">
        <w:rPr>
          <w:rFonts w:asciiTheme="majorHAnsi" w:eastAsiaTheme="majorEastAsia" w:hAnsiTheme="majorHAnsi" w:cstheme="majorBidi"/>
          <w:b/>
          <w:bCs/>
          <w:color w:val="365F91" w:themeColor="accent1" w:themeShade="BF"/>
          <w:sz w:val="48"/>
          <w:szCs w:val="48"/>
          <w:u w:val="single"/>
        </w:rPr>
        <w:t>willigungs</w:t>
      </w:r>
      <w:r w:rsidRPr="0078219C">
        <w:rPr>
          <w:rFonts w:asciiTheme="majorHAnsi" w:eastAsiaTheme="majorEastAsia" w:hAnsiTheme="majorHAnsi" w:cstheme="majorBidi"/>
          <w:b/>
          <w:bCs/>
          <w:color w:val="365F91" w:themeColor="accent1" w:themeShade="BF"/>
          <w:sz w:val="48"/>
          <w:szCs w:val="48"/>
          <w:u w:val="single"/>
        </w:rPr>
        <w:t>erklärung</w:t>
      </w:r>
      <w:bookmarkEnd w:id="16"/>
      <w:bookmarkEnd w:id="17"/>
    </w:p>
    <w:p w:rsidR="0078219C" w:rsidRPr="009C020A" w:rsidRDefault="0078219C" w:rsidP="0078219C">
      <w:pPr>
        <w:autoSpaceDE w:val="0"/>
        <w:autoSpaceDN w:val="0"/>
        <w:adjustRightInd w:val="0"/>
        <w:spacing w:after="0" w:line="240" w:lineRule="auto"/>
        <w:rPr>
          <w:rFonts w:ascii="Liberation Sans" w:hAnsi="Liberation Sans" w:cs="Calibri"/>
          <w:color w:val="000000"/>
          <w:sz w:val="28"/>
          <w:szCs w:val="28"/>
        </w:rPr>
      </w:pPr>
      <w:r w:rsidRPr="009C020A">
        <w:rPr>
          <w:rFonts w:ascii="Liberation Sans" w:hAnsi="Liberation Sans" w:cs="Calibri"/>
          <w:b/>
          <w:bCs/>
          <w:color w:val="000000"/>
          <w:sz w:val="28"/>
          <w:szCs w:val="28"/>
        </w:rPr>
        <w:t>Einwilligung zur Teilnahme an Chorproben und -</w:t>
      </w:r>
      <w:r w:rsidR="00E30C92" w:rsidRPr="009C020A">
        <w:rPr>
          <w:rFonts w:ascii="Liberation Sans" w:hAnsi="Liberation Sans" w:cs="Calibri"/>
          <w:b/>
          <w:bCs/>
          <w:color w:val="000000"/>
          <w:sz w:val="28"/>
          <w:szCs w:val="28"/>
        </w:rPr>
        <w:t>a</w:t>
      </w:r>
      <w:r w:rsidRPr="009C020A">
        <w:rPr>
          <w:rFonts w:ascii="Liberation Sans" w:hAnsi="Liberation Sans" w:cs="Calibri"/>
          <w:b/>
          <w:bCs/>
          <w:color w:val="000000"/>
          <w:sz w:val="28"/>
          <w:szCs w:val="28"/>
        </w:rPr>
        <w:t xml:space="preserve">uftritten (Gottesdienste) in Zeiten der COVID-19-Pandemie (Erwachsene). </w:t>
      </w:r>
    </w:p>
    <w:p w:rsidR="0078219C" w:rsidRPr="009C020A" w:rsidRDefault="0078219C" w:rsidP="0078219C">
      <w:pPr>
        <w:autoSpaceDE w:val="0"/>
        <w:autoSpaceDN w:val="0"/>
        <w:adjustRightInd w:val="0"/>
        <w:spacing w:before="240" w:after="0" w:line="240" w:lineRule="auto"/>
        <w:rPr>
          <w:rFonts w:ascii="Liberation Sans" w:hAnsi="Liberation Sans" w:cs="Calibri"/>
          <w:color w:val="000000"/>
        </w:rPr>
      </w:pPr>
      <w:r w:rsidRPr="009C020A">
        <w:rPr>
          <w:rFonts w:ascii="Liberation Sans" w:hAnsi="Liberation Sans" w:cs="Calibri"/>
          <w:color w:val="000000"/>
        </w:rPr>
        <w:t xml:space="preserve">Hiermit bestätige ich, </w:t>
      </w:r>
      <w:r w:rsidR="008F5A49" w:rsidRPr="009C020A">
        <w:rPr>
          <w:rFonts w:ascii="Liberation Sans" w:eastAsia="Calibri" w:hAnsi="Liberation Sans" w:cs="Arial"/>
          <w:u w:val="single"/>
        </w:rPr>
        <w:fldChar w:fldCharType="begin">
          <w:ffData>
            <w:name w:val=""/>
            <w:enabled/>
            <w:calcOnExit w:val="0"/>
            <w:textInput>
              <w:default w:val="Vor- und Zuname eintragen"/>
            </w:textInput>
          </w:ffData>
        </w:fldChar>
      </w:r>
      <w:r w:rsidR="008F5A49" w:rsidRPr="009C020A">
        <w:rPr>
          <w:rFonts w:ascii="Liberation Sans" w:eastAsia="Calibri" w:hAnsi="Liberation Sans" w:cs="Arial"/>
          <w:u w:val="single"/>
        </w:rPr>
        <w:instrText xml:space="preserve"> FORMTEXT </w:instrText>
      </w:r>
      <w:r w:rsidR="008F5A49" w:rsidRPr="009C020A">
        <w:rPr>
          <w:rFonts w:ascii="Liberation Sans" w:eastAsia="Calibri" w:hAnsi="Liberation Sans" w:cs="Arial"/>
          <w:u w:val="single"/>
        </w:rPr>
      </w:r>
      <w:r w:rsidR="008F5A49" w:rsidRPr="009C020A">
        <w:rPr>
          <w:rFonts w:ascii="Liberation Sans" w:eastAsia="Calibri" w:hAnsi="Liberation Sans" w:cs="Arial"/>
          <w:u w:val="single"/>
        </w:rPr>
        <w:fldChar w:fldCharType="separate"/>
      </w:r>
      <w:r w:rsidR="008F5A49" w:rsidRPr="009C020A">
        <w:rPr>
          <w:rFonts w:ascii="Liberation Sans" w:eastAsia="Calibri" w:hAnsi="Liberation Sans" w:cs="Arial"/>
          <w:noProof/>
          <w:u w:val="single"/>
        </w:rPr>
        <w:t>Vor- und Zuname eintragen</w:t>
      </w:r>
      <w:r w:rsidR="008F5A49" w:rsidRPr="009C020A">
        <w:rPr>
          <w:rFonts w:ascii="Liberation Sans" w:eastAsia="Calibri" w:hAnsi="Liberation Sans" w:cs="Arial"/>
          <w:u w:val="single"/>
        </w:rPr>
        <w:fldChar w:fldCharType="end"/>
      </w:r>
      <w:r w:rsidRPr="009C020A">
        <w:rPr>
          <w:rFonts w:ascii="Liberation Sans" w:hAnsi="Liberation Sans" w:cs="Calibri"/>
          <w:color w:val="000000"/>
        </w:rPr>
        <w:t xml:space="preserve"> </w:t>
      </w:r>
    </w:p>
    <w:p w:rsidR="0078219C" w:rsidRPr="009C020A" w:rsidRDefault="0078219C" w:rsidP="0078219C">
      <w:pPr>
        <w:tabs>
          <w:tab w:val="left" w:pos="2127"/>
        </w:tabs>
        <w:autoSpaceDE w:val="0"/>
        <w:autoSpaceDN w:val="0"/>
        <w:adjustRightInd w:val="0"/>
        <w:spacing w:after="0" w:line="240" w:lineRule="auto"/>
        <w:ind w:firstLine="708"/>
        <w:rPr>
          <w:rFonts w:ascii="Liberation Sans" w:hAnsi="Liberation Sans" w:cs="Calibri"/>
          <w:color w:val="000000"/>
          <w:sz w:val="18"/>
          <w:szCs w:val="18"/>
        </w:rPr>
      </w:pPr>
      <w:r w:rsidRPr="009C020A">
        <w:rPr>
          <w:rFonts w:ascii="Liberation Sans" w:hAnsi="Liberation Sans" w:cs="Calibri"/>
          <w:color w:val="000000"/>
          <w:sz w:val="18"/>
          <w:szCs w:val="18"/>
        </w:rPr>
        <w:tab/>
        <w:t xml:space="preserve">Vor- und Zuname </w:t>
      </w:r>
    </w:p>
    <w:p w:rsidR="0078219C" w:rsidRPr="009C020A" w:rsidRDefault="0078219C" w:rsidP="0078219C">
      <w:pPr>
        <w:autoSpaceDE w:val="0"/>
        <w:autoSpaceDN w:val="0"/>
        <w:adjustRightInd w:val="0"/>
        <w:spacing w:before="240" w:after="0" w:line="360" w:lineRule="auto"/>
        <w:rPr>
          <w:rFonts w:ascii="Liberation Sans" w:hAnsi="Liberation Sans" w:cs="Calibri"/>
          <w:color w:val="000000"/>
          <w:sz w:val="23"/>
          <w:szCs w:val="23"/>
        </w:rPr>
      </w:pPr>
      <w:r w:rsidRPr="009C020A">
        <w:rPr>
          <w:rFonts w:ascii="Liberation Sans" w:hAnsi="Liberation Sans" w:cs="Calibri"/>
          <w:color w:val="000000"/>
          <w:sz w:val="23"/>
          <w:szCs w:val="23"/>
        </w:rPr>
        <w:t xml:space="preserve">dass ich an den Proben und Auftritten des Chores </w:t>
      </w:r>
    </w:p>
    <w:p w:rsidR="008F5A49" w:rsidRPr="009C020A" w:rsidRDefault="008F5A49" w:rsidP="0078219C">
      <w:pPr>
        <w:autoSpaceDE w:val="0"/>
        <w:autoSpaceDN w:val="0"/>
        <w:adjustRightInd w:val="0"/>
        <w:spacing w:after="0" w:line="240" w:lineRule="auto"/>
        <w:rPr>
          <w:rFonts w:ascii="Liberation Sans" w:eastAsia="Calibri" w:hAnsi="Liberation Sans" w:cs="Arial"/>
          <w:u w:val="single"/>
        </w:rPr>
      </w:pPr>
      <w:r w:rsidRPr="009C020A">
        <w:rPr>
          <w:rFonts w:ascii="Liberation Sans" w:eastAsia="Calibri" w:hAnsi="Liberation Sans" w:cs="Arial"/>
          <w:u w:val="single"/>
        </w:rPr>
        <w:fldChar w:fldCharType="begin">
          <w:ffData>
            <w:name w:val=""/>
            <w:enabled/>
            <w:calcOnExit w:val="0"/>
            <w:textInput>
              <w:default w:val="Name des Chores, Ort eintragen"/>
            </w:textInput>
          </w:ffData>
        </w:fldChar>
      </w:r>
      <w:r w:rsidRPr="009C020A">
        <w:rPr>
          <w:rFonts w:ascii="Liberation Sans" w:eastAsia="Calibri" w:hAnsi="Liberation Sans" w:cs="Arial"/>
          <w:u w:val="single"/>
        </w:rPr>
        <w:instrText xml:space="preserve"> FORMTEXT </w:instrText>
      </w:r>
      <w:r w:rsidRPr="009C020A">
        <w:rPr>
          <w:rFonts w:ascii="Liberation Sans" w:eastAsia="Calibri" w:hAnsi="Liberation Sans" w:cs="Arial"/>
          <w:u w:val="single"/>
        </w:rPr>
      </w:r>
      <w:r w:rsidRPr="009C020A">
        <w:rPr>
          <w:rFonts w:ascii="Liberation Sans" w:eastAsia="Calibri" w:hAnsi="Liberation Sans" w:cs="Arial"/>
          <w:u w:val="single"/>
        </w:rPr>
        <w:fldChar w:fldCharType="separate"/>
      </w:r>
      <w:r w:rsidRPr="009C020A">
        <w:rPr>
          <w:rFonts w:ascii="Liberation Sans" w:eastAsia="Calibri" w:hAnsi="Liberation Sans" w:cs="Arial"/>
          <w:noProof/>
          <w:u w:val="single"/>
        </w:rPr>
        <w:t>Name des Chores, Ort eintragen</w:t>
      </w:r>
      <w:r w:rsidRPr="009C020A">
        <w:rPr>
          <w:rFonts w:ascii="Liberation Sans" w:eastAsia="Calibri" w:hAnsi="Liberation Sans" w:cs="Arial"/>
          <w:u w:val="single"/>
        </w:rPr>
        <w:fldChar w:fldCharType="end"/>
      </w:r>
    </w:p>
    <w:p w:rsidR="0078219C" w:rsidRPr="009C020A" w:rsidRDefault="0078219C" w:rsidP="0078219C">
      <w:pPr>
        <w:autoSpaceDE w:val="0"/>
        <w:autoSpaceDN w:val="0"/>
        <w:adjustRightInd w:val="0"/>
        <w:spacing w:after="0" w:line="240" w:lineRule="auto"/>
        <w:rPr>
          <w:rFonts w:ascii="Liberation Sans" w:hAnsi="Liberation Sans" w:cs="Calibri"/>
          <w:color w:val="000000"/>
          <w:sz w:val="18"/>
          <w:szCs w:val="18"/>
        </w:rPr>
      </w:pPr>
      <w:r w:rsidRPr="009C020A">
        <w:rPr>
          <w:rFonts w:ascii="Liberation Sans" w:hAnsi="Liberation Sans" w:cs="Calibri"/>
          <w:color w:val="000000"/>
          <w:sz w:val="18"/>
          <w:szCs w:val="18"/>
        </w:rPr>
        <w:t xml:space="preserve">Name des Chores, Ort </w:t>
      </w:r>
    </w:p>
    <w:p w:rsidR="0078219C" w:rsidRPr="009C020A" w:rsidRDefault="0078219C" w:rsidP="0078219C">
      <w:pPr>
        <w:autoSpaceDE w:val="0"/>
        <w:autoSpaceDN w:val="0"/>
        <w:adjustRightInd w:val="0"/>
        <w:spacing w:before="240" w:after="0" w:line="360" w:lineRule="auto"/>
        <w:rPr>
          <w:rFonts w:ascii="Liberation Sans" w:hAnsi="Liberation Sans" w:cs="Calibri"/>
          <w:color w:val="000000"/>
          <w:sz w:val="23"/>
          <w:szCs w:val="23"/>
        </w:rPr>
      </w:pPr>
      <w:r w:rsidRPr="009C020A">
        <w:rPr>
          <w:rFonts w:ascii="Liberation Sans" w:hAnsi="Liberation Sans" w:cs="Calibri"/>
          <w:color w:val="000000"/>
          <w:sz w:val="23"/>
          <w:szCs w:val="23"/>
        </w:rPr>
        <w:t>in Zeiten der Corona-Pandemi</w:t>
      </w:r>
      <w:r w:rsidR="00BB66B2" w:rsidRPr="009C020A">
        <w:rPr>
          <w:rFonts w:ascii="Liberation Sans" w:hAnsi="Liberation Sans" w:cs="Calibri"/>
          <w:color w:val="000000"/>
          <w:sz w:val="23"/>
          <w:szCs w:val="23"/>
        </w:rPr>
        <w:t>e auf eigenes Risiko teilnehme.</w:t>
      </w:r>
    </w:p>
    <w:p w:rsidR="0078219C" w:rsidRPr="009C020A" w:rsidRDefault="0078219C" w:rsidP="0078219C">
      <w:pPr>
        <w:autoSpaceDE w:val="0"/>
        <w:autoSpaceDN w:val="0"/>
        <w:adjustRightInd w:val="0"/>
        <w:spacing w:after="0" w:line="360" w:lineRule="auto"/>
        <w:rPr>
          <w:rFonts w:ascii="Liberation Sans" w:hAnsi="Liberation Sans" w:cs="Calibri"/>
          <w:color w:val="000000"/>
          <w:sz w:val="23"/>
          <w:szCs w:val="23"/>
        </w:rPr>
      </w:pPr>
      <w:r w:rsidRPr="009C020A">
        <w:rPr>
          <w:rFonts w:ascii="Liberation Sans" w:hAnsi="Liberation Sans" w:cs="Calibri"/>
          <w:color w:val="000000"/>
          <w:sz w:val="23"/>
          <w:szCs w:val="23"/>
        </w:rPr>
        <w:t>Ich habe die vom Chor</w:t>
      </w:r>
      <w:r w:rsidR="00160BAE">
        <w:rPr>
          <w:rFonts w:ascii="Liberation Sans" w:hAnsi="Liberation Sans" w:cs="Calibri"/>
          <w:color w:val="000000"/>
          <w:sz w:val="23"/>
          <w:szCs w:val="23"/>
        </w:rPr>
        <w:t>leiter</w:t>
      </w:r>
      <w:r w:rsidRPr="009C020A">
        <w:rPr>
          <w:rFonts w:ascii="Liberation Sans" w:hAnsi="Liberation Sans" w:cs="Calibri"/>
          <w:color w:val="000000"/>
          <w:sz w:val="23"/>
          <w:szCs w:val="23"/>
        </w:rPr>
        <w:t xml:space="preserve"> getroffenen Schutzm</w:t>
      </w:r>
      <w:r w:rsidR="00BB66B2" w:rsidRPr="009C020A">
        <w:rPr>
          <w:rFonts w:ascii="Liberation Sans" w:hAnsi="Liberation Sans" w:cs="Calibri"/>
          <w:color w:val="000000"/>
          <w:sz w:val="23"/>
          <w:szCs w:val="23"/>
        </w:rPr>
        <w:t>aßnahmen zur Kenntnis genommen.</w:t>
      </w:r>
    </w:p>
    <w:p w:rsidR="0078219C" w:rsidRPr="009C020A" w:rsidRDefault="0078219C" w:rsidP="0078219C">
      <w:pPr>
        <w:autoSpaceDE w:val="0"/>
        <w:autoSpaceDN w:val="0"/>
        <w:adjustRightInd w:val="0"/>
        <w:spacing w:after="0" w:line="360" w:lineRule="auto"/>
        <w:rPr>
          <w:rFonts w:ascii="Liberation Sans" w:hAnsi="Liberation Sans" w:cs="Calibri"/>
          <w:color w:val="000000"/>
          <w:sz w:val="23"/>
          <w:szCs w:val="23"/>
        </w:rPr>
      </w:pPr>
      <w:r w:rsidRPr="009C020A">
        <w:rPr>
          <w:rFonts w:ascii="Liberation Sans" w:hAnsi="Liberation Sans" w:cs="Calibri"/>
          <w:color w:val="000000"/>
          <w:sz w:val="23"/>
          <w:szCs w:val="23"/>
        </w:rPr>
        <w:t>Die vorgeschrieben</w:t>
      </w:r>
      <w:r w:rsidR="00955C88" w:rsidRPr="009C020A">
        <w:rPr>
          <w:rFonts w:ascii="Liberation Sans" w:hAnsi="Liberation Sans" w:cs="Calibri"/>
          <w:color w:val="000000"/>
          <w:sz w:val="23"/>
          <w:szCs w:val="23"/>
        </w:rPr>
        <w:t>en</w:t>
      </w:r>
      <w:r w:rsidRPr="009C020A">
        <w:rPr>
          <w:rFonts w:ascii="Liberation Sans" w:hAnsi="Liberation Sans" w:cs="Calibri"/>
          <w:color w:val="000000"/>
          <w:sz w:val="23"/>
          <w:szCs w:val="23"/>
        </w:rPr>
        <w:t xml:space="preserve"> </w:t>
      </w:r>
      <w:r w:rsidR="00BB66B2" w:rsidRPr="009C020A">
        <w:rPr>
          <w:rFonts w:ascii="Liberation Sans" w:hAnsi="Liberation Sans" w:cs="Calibri"/>
          <w:color w:val="000000"/>
          <w:sz w:val="23"/>
          <w:szCs w:val="23"/>
        </w:rPr>
        <w:t>Hygienem</w:t>
      </w:r>
      <w:r w:rsidRPr="009C020A">
        <w:rPr>
          <w:rFonts w:ascii="Liberation Sans" w:hAnsi="Liberation Sans" w:cs="Calibri"/>
          <w:color w:val="000000"/>
          <w:sz w:val="23"/>
          <w:szCs w:val="23"/>
        </w:rPr>
        <w:t xml:space="preserve">aßnahmen </w:t>
      </w:r>
      <w:r w:rsidR="00BB66B2" w:rsidRPr="009C020A">
        <w:rPr>
          <w:rFonts w:ascii="Liberation Sans" w:hAnsi="Liberation Sans" w:cs="Calibri"/>
          <w:color w:val="000000"/>
          <w:sz w:val="23"/>
          <w:szCs w:val="23"/>
        </w:rPr>
        <w:t>au</w:t>
      </w:r>
      <w:r w:rsidR="00955C88" w:rsidRPr="009C020A">
        <w:rPr>
          <w:rFonts w:ascii="Liberation Sans" w:hAnsi="Liberation Sans" w:cs="Calibri"/>
          <w:color w:val="000000"/>
          <w:sz w:val="23"/>
          <w:szCs w:val="23"/>
        </w:rPr>
        <w:t xml:space="preserve">s dem </w:t>
      </w:r>
      <w:r w:rsidR="00BB66B2" w:rsidRPr="009C020A">
        <w:rPr>
          <w:rFonts w:ascii="Liberation Sans" w:hAnsi="Liberation Sans" w:cs="Calibri"/>
          <w:color w:val="000000"/>
          <w:sz w:val="23"/>
          <w:szCs w:val="23"/>
        </w:rPr>
        <w:t>aktuellen</w:t>
      </w:r>
      <w:r w:rsidR="00955C88" w:rsidRPr="009C020A">
        <w:rPr>
          <w:rFonts w:ascii="Liberation Sans" w:hAnsi="Liberation Sans" w:cs="Calibri"/>
          <w:color w:val="000000"/>
          <w:sz w:val="23"/>
          <w:szCs w:val="23"/>
        </w:rPr>
        <w:t xml:space="preserve"> Hygienek</w:t>
      </w:r>
      <w:r w:rsidR="00BB66B2" w:rsidRPr="009C020A">
        <w:rPr>
          <w:rFonts w:ascii="Liberation Sans" w:hAnsi="Liberation Sans" w:cs="Calibri"/>
          <w:color w:val="000000"/>
          <w:sz w:val="23"/>
          <w:szCs w:val="23"/>
        </w:rPr>
        <w:t>onzept der Erzdiözese München u</w:t>
      </w:r>
      <w:r w:rsidR="00955C88" w:rsidRPr="009C020A">
        <w:rPr>
          <w:rFonts w:ascii="Liberation Sans" w:hAnsi="Liberation Sans" w:cs="Calibri"/>
          <w:color w:val="000000"/>
          <w:sz w:val="23"/>
          <w:szCs w:val="23"/>
        </w:rPr>
        <w:t xml:space="preserve">nd Freising </w:t>
      </w:r>
      <w:r w:rsidRPr="009C020A">
        <w:rPr>
          <w:rFonts w:ascii="Liberation Sans" w:hAnsi="Liberation Sans" w:cs="Calibri"/>
          <w:color w:val="000000"/>
          <w:sz w:val="23"/>
          <w:szCs w:val="23"/>
        </w:rPr>
        <w:t xml:space="preserve">werde ich </w:t>
      </w:r>
      <w:r w:rsidR="00BB66B2" w:rsidRPr="009C020A">
        <w:rPr>
          <w:rFonts w:ascii="Liberation Sans" w:hAnsi="Liberation Sans" w:cs="Calibri"/>
          <w:color w:val="000000"/>
          <w:sz w:val="23"/>
          <w:szCs w:val="23"/>
        </w:rPr>
        <w:t>befolgen.</w:t>
      </w:r>
    </w:p>
    <w:p w:rsidR="00BB66B2" w:rsidRPr="009C020A" w:rsidRDefault="00BB66B2" w:rsidP="0078219C">
      <w:pPr>
        <w:autoSpaceDE w:val="0"/>
        <w:autoSpaceDN w:val="0"/>
        <w:adjustRightInd w:val="0"/>
        <w:spacing w:after="0" w:line="360" w:lineRule="auto"/>
        <w:rPr>
          <w:rFonts w:ascii="Liberation Sans" w:hAnsi="Liberation Sans" w:cs="Calibri"/>
          <w:color w:val="000000"/>
          <w:sz w:val="23"/>
          <w:szCs w:val="23"/>
        </w:rPr>
      </w:pPr>
    </w:p>
    <w:p w:rsidR="0078219C" w:rsidRPr="009C020A" w:rsidRDefault="008F5A49" w:rsidP="0078219C">
      <w:pPr>
        <w:tabs>
          <w:tab w:val="left" w:pos="3686"/>
        </w:tabs>
        <w:autoSpaceDE w:val="0"/>
        <w:autoSpaceDN w:val="0"/>
        <w:adjustRightInd w:val="0"/>
        <w:spacing w:after="0" w:line="240" w:lineRule="auto"/>
        <w:rPr>
          <w:rFonts w:ascii="Liberation Sans" w:hAnsi="Liberation Sans" w:cs="Calibri"/>
          <w:color w:val="000000"/>
          <w:sz w:val="23"/>
          <w:szCs w:val="23"/>
        </w:rPr>
      </w:pPr>
      <w:r w:rsidRPr="009C020A">
        <w:rPr>
          <w:rFonts w:ascii="Liberation Sans" w:eastAsia="Calibri" w:hAnsi="Liberation Sans" w:cs="Arial"/>
          <w:sz w:val="18"/>
          <w:szCs w:val="18"/>
          <w:u w:val="single"/>
        </w:rPr>
        <w:fldChar w:fldCharType="begin">
          <w:ffData>
            <w:name w:val=""/>
            <w:enabled/>
            <w:calcOnExit w:val="0"/>
            <w:textInput>
              <w:default w:val="TT.MM.JJJJ"/>
              <w:maxLength w:val="10"/>
            </w:textInput>
          </w:ffData>
        </w:fldChar>
      </w:r>
      <w:r w:rsidRPr="009C020A">
        <w:rPr>
          <w:rFonts w:ascii="Liberation Sans" w:eastAsia="Calibri" w:hAnsi="Liberation Sans" w:cs="Arial"/>
          <w:sz w:val="18"/>
          <w:szCs w:val="18"/>
          <w:u w:val="single"/>
        </w:rPr>
        <w:instrText xml:space="preserve"> FORMTEXT </w:instrText>
      </w:r>
      <w:r w:rsidRPr="009C020A">
        <w:rPr>
          <w:rFonts w:ascii="Liberation Sans" w:eastAsia="Calibri" w:hAnsi="Liberation Sans" w:cs="Arial"/>
          <w:sz w:val="18"/>
          <w:szCs w:val="18"/>
          <w:u w:val="single"/>
        </w:rPr>
      </w:r>
      <w:r w:rsidRPr="009C020A">
        <w:rPr>
          <w:rFonts w:ascii="Liberation Sans" w:eastAsia="Calibri" w:hAnsi="Liberation Sans" w:cs="Arial"/>
          <w:sz w:val="18"/>
          <w:szCs w:val="18"/>
          <w:u w:val="single"/>
        </w:rPr>
        <w:fldChar w:fldCharType="separate"/>
      </w:r>
      <w:r w:rsidRPr="009C020A">
        <w:rPr>
          <w:rFonts w:ascii="Liberation Sans" w:eastAsia="Calibri" w:hAnsi="Liberation Sans" w:cs="Arial"/>
          <w:noProof/>
          <w:sz w:val="18"/>
          <w:szCs w:val="18"/>
          <w:u w:val="single"/>
        </w:rPr>
        <w:t>TT.MM.JJJJ</w:t>
      </w:r>
      <w:r w:rsidRPr="009C020A">
        <w:rPr>
          <w:rFonts w:ascii="Liberation Sans" w:eastAsia="Calibri" w:hAnsi="Liberation Sans" w:cs="Arial"/>
          <w:sz w:val="18"/>
          <w:szCs w:val="18"/>
          <w:u w:val="single"/>
        </w:rPr>
        <w:fldChar w:fldCharType="end"/>
      </w:r>
      <w:r w:rsidR="0078219C" w:rsidRPr="009C020A">
        <w:rPr>
          <w:rFonts w:ascii="Liberation Sans" w:hAnsi="Liberation Sans" w:cs="Calibri"/>
          <w:color w:val="000000"/>
          <w:sz w:val="23"/>
          <w:szCs w:val="23"/>
        </w:rPr>
        <w:t xml:space="preserve"> </w:t>
      </w:r>
      <w:r w:rsidR="0078219C" w:rsidRPr="009C020A">
        <w:rPr>
          <w:rFonts w:ascii="Liberation Sans" w:hAnsi="Liberation Sans" w:cs="Calibri"/>
          <w:color w:val="000000"/>
          <w:sz w:val="23"/>
          <w:szCs w:val="23"/>
        </w:rPr>
        <w:tab/>
        <w:t>____________________________________</w:t>
      </w:r>
    </w:p>
    <w:p w:rsidR="0078219C" w:rsidRPr="009C020A" w:rsidRDefault="0078219C" w:rsidP="0078219C">
      <w:pPr>
        <w:tabs>
          <w:tab w:val="left" w:pos="5103"/>
        </w:tabs>
        <w:autoSpaceDE w:val="0"/>
        <w:autoSpaceDN w:val="0"/>
        <w:adjustRightInd w:val="0"/>
        <w:spacing w:after="0" w:line="240" w:lineRule="auto"/>
        <w:rPr>
          <w:rFonts w:ascii="Liberation Sans" w:hAnsi="Liberation Sans" w:cs="Calibri"/>
          <w:color w:val="000000"/>
          <w:sz w:val="18"/>
          <w:szCs w:val="18"/>
        </w:rPr>
      </w:pPr>
      <w:r w:rsidRPr="009C020A">
        <w:rPr>
          <w:rFonts w:ascii="Liberation Sans" w:hAnsi="Liberation Sans" w:cs="Calibri"/>
          <w:color w:val="000000"/>
          <w:sz w:val="18"/>
          <w:szCs w:val="18"/>
        </w:rPr>
        <w:t xml:space="preserve">Datum </w:t>
      </w:r>
      <w:r w:rsidRPr="009C020A">
        <w:rPr>
          <w:rFonts w:ascii="Liberation Sans" w:hAnsi="Liberation Sans" w:cs="Calibri"/>
          <w:color w:val="000000"/>
          <w:sz w:val="18"/>
          <w:szCs w:val="18"/>
        </w:rPr>
        <w:tab/>
        <w:t xml:space="preserve">Unterschrift </w:t>
      </w:r>
    </w:p>
    <w:p w:rsidR="0078219C" w:rsidRPr="009C020A" w:rsidRDefault="0078219C" w:rsidP="001C17C4">
      <w:pPr>
        <w:autoSpaceDE w:val="0"/>
        <w:autoSpaceDN w:val="0"/>
        <w:adjustRightInd w:val="0"/>
        <w:spacing w:after="0" w:line="240" w:lineRule="auto"/>
        <w:rPr>
          <w:rFonts w:ascii="Liberation Sans" w:hAnsi="Liberation Sans" w:cs="Calibri"/>
          <w:b/>
          <w:bCs/>
          <w:color w:val="000000"/>
          <w:sz w:val="28"/>
          <w:szCs w:val="28"/>
        </w:rPr>
      </w:pPr>
    </w:p>
    <w:p w:rsidR="0078219C" w:rsidRPr="009C020A" w:rsidRDefault="0078219C" w:rsidP="0078219C">
      <w:pPr>
        <w:autoSpaceDE w:val="0"/>
        <w:autoSpaceDN w:val="0"/>
        <w:adjustRightInd w:val="0"/>
        <w:spacing w:before="240" w:line="240" w:lineRule="auto"/>
        <w:rPr>
          <w:rFonts w:ascii="Liberation Sans" w:hAnsi="Liberation Sans" w:cs="Calibri"/>
          <w:color w:val="000000"/>
          <w:sz w:val="28"/>
          <w:szCs w:val="28"/>
        </w:rPr>
      </w:pPr>
      <w:r w:rsidRPr="009C020A">
        <w:rPr>
          <w:rFonts w:ascii="Liberation Sans" w:hAnsi="Liberation Sans" w:cs="Calibri"/>
          <w:b/>
          <w:bCs/>
          <w:color w:val="000000"/>
          <w:sz w:val="28"/>
          <w:szCs w:val="28"/>
        </w:rPr>
        <w:t>Einwilligung zu</w:t>
      </w:r>
      <w:r w:rsidR="00E30C92" w:rsidRPr="009C020A">
        <w:rPr>
          <w:rFonts w:ascii="Liberation Sans" w:hAnsi="Liberation Sans" w:cs="Calibri"/>
          <w:b/>
          <w:bCs/>
          <w:color w:val="000000"/>
          <w:sz w:val="28"/>
          <w:szCs w:val="28"/>
        </w:rPr>
        <w:t>r Teilnahme an Chorproben und -a</w:t>
      </w:r>
      <w:r w:rsidRPr="009C020A">
        <w:rPr>
          <w:rFonts w:ascii="Liberation Sans" w:hAnsi="Liberation Sans" w:cs="Calibri"/>
          <w:b/>
          <w:bCs/>
          <w:color w:val="000000"/>
          <w:sz w:val="28"/>
          <w:szCs w:val="28"/>
        </w:rPr>
        <w:t xml:space="preserve">uftritten (Gottesdienste) in Zeiten der COVID-19-Pandemie (Kinder und Jugendliche). </w:t>
      </w:r>
    </w:p>
    <w:p w:rsidR="0078219C" w:rsidRPr="009C020A" w:rsidRDefault="0078219C" w:rsidP="0078219C">
      <w:pPr>
        <w:autoSpaceDE w:val="0"/>
        <w:autoSpaceDN w:val="0"/>
        <w:adjustRightInd w:val="0"/>
        <w:spacing w:after="0" w:line="240" w:lineRule="auto"/>
        <w:rPr>
          <w:rFonts w:ascii="Liberation Sans" w:hAnsi="Liberation Sans" w:cs="Calibri"/>
          <w:color w:val="000000"/>
        </w:rPr>
      </w:pPr>
      <w:r w:rsidRPr="009C020A">
        <w:rPr>
          <w:rFonts w:ascii="Liberation Sans" w:hAnsi="Liberation Sans" w:cs="Calibri"/>
          <w:color w:val="000000"/>
        </w:rPr>
        <w:t xml:space="preserve">Hiermit bestätige ich, </w:t>
      </w:r>
      <w:r w:rsidR="0092693B" w:rsidRPr="009C020A">
        <w:rPr>
          <w:rFonts w:ascii="Liberation Sans" w:eastAsia="Calibri" w:hAnsi="Liberation Sans" w:cs="Arial"/>
          <w:u w:val="single"/>
        </w:rPr>
        <w:fldChar w:fldCharType="begin">
          <w:ffData>
            <w:name w:val=""/>
            <w:enabled/>
            <w:calcOnExit w:val="0"/>
            <w:textInput>
              <w:default w:val="Vor- und Zuname des Erziehungsberechtigten eintragen"/>
            </w:textInput>
          </w:ffData>
        </w:fldChar>
      </w:r>
      <w:r w:rsidR="0092693B" w:rsidRPr="009C020A">
        <w:rPr>
          <w:rFonts w:ascii="Liberation Sans" w:eastAsia="Calibri" w:hAnsi="Liberation Sans" w:cs="Arial"/>
          <w:u w:val="single"/>
        </w:rPr>
        <w:instrText xml:space="preserve"> FORMTEXT </w:instrText>
      </w:r>
      <w:r w:rsidR="0092693B" w:rsidRPr="009C020A">
        <w:rPr>
          <w:rFonts w:ascii="Liberation Sans" w:eastAsia="Calibri" w:hAnsi="Liberation Sans" w:cs="Arial"/>
          <w:u w:val="single"/>
        </w:rPr>
      </w:r>
      <w:r w:rsidR="0092693B" w:rsidRPr="009C020A">
        <w:rPr>
          <w:rFonts w:ascii="Liberation Sans" w:eastAsia="Calibri" w:hAnsi="Liberation Sans" w:cs="Arial"/>
          <w:u w:val="single"/>
        </w:rPr>
        <w:fldChar w:fldCharType="separate"/>
      </w:r>
      <w:r w:rsidR="0092693B" w:rsidRPr="009C020A">
        <w:rPr>
          <w:rFonts w:ascii="Liberation Sans" w:eastAsia="Calibri" w:hAnsi="Liberation Sans" w:cs="Arial"/>
          <w:noProof/>
          <w:u w:val="single"/>
        </w:rPr>
        <w:t>Vor- und Zuname des Erziehungsberechtigten eintragen</w:t>
      </w:r>
      <w:r w:rsidR="0092693B" w:rsidRPr="009C020A">
        <w:rPr>
          <w:rFonts w:ascii="Liberation Sans" w:eastAsia="Calibri" w:hAnsi="Liberation Sans" w:cs="Arial"/>
          <w:u w:val="single"/>
        </w:rPr>
        <w:fldChar w:fldCharType="end"/>
      </w:r>
      <w:r w:rsidR="008F5A49" w:rsidRPr="009C020A">
        <w:rPr>
          <w:rFonts w:ascii="Liberation Sans" w:eastAsia="Calibri" w:hAnsi="Liberation Sans" w:cs="Arial"/>
          <w:u w:val="single"/>
        </w:rPr>
        <w:t xml:space="preserve"> </w:t>
      </w:r>
    </w:p>
    <w:p w:rsidR="0078219C" w:rsidRPr="009C020A" w:rsidRDefault="0078219C" w:rsidP="0078219C">
      <w:pPr>
        <w:tabs>
          <w:tab w:val="left" w:pos="1985"/>
        </w:tabs>
        <w:autoSpaceDE w:val="0"/>
        <w:autoSpaceDN w:val="0"/>
        <w:adjustRightInd w:val="0"/>
        <w:spacing w:after="0" w:line="240" w:lineRule="auto"/>
        <w:ind w:firstLine="708"/>
        <w:rPr>
          <w:rFonts w:ascii="Liberation Sans" w:hAnsi="Liberation Sans" w:cs="Calibri"/>
          <w:color w:val="000000"/>
          <w:sz w:val="18"/>
          <w:szCs w:val="18"/>
        </w:rPr>
      </w:pPr>
      <w:r w:rsidRPr="009C020A">
        <w:rPr>
          <w:rFonts w:ascii="Liberation Sans" w:hAnsi="Liberation Sans" w:cs="Calibri"/>
          <w:color w:val="000000"/>
          <w:sz w:val="18"/>
          <w:szCs w:val="18"/>
        </w:rPr>
        <w:tab/>
        <w:t>Vor- und Zuname de</w:t>
      </w:r>
      <w:r w:rsidR="0092693B" w:rsidRPr="009C020A">
        <w:rPr>
          <w:rFonts w:ascii="Liberation Sans" w:hAnsi="Liberation Sans" w:cs="Calibri"/>
          <w:color w:val="000000"/>
          <w:sz w:val="18"/>
          <w:szCs w:val="18"/>
        </w:rPr>
        <w:t>s</w:t>
      </w:r>
      <w:r w:rsidRPr="009C020A">
        <w:rPr>
          <w:rFonts w:ascii="Liberation Sans" w:hAnsi="Liberation Sans" w:cs="Calibri"/>
          <w:color w:val="000000"/>
          <w:sz w:val="18"/>
          <w:szCs w:val="18"/>
        </w:rPr>
        <w:t xml:space="preserve"> Erziehungsberechtig</w:t>
      </w:r>
      <w:r w:rsidR="0092693B" w:rsidRPr="009C020A">
        <w:rPr>
          <w:rFonts w:ascii="Liberation Sans" w:hAnsi="Liberation Sans" w:cs="Calibri"/>
          <w:color w:val="000000"/>
          <w:sz w:val="18"/>
          <w:szCs w:val="18"/>
        </w:rPr>
        <w:t>t</w:t>
      </w:r>
      <w:r w:rsidRPr="009C020A">
        <w:rPr>
          <w:rFonts w:ascii="Liberation Sans" w:hAnsi="Liberation Sans" w:cs="Calibri"/>
          <w:color w:val="000000"/>
          <w:sz w:val="18"/>
          <w:szCs w:val="18"/>
        </w:rPr>
        <w:t xml:space="preserve">en </w:t>
      </w:r>
    </w:p>
    <w:p w:rsidR="0078219C" w:rsidRPr="009C020A" w:rsidRDefault="0078219C" w:rsidP="0078219C">
      <w:pPr>
        <w:autoSpaceDE w:val="0"/>
        <w:autoSpaceDN w:val="0"/>
        <w:adjustRightInd w:val="0"/>
        <w:spacing w:before="240" w:after="0" w:line="360" w:lineRule="auto"/>
        <w:rPr>
          <w:rFonts w:ascii="Liberation Sans" w:hAnsi="Liberation Sans" w:cs="Calibri"/>
          <w:color w:val="000000"/>
        </w:rPr>
      </w:pPr>
      <w:r w:rsidRPr="009C020A">
        <w:rPr>
          <w:rFonts w:ascii="Liberation Sans" w:hAnsi="Liberation Sans" w:cs="Calibri"/>
          <w:color w:val="000000"/>
        </w:rPr>
        <w:t xml:space="preserve">dass ich mit der Teilnahme meines Kindes </w:t>
      </w:r>
      <w:r w:rsidR="008F5A49" w:rsidRPr="009C020A">
        <w:rPr>
          <w:rFonts w:ascii="Liberation Sans" w:eastAsia="Calibri" w:hAnsi="Liberation Sans" w:cs="Arial"/>
          <w:u w:val="single"/>
        </w:rPr>
        <w:fldChar w:fldCharType="begin">
          <w:ffData>
            <w:name w:val=""/>
            <w:enabled/>
            <w:calcOnExit w:val="0"/>
            <w:textInput>
              <w:default w:val="Name des Kindes eintragen"/>
            </w:textInput>
          </w:ffData>
        </w:fldChar>
      </w:r>
      <w:r w:rsidR="008F5A49" w:rsidRPr="009C020A">
        <w:rPr>
          <w:rFonts w:ascii="Liberation Sans" w:eastAsia="Calibri" w:hAnsi="Liberation Sans" w:cs="Arial"/>
          <w:u w:val="single"/>
        </w:rPr>
        <w:instrText xml:space="preserve"> FORMTEXT </w:instrText>
      </w:r>
      <w:r w:rsidR="008F5A49" w:rsidRPr="009C020A">
        <w:rPr>
          <w:rFonts w:ascii="Liberation Sans" w:eastAsia="Calibri" w:hAnsi="Liberation Sans" w:cs="Arial"/>
          <w:u w:val="single"/>
        </w:rPr>
      </w:r>
      <w:r w:rsidR="008F5A49" w:rsidRPr="009C020A">
        <w:rPr>
          <w:rFonts w:ascii="Liberation Sans" w:eastAsia="Calibri" w:hAnsi="Liberation Sans" w:cs="Arial"/>
          <w:u w:val="single"/>
        </w:rPr>
        <w:fldChar w:fldCharType="separate"/>
      </w:r>
      <w:r w:rsidR="008F5A49" w:rsidRPr="009C020A">
        <w:rPr>
          <w:rFonts w:ascii="Liberation Sans" w:eastAsia="Calibri" w:hAnsi="Liberation Sans" w:cs="Arial"/>
          <w:noProof/>
          <w:u w:val="single"/>
        </w:rPr>
        <w:t>Name des Kindes eintragen</w:t>
      </w:r>
      <w:r w:rsidR="008F5A49" w:rsidRPr="009C020A">
        <w:rPr>
          <w:rFonts w:ascii="Liberation Sans" w:eastAsia="Calibri" w:hAnsi="Liberation Sans" w:cs="Arial"/>
          <w:u w:val="single"/>
        </w:rPr>
        <w:fldChar w:fldCharType="end"/>
      </w:r>
      <w:r w:rsidRPr="009C020A">
        <w:rPr>
          <w:rFonts w:ascii="Liberation Sans" w:hAnsi="Liberation Sans" w:cs="Calibri"/>
          <w:color w:val="000000"/>
        </w:rPr>
        <w:t xml:space="preserve"> an den Proben und Auftritten des Chores </w:t>
      </w:r>
    </w:p>
    <w:p w:rsidR="008F5A49" w:rsidRPr="009C020A" w:rsidRDefault="008F5A49" w:rsidP="0078219C">
      <w:pPr>
        <w:autoSpaceDE w:val="0"/>
        <w:autoSpaceDN w:val="0"/>
        <w:adjustRightInd w:val="0"/>
        <w:spacing w:after="0" w:line="240" w:lineRule="auto"/>
        <w:rPr>
          <w:rFonts w:ascii="Liberation Sans" w:hAnsi="Liberation Sans" w:cs="Calibri"/>
          <w:color w:val="000000"/>
          <w:sz w:val="23"/>
          <w:szCs w:val="23"/>
        </w:rPr>
      </w:pPr>
      <w:r w:rsidRPr="009C020A">
        <w:rPr>
          <w:rFonts w:ascii="Liberation Sans" w:eastAsia="Calibri" w:hAnsi="Liberation Sans" w:cs="Arial"/>
          <w:u w:val="single"/>
        </w:rPr>
        <w:fldChar w:fldCharType="begin">
          <w:ffData>
            <w:name w:val=""/>
            <w:enabled/>
            <w:calcOnExit w:val="0"/>
            <w:textInput>
              <w:default w:val="Name des Chores, Ort eintragen"/>
            </w:textInput>
          </w:ffData>
        </w:fldChar>
      </w:r>
      <w:r w:rsidRPr="009C020A">
        <w:rPr>
          <w:rFonts w:ascii="Liberation Sans" w:eastAsia="Calibri" w:hAnsi="Liberation Sans" w:cs="Arial"/>
          <w:u w:val="single"/>
        </w:rPr>
        <w:instrText xml:space="preserve"> FORMTEXT </w:instrText>
      </w:r>
      <w:r w:rsidRPr="009C020A">
        <w:rPr>
          <w:rFonts w:ascii="Liberation Sans" w:eastAsia="Calibri" w:hAnsi="Liberation Sans" w:cs="Arial"/>
          <w:u w:val="single"/>
        </w:rPr>
      </w:r>
      <w:r w:rsidRPr="009C020A">
        <w:rPr>
          <w:rFonts w:ascii="Liberation Sans" w:eastAsia="Calibri" w:hAnsi="Liberation Sans" w:cs="Arial"/>
          <w:u w:val="single"/>
        </w:rPr>
        <w:fldChar w:fldCharType="separate"/>
      </w:r>
      <w:r w:rsidRPr="009C020A">
        <w:rPr>
          <w:rFonts w:ascii="Liberation Sans" w:eastAsia="Calibri" w:hAnsi="Liberation Sans" w:cs="Arial"/>
          <w:noProof/>
          <w:u w:val="single"/>
        </w:rPr>
        <w:t>Name des Chores, Ort eintragen</w:t>
      </w:r>
      <w:r w:rsidRPr="009C020A">
        <w:rPr>
          <w:rFonts w:ascii="Liberation Sans" w:eastAsia="Calibri" w:hAnsi="Liberation Sans" w:cs="Arial"/>
          <w:u w:val="single"/>
        </w:rPr>
        <w:fldChar w:fldCharType="end"/>
      </w:r>
    </w:p>
    <w:p w:rsidR="0078219C" w:rsidRPr="009C020A" w:rsidRDefault="0078219C" w:rsidP="0078219C">
      <w:pPr>
        <w:autoSpaceDE w:val="0"/>
        <w:autoSpaceDN w:val="0"/>
        <w:adjustRightInd w:val="0"/>
        <w:spacing w:after="0" w:line="240" w:lineRule="auto"/>
        <w:rPr>
          <w:rFonts w:ascii="Liberation Sans" w:hAnsi="Liberation Sans" w:cs="Calibri"/>
          <w:color w:val="000000"/>
          <w:sz w:val="18"/>
          <w:szCs w:val="18"/>
        </w:rPr>
      </w:pPr>
      <w:r w:rsidRPr="009C020A">
        <w:rPr>
          <w:rFonts w:ascii="Liberation Sans" w:hAnsi="Liberation Sans" w:cs="Calibri"/>
          <w:color w:val="000000"/>
          <w:sz w:val="18"/>
          <w:szCs w:val="18"/>
        </w:rPr>
        <w:t xml:space="preserve">Name des Chores, Ort </w:t>
      </w:r>
    </w:p>
    <w:p w:rsidR="0078219C" w:rsidRPr="009C020A" w:rsidRDefault="0078219C" w:rsidP="0078219C">
      <w:pPr>
        <w:autoSpaceDE w:val="0"/>
        <w:autoSpaceDN w:val="0"/>
        <w:adjustRightInd w:val="0"/>
        <w:spacing w:before="240" w:after="0" w:line="360" w:lineRule="auto"/>
        <w:rPr>
          <w:rFonts w:ascii="Liberation Sans" w:hAnsi="Liberation Sans" w:cs="Calibri"/>
          <w:color w:val="000000"/>
        </w:rPr>
      </w:pPr>
      <w:r w:rsidRPr="009C020A">
        <w:rPr>
          <w:rFonts w:ascii="Liberation Sans" w:hAnsi="Liberation Sans" w:cs="Calibri"/>
          <w:color w:val="000000"/>
        </w:rPr>
        <w:t xml:space="preserve">in Zeiten der Corona-Pandemie auf eigenes Risiko einverstanden bin. </w:t>
      </w:r>
    </w:p>
    <w:p w:rsidR="0078219C" w:rsidRPr="009C020A" w:rsidRDefault="0078219C" w:rsidP="0078219C">
      <w:pPr>
        <w:autoSpaceDE w:val="0"/>
        <w:autoSpaceDN w:val="0"/>
        <w:adjustRightInd w:val="0"/>
        <w:spacing w:after="0" w:line="360" w:lineRule="auto"/>
        <w:rPr>
          <w:rFonts w:ascii="Liberation Sans" w:hAnsi="Liberation Sans" w:cs="Calibri"/>
          <w:color w:val="000000"/>
        </w:rPr>
      </w:pPr>
      <w:r w:rsidRPr="009C020A">
        <w:rPr>
          <w:rFonts w:ascii="Liberation Sans" w:hAnsi="Liberation Sans" w:cs="Calibri"/>
          <w:color w:val="000000"/>
        </w:rPr>
        <w:t>Ich habe die vom Chor</w:t>
      </w:r>
      <w:r w:rsidR="006C5C74">
        <w:rPr>
          <w:rFonts w:ascii="Liberation Sans" w:hAnsi="Liberation Sans" w:cs="Calibri"/>
          <w:color w:val="000000"/>
        </w:rPr>
        <w:t>leiter</w:t>
      </w:r>
      <w:r w:rsidRPr="009C020A">
        <w:rPr>
          <w:rFonts w:ascii="Liberation Sans" w:hAnsi="Liberation Sans" w:cs="Calibri"/>
          <w:color w:val="000000"/>
        </w:rPr>
        <w:t xml:space="preserve"> getroffenen Schutzmaßnahmen zur Kenntnis genommen. </w:t>
      </w:r>
    </w:p>
    <w:p w:rsidR="0078219C" w:rsidRPr="009C020A" w:rsidRDefault="0078219C" w:rsidP="0078219C">
      <w:pPr>
        <w:autoSpaceDE w:val="0"/>
        <w:autoSpaceDN w:val="0"/>
        <w:adjustRightInd w:val="0"/>
        <w:spacing w:after="0" w:line="360" w:lineRule="auto"/>
        <w:rPr>
          <w:rFonts w:ascii="Liberation Sans" w:hAnsi="Liberation Sans" w:cs="Calibri"/>
          <w:color w:val="000000"/>
        </w:rPr>
      </w:pPr>
      <w:r w:rsidRPr="009C020A">
        <w:rPr>
          <w:rFonts w:ascii="Liberation Sans" w:hAnsi="Liberation Sans" w:cs="Calibri"/>
          <w:color w:val="000000"/>
        </w:rPr>
        <w:t xml:space="preserve">Ich werde mein Kind über die vorgeschriebenen Hygienemaßnahmen </w:t>
      </w:r>
      <w:r w:rsidR="00BB66B2" w:rsidRPr="009C020A">
        <w:rPr>
          <w:rFonts w:ascii="Liberation Sans" w:hAnsi="Liberation Sans" w:cs="Calibri"/>
          <w:color w:val="000000"/>
        </w:rPr>
        <w:t xml:space="preserve">aus dem aktuellen Hygienekonzept der Erzdiözese München und Freising </w:t>
      </w:r>
      <w:r w:rsidRPr="009C020A">
        <w:rPr>
          <w:rFonts w:ascii="Liberation Sans" w:hAnsi="Liberation Sans" w:cs="Calibri"/>
          <w:color w:val="000000"/>
        </w:rPr>
        <w:t xml:space="preserve">belehren und es anhalten, diese zu befolgen. </w:t>
      </w:r>
    </w:p>
    <w:p w:rsidR="008F5A49" w:rsidRPr="009C020A" w:rsidRDefault="008F5A49" w:rsidP="008F5A49">
      <w:pPr>
        <w:tabs>
          <w:tab w:val="left" w:pos="3686"/>
        </w:tabs>
        <w:autoSpaceDE w:val="0"/>
        <w:autoSpaceDN w:val="0"/>
        <w:adjustRightInd w:val="0"/>
        <w:spacing w:after="0" w:line="240" w:lineRule="auto"/>
        <w:rPr>
          <w:rFonts w:ascii="Liberation Sans" w:hAnsi="Liberation Sans" w:cs="Calibri"/>
          <w:color w:val="000000"/>
          <w:sz w:val="23"/>
          <w:szCs w:val="23"/>
        </w:rPr>
      </w:pPr>
      <w:r w:rsidRPr="009C020A">
        <w:rPr>
          <w:rFonts w:ascii="Liberation Sans" w:eastAsia="Calibri" w:hAnsi="Liberation Sans" w:cs="Arial"/>
          <w:u w:val="single"/>
        </w:rPr>
        <w:fldChar w:fldCharType="begin">
          <w:ffData>
            <w:name w:val=""/>
            <w:enabled/>
            <w:calcOnExit w:val="0"/>
            <w:textInput>
              <w:default w:val="TT.MM.JJJJ"/>
              <w:maxLength w:val="10"/>
            </w:textInput>
          </w:ffData>
        </w:fldChar>
      </w:r>
      <w:r w:rsidRPr="009C020A">
        <w:rPr>
          <w:rFonts w:ascii="Liberation Sans" w:eastAsia="Calibri" w:hAnsi="Liberation Sans" w:cs="Arial"/>
          <w:u w:val="single"/>
        </w:rPr>
        <w:instrText xml:space="preserve"> FORMTEXT </w:instrText>
      </w:r>
      <w:r w:rsidRPr="009C020A">
        <w:rPr>
          <w:rFonts w:ascii="Liberation Sans" w:eastAsia="Calibri" w:hAnsi="Liberation Sans" w:cs="Arial"/>
          <w:u w:val="single"/>
        </w:rPr>
      </w:r>
      <w:r w:rsidRPr="009C020A">
        <w:rPr>
          <w:rFonts w:ascii="Liberation Sans" w:eastAsia="Calibri" w:hAnsi="Liberation Sans" w:cs="Arial"/>
          <w:u w:val="single"/>
        </w:rPr>
        <w:fldChar w:fldCharType="separate"/>
      </w:r>
      <w:r w:rsidRPr="009C020A">
        <w:rPr>
          <w:rFonts w:ascii="Liberation Sans" w:eastAsia="Calibri" w:hAnsi="Liberation Sans" w:cs="Arial"/>
          <w:noProof/>
          <w:u w:val="single"/>
        </w:rPr>
        <w:t>TT.MM.JJJJ</w:t>
      </w:r>
      <w:r w:rsidRPr="009C020A">
        <w:rPr>
          <w:rFonts w:ascii="Liberation Sans" w:eastAsia="Calibri" w:hAnsi="Liberation Sans" w:cs="Arial"/>
          <w:u w:val="single"/>
        </w:rPr>
        <w:fldChar w:fldCharType="end"/>
      </w:r>
      <w:r w:rsidRPr="009C020A">
        <w:rPr>
          <w:rFonts w:ascii="Liberation Sans" w:hAnsi="Liberation Sans" w:cs="Calibri"/>
          <w:color w:val="000000"/>
        </w:rPr>
        <w:t xml:space="preserve"> </w:t>
      </w:r>
      <w:r w:rsidR="0092693B" w:rsidRPr="009C020A">
        <w:rPr>
          <w:rFonts w:ascii="Liberation Sans" w:hAnsi="Liberation Sans" w:cs="Calibri"/>
          <w:color w:val="000000"/>
          <w:sz w:val="23"/>
          <w:szCs w:val="23"/>
        </w:rPr>
        <w:tab/>
      </w:r>
      <w:r w:rsidRPr="009C020A">
        <w:rPr>
          <w:rFonts w:ascii="Liberation Sans" w:hAnsi="Liberation Sans" w:cs="Calibri"/>
          <w:color w:val="000000"/>
          <w:sz w:val="23"/>
          <w:szCs w:val="23"/>
        </w:rPr>
        <w:t>____________________________________</w:t>
      </w:r>
    </w:p>
    <w:p w:rsidR="004A10C0" w:rsidRPr="009C020A" w:rsidRDefault="0078219C" w:rsidP="00BB66B2">
      <w:pPr>
        <w:spacing w:after="0" w:line="240" w:lineRule="auto"/>
        <w:rPr>
          <w:rFonts w:ascii="Liberation Sans" w:hAnsi="Liberation Sans" w:cs="Calibri"/>
          <w:color w:val="000000"/>
          <w:sz w:val="18"/>
          <w:szCs w:val="18"/>
        </w:rPr>
      </w:pPr>
      <w:r w:rsidRPr="009C020A">
        <w:rPr>
          <w:rFonts w:ascii="Liberation Sans" w:hAnsi="Liberation Sans" w:cs="Calibri"/>
          <w:color w:val="000000"/>
          <w:sz w:val="18"/>
          <w:szCs w:val="18"/>
        </w:rPr>
        <w:t xml:space="preserve">Datum </w:t>
      </w:r>
      <w:r w:rsidRPr="009C020A">
        <w:rPr>
          <w:rFonts w:ascii="Liberation Sans" w:hAnsi="Liberation Sans" w:cs="Calibri"/>
          <w:color w:val="000000"/>
          <w:sz w:val="18"/>
          <w:szCs w:val="18"/>
        </w:rPr>
        <w:tab/>
      </w:r>
      <w:r w:rsidRPr="009C020A">
        <w:rPr>
          <w:rFonts w:ascii="Liberation Sans" w:hAnsi="Liberation Sans" w:cs="Calibri"/>
          <w:color w:val="000000"/>
          <w:sz w:val="18"/>
          <w:szCs w:val="18"/>
        </w:rPr>
        <w:tab/>
      </w:r>
      <w:r w:rsidRPr="009C020A">
        <w:rPr>
          <w:rFonts w:ascii="Liberation Sans" w:hAnsi="Liberation Sans" w:cs="Calibri"/>
          <w:color w:val="000000"/>
          <w:sz w:val="18"/>
          <w:szCs w:val="18"/>
        </w:rPr>
        <w:tab/>
      </w:r>
      <w:r w:rsidRPr="009C020A">
        <w:rPr>
          <w:rFonts w:ascii="Liberation Sans" w:hAnsi="Liberation Sans" w:cs="Calibri"/>
          <w:color w:val="000000"/>
          <w:sz w:val="18"/>
          <w:szCs w:val="18"/>
        </w:rPr>
        <w:tab/>
      </w:r>
      <w:r w:rsidR="0092693B" w:rsidRPr="009C020A">
        <w:rPr>
          <w:rFonts w:ascii="Liberation Sans" w:hAnsi="Liberation Sans" w:cs="Calibri"/>
          <w:color w:val="000000"/>
          <w:sz w:val="18"/>
          <w:szCs w:val="18"/>
        </w:rPr>
        <w:tab/>
      </w:r>
      <w:r w:rsidR="0092693B" w:rsidRPr="009C020A">
        <w:rPr>
          <w:rFonts w:ascii="Liberation Sans" w:hAnsi="Liberation Sans" w:cs="Calibri"/>
          <w:color w:val="000000"/>
          <w:sz w:val="18"/>
          <w:szCs w:val="18"/>
        </w:rPr>
        <w:tab/>
      </w:r>
      <w:r w:rsidRPr="009C020A">
        <w:rPr>
          <w:rFonts w:ascii="Liberation Sans" w:hAnsi="Liberation Sans" w:cs="Calibri"/>
          <w:color w:val="000000"/>
          <w:sz w:val="18"/>
          <w:szCs w:val="18"/>
        </w:rPr>
        <w:t>Unterschrift Erziehungsberechtigte/r</w:t>
      </w:r>
    </w:p>
    <w:p w:rsidR="001C17C4" w:rsidRDefault="001C17C4" w:rsidP="00BB66B2">
      <w:pPr>
        <w:spacing w:after="0" w:line="240" w:lineRule="auto"/>
        <w:rPr>
          <w:sz w:val="24"/>
          <w:szCs w:val="24"/>
        </w:rPr>
      </w:pPr>
    </w:p>
    <w:p w:rsidR="00522503" w:rsidRDefault="00522503" w:rsidP="00522503">
      <w:pPr>
        <w:rPr>
          <w:rFonts w:ascii="Arial" w:hAnsi="Arial" w:cs="Arial"/>
          <w:sz w:val="10"/>
          <w:szCs w:val="10"/>
        </w:rPr>
        <w:sectPr w:rsidR="00522503" w:rsidSect="00EE47C0">
          <w:headerReference w:type="even" r:id="rId10"/>
          <w:headerReference w:type="default" r:id="rId11"/>
          <w:footerReference w:type="even" r:id="rId12"/>
          <w:footerReference w:type="default" r:id="rId13"/>
          <w:headerReference w:type="first" r:id="rId14"/>
          <w:footerReference w:type="first" r:id="rId15"/>
          <w:pgSz w:w="11906" w:h="16838" w:code="9"/>
          <w:pgMar w:top="720" w:right="991" w:bottom="720" w:left="720" w:header="737" w:footer="170" w:gutter="0"/>
          <w:cols w:space="708"/>
          <w:docGrid w:linePitch="360"/>
        </w:sectPr>
      </w:pPr>
    </w:p>
    <w:p w:rsidR="009A020A" w:rsidRPr="009A020A" w:rsidRDefault="009A020A" w:rsidP="009A020A">
      <w:pPr>
        <w:spacing w:after="0" w:line="240" w:lineRule="auto"/>
      </w:pPr>
    </w:p>
    <w:p w:rsidR="00522503" w:rsidRPr="006816FD" w:rsidRDefault="006816FD" w:rsidP="009A020A">
      <w:pPr>
        <w:pStyle w:val="berschrift1"/>
        <w:numPr>
          <w:ilvl w:val="0"/>
          <w:numId w:val="3"/>
        </w:numPr>
        <w:spacing w:before="0"/>
        <w:ind w:left="425" w:hanging="357"/>
        <w:rPr>
          <w:rFonts w:ascii="Arial" w:hAnsi="Arial" w:cs="Arial"/>
          <w:sz w:val="48"/>
          <w:szCs w:val="48"/>
        </w:rPr>
      </w:pPr>
      <w:bookmarkStart w:id="18" w:name="_Toc44759696"/>
      <w:r w:rsidRPr="006816FD">
        <w:rPr>
          <w:sz w:val="48"/>
          <w:szCs w:val="48"/>
        </w:rPr>
        <w:t>Muster Anwesenheitsliste</w:t>
      </w:r>
      <w:bookmarkEnd w:id="18"/>
    </w:p>
    <w:p w:rsidR="006816FD" w:rsidRDefault="00A72C0C" w:rsidP="00A72C0C">
      <w:pPr>
        <w:tabs>
          <w:tab w:val="left" w:pos="2410"/>
        </w:tabs>
        <w:spacing w:after="0"/>
        <w:jc w:val="right"/>
        <w:rPr>
          <w:rFonts w:ascii="Liberation Sans" w:eastAsia="Calibri" w:hAnsi="Liberation Sans" w:cs="Arial"/>
          <w:sz w:val="24"/>
          <w:szCs w:val="24"/>
        </w:rPr>
      </w:pPr>
      <w:r>
        <w:rPr>
          <w:rFonts w:ascii="Liberation Sans" w:hAnsi="Liberation Sans" w:cs="Arial"/>
        </w:rPr>
        <w:t xml:space="preserve">Datum: </w:t>
      </w:r>
      <w:r>
        <w:rPr>
          <w:rFonts w:ascii="Liberation Sans" w:eastAsia="Calibri" w:hAnsi="Liberation Sans" w:cs="Arial"/>
          <w:sz w:val="24"/>
          <w:szCs w:val="24"/>
          <w:u w:val="single"/>
        </w:rPr>
        <w:fldChar w:fldCharType="begin">
          <w:ffData>
            <w:name w:val=""/>
            <w:enabled/>
            <w:calcOnExit w:val="0"/>
            <w:textInput>
              <w:default w:val="TT.MM.JJJJ"/>
              <w:maxLength w:val="10"/>
            </w:textInput>
          </w:ffData>
        </w:fldChar>
      </w:r>
      <w:r>
        <w:rPr>
          <w:rFonts w:ascii="Liberation Sans" w:eastAsia="Calibri" w:hAnsi="Liberation Sans" w:cs="Arial"/>
          <w:sz w:val="24"/>
          <w:szCs w:val="24"/>
          <w:u w:val="single"/>
        </w:rPr>
        <w:instrText xml:space="preserve"> FORMTEXT </w:instrText>
      </w:r>
      <w:r>
        <w:rPr>
          <w:rFonts w:ascii="Liberation Sans" w:eastAsia="Calibri" w:hAnsi="Liberation Sans" w:cs="Arial"/>
          <w:sz w:val="24"/>
          <w:szCs w:val="24"/>
          <w:u w:val="single"/>
        </w:rPr>
      </w:r>
      <w:r>
        <w:rPr>
          <w:rFonts w:ascii="Liberation Sans" w:eastAsia="Calibri" w:hAnsi="Liberation Sans" w:cs="Arial"/>
          <w:sz w:val="24"/>
          <w:szCs w:val="24"/>
          <w:u w:val="single"/>
        </w:rPr>
        <w:fldChar w:fldCharType="separate"/>
      </w:r>
      <w:r>
        <w:rPr>
          <w:rFonts w:ascii="Liberation Sans" w:eastAsia="Calibri" w:hAnsi="Liberation Sans" w:cs="Arial"/>
          <w:noProof/>
          <w:sz w:val="24"/>
          <w:szCs w:val="24"/>
          <w:u w:val="single"/>
        </w:rPr>
        <w:t>TT.MM.JJJJ</w:t>
      </w:r>
      <w:r>
        <w:rPr>
          <w:rFonts w:ascii="Liberation Sans" w:eastAsia="Calibri" w:hAnsi="Liberation Sans" w:cs="Arial"/>
          <w:sz w:val="24"/>
          <w:szCs w:val="24"/>
          <w:u w:val="single"/>
        </w:rPr>
        <w:fldChar w:fldCharType="end"/>
      </w:r>
      <w:r w:rsidRPr="00A72C0C">
        <w:rPr>
          <w:rFonts w:ascii="Liberation Sans" w:eastAsia="Calibri" w:hAnsi="Liberation Sans" w:cs="Arial"/>
          <w:sz w:val="24"/>
          <w:szCs w:val="24"/>
        </w:rPr>
        <w:tab/>
      </w:r>
    </w:p>
    <w:p w:rsidR="00A72C0C" w:rsidRPr="00625FD0" w:rsidRDefault="00A72C0C" w:rsidP="00A72C0C">
      <w:pPr>
        <w:tabs>
          <w:tab w:val="left" w:pos="2410"/>
        </w:tabs>
        <w:spacing w:after="0"/>
        <w:jc w:val="right"/>
        <w:rPr>
          <w:rFonts w:ascii="Liberation Sans" w:hAnsi="Liberation Sans" w:cs="Arial"/>
        </w:rPr>
      </w:pPr>
    </w:p>
    <w:tbl>
      <w:tblPr>
        <w:tblStyle w:val="Tabellenraster"/>
        <w:tblW w:w="0" w:type="auto"/>
        <w:tblLook w:val="04A0" w:firstRow="1" w:lastRow="0" w:firstColumn="1" w:lastColumn="0" w:noHBand="0" w:noVBand="1"/>
      </w:tblPr>
      <w:tblGrid>
        <w:gridCol w:w="3936"/>
        <w:gridCol w:w="3591"/>
        <w:gridCol w:w="2646"/>
        <w:gridCol w:w="4068"/>
        <w:gridCol w:w="1318"/>
      </w:tblGrid>
      <w:tr w:rsidR="00625FD0" w:rsidRPr="00625FD0" w:rsidTr="00625FD0">
        <w:tc>
          <w:tcPr>
            <w:tcW w:w="3936" w:type="dxa"/>
          </w:tcPr>
          <w:p w:rsidR="00625FD0" w:rsidRPr="00625FD0" w:rsidRDefault="00625FD0" w:rsidP="00625FD0">
            <w:pPr>
              <w:rPr>
                <w:rFonts w:ascii="Liberation Sans" w:hAnsi="Liberation Sans" w:cs="Arial"/>
                <w:b/>
                <w:sz w:val="24"/>
                <w:szCs w:val="24"/>
              </w:rPr>
            </w:pPr>
            <w:r w:rsidRPr="00625FD0">
              <w:rPr>
                <w:rFonts w:ascii="Liberation Sans" w:hAnsi="Liberation Sans" w:cs="Arial"/>
                <w:b/>
                <w:sz w:val="24"/>
                <w:szCs w:val="24"/>
              </w:rPr>
              <w:t>Vor-/Nachname</w:t>
            </w:r>
          </w:p>
        </w:tc>
        <w:tc>
          <w:tcPr>
            <w:tcW w:w="3591" w:type="dxa"/>
          </w:tcPr>
          <w:p w:rsidR="00625FD0" w:rsidRPr="00625FD0" w:rsidRDefault="00625FD0" w:rsidP="00625FD0">
            <w:pPr>
              <w:rPr>
                <w:rFonts w:ascii="Liberation Sans" w:hAnsi="Liberation Sans" w:cs="Arial"/>
                <w:b/>
                <w:sz w:val="24"/>
                <w:szCs w:val="24"/>
              </w:rPr>
            </w:pPr>
            <w:r w:rsidRPr="00625FD0">
              <w:rPr>
                <w:rFonts w:ascii="Liberation Sans" w:hAnsi="Liberation Sans" w:cs="Arial"/>
                <w:b/>
                <w:sz w:val="24"/>
                <w:szCs w:val="24"/>
              </w:rPr>
              <w:t>Adresse</w:t>
            </w:r>
          </w:p>
        </w:tc>
        <w:tc>
          <w:tcPr>
            <w:tcW w:w="2646" w:type="dxa"/>
          </w:tcPr>
          <w:p w:rsidR="00625FD0" w:rsidRPr="00625FD0" w:rsidRDefault="00625FD0" w:rsidP="00625FD0">
            <w:pPr>
              <w:rPr>
                <w:rFonts w:ascii="Liberation Sans" w:hAnsi="Liberation Sans" w:cs="Arial"/>
                <w:b/>
                <w:sz w:val="24"/>
                <w:szCs w:val="24"/>
              </w:rPr>
            </w:pPr>
            <w:r w:rsidRPr="00625FD0">
              <w:rPr>
                <w:rFonts w:ascii="Liberation Sans" w:hAnsi="Liberation Sans" w:cs="Arial"/>
                <w:b/>
                <w:sz w:val="24"/>
                <w:szCs w:val="24"/>
              </w:rPr>
              <w:t>Telefon</w:t>
            </w:r>
          </w:p>
        </w:tc>
        <w:tc>
          <w:tcPr>
            <w:tcW w:w="4068" w:type="dxa"/>
          </w:tcPr>
          <w:p w:rsidR="00625FD0" w:rsidRPr="00625FD0" w:rsidRDefault="00C47756" w:rsidP="00625FD0">
            <w:pPr>
              <w:rPr>
                <w:rFonts w:ascii="Liberation Sans" w:hAnsi="Liberation Sans" w:cs="Arial"/>
                <w:b/>
                <w:sz w:val="24"/>
                <w:szCs w:val="24"/>
              </w:rPr>
            </w:pPr>
            <w:r>
              <w:rPr>
                <w:rFonts w:ascii="Liberation Sans" w:hAnsi="Liberation Sans" w:cs="Arial"/>
                <w:b/>
                <w:sz w:val="24"/>
                <w:szCs w:val="24"/>
              </w:rPr>
              <w:t>E-Mail</w:t>
            </w:r>
          </w:p>
        </w:tc>
        <w:tc>
          <w:tcPr>
            <w:tcW w:w="1318" w:type="dxa"/>
          </w:tcPr>
          <w:p w:rsidR="00625FD0" w:rsidRPr="00625FD0" w:rsidRDefault="00A72C0C" w:rsidP="00625FD0">
            <w:pPr>
              <w:rPr>
                <w:rFonts w:ascii="Liberation Sans" w:hAnsi="Liberation Sans" w:cs="Arial"/>
                <w:b/>
                <w:sz w:val="24"/>
                <w:szCs w:val="24"/>
              </w:rPr>
            </w:pPr>
            <w:r>
              <w:rPr>
                <w:rFonts w:ascii="Liberation Sans" w:hAnsi="Liberation Sans" w:cs="Arial"/>
                <w:b/>
                <w:sz w:val="24"/>
                <w:szCs w:val="24"/>
              </w:rPr>
              <w:t>Sitzplatz Nummer</w:t>
            </w: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r w:rsidR="00625FD0" w:rsidRPr="00625FD0" w:rsidTr="00625FD0">
        <w:trPr>
          <w:trHeight w:val="340"/>
        </w:trPr>
        <w:tc>
          <w:tcPr>
            <w:tcW w:w="3936" w:type="dxa"/>
          </w:tcPr>
          <w:p w:rsidR="00625FD0" w:rsidRPr="00625FD0" w:rsidRDefault="00625FD0" w:rsidP="00625FD0">
            <w:pPr>
              <w:rPr>
                <w:rFonts w:ascii="Liberation Sans" w:hAnsi="Liberation Sans" w:cs="Arial"/>
                <w:sz w:val="24"/>
                <w:szCs w:val="24"/>
              </w:rPr>
            </w:pPr>
          </w:p>
        </w:tc>
        <w:tc>
          <w:tcPr>
            <w:tcW w:w="3591" w:type="dxa"/>
          </w:tcPr>
          <w:p w:rsidR="00625FD0" w:rsidRPr="00625FD0" w:rsidRDefault="00625FD0" w:rsidP="00625FD0">
            <w:pPr>
              <w:rPr>
                <w:rFonts w:ascii="Liberation Sans" w:hAnsi="Liberation Sans" w:cs="Arial"/>
                <w:sz w:val="24"/>
                <w:szCs w:val="24"/>
              </w:rPr>
            </w:pPr>
          </w:p>
        </w:tc>
        <w:tc>
          <w:tcPr>
            <w:tcW w:w="2646" w:type="dxa"/>
          </w:tcPr>
          <w:p w:rsidR="00625FD0" w:rsidRPr="00625FD0" w:rsidRDefault="00625FD0" w:rsidP="00625FD0">
            <w:pPr>
              <w:rPr>
                <w:rFonts w:ascii="Liberation Sans" w:hAnsi="Liberation Sans" w:cs="Arial"/>
                <w:sz w:val="24"/>
                <w:szCs w:val="24"/>
              </w:rPr>
            </w:pPr>
          </w:p>
        </w:tc>
        <w:tc>
          <w:tcPr>
            <w:tcW w:w="4068" w:type="dxa"/>
          </w:tcPr>
          <w:p w:rsidR="00625FD0" w:rsidRPr="00625FD0" w:rsidRDefault="00625FD0" w:rsidP="00625FD0">
            <w:pPr>
              <w:rPr>
                <w:rFonts w:ascii="Liberation Sans" w:hAnsi="Liberation Sans" w:cs="Arial"/>
                <w:sz w:val="24"/>
                <w:szCs w:val="24"/>
              </w:rPr>
            </w:pPr>
          </w:p>
        </w:tc>
        <w:tc>
          <w:tcPr>
            <w:tcW w:w="1318" w:type="dxa"/>
          </w:tcPr>
          <w:p w:rsidR="00625FD0" w:rsidRPr="00625FD0" w:rsidRDefault="00625FD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r w:rsidR="00EE3F20" w:rsidRPr="00625FD0" w:rsidTr="00625FD0">
        <w:trPr>
          <w:trHeight w:val="340"/>
        </w:trPr>
        <w:tc>
          <w:tcPr>
            <w:tcW w:w="3936" w:type="dxa"/>
          </w:tcPr>
          <w:p w:rsidR="00EE3F20" w:rsidRPr="00625FD0" w:rsidRDefault="00EE3F20" w:rsidP="00625FD0">
            <w:pPr>
              <w:rPr>
                <w:rFonts w:ascii="Liberation Sans" w:hAnsi="Liberation Sans" w:cs="Arial"/>
                <w:sz w:val="24"/>
                <w:szCs w:val="24"/>
              </w:rPr>
            </w:pPr>
          </w:p>
        </w:tc>
        <w:tc>
          <w:tcPr>
            <w:tcW w:w="3591" w:type="dxa"/>
          </w:tcPr>
          <w:p w:rsidR="00EE3F20" w:rsidRPr="00625FD0" w:rsidRDefault="00EE3F20" w:rsidP="00625FD0">
            <w:pPr>
              <w:rPr>
                <w:rFonts w:ascii="Liberation Sans" w:hAnsi="Liberation Sans" w:cs="Arial"/>
                <w:sz w:val="24"/>
                <w:szCs w:val="24"/>
              </w:rPr>
            </w:pPr>
          </w:p>
        </w:tc>
        <w:tc>
          <w:tcPr>
            <w:tcW w:w="2646" w:type="dxa"/>
          </w:tcPr>
          <w:p w:rsidR="00EE3F20" w:rsidRPr="00625FD0" w:rsidRDefault="00EE3F20" w:rsidP="00625FD0">
            <w:pPr>
              <w:rPr>
                <w:rFonts w:ascii="Liberation Sans" w:hAnsi="Liberation Sans" w:cs="Arial"/>
                <w:sz w:val="24"/>
                <w:szCs w:val="24"/>
              </w:rPr>
            </w:pPr>
          </w:p>
        </w:tc>
        <w:tc>
          <w:tcPr>
            <w:tcW w:w="4068" w:type="dxa"/>
          </w:tcPr>
          <w:p w:rsidR="00EE3F20" w:rsidRPr="00625FD0" w:rsidRDefault="00EE3F20" w:rsidP="00625FD0">
            <w:pPr>
              <w:rPr>
                <w:rFonts w:ascii="Liberation Sans" w:hAnsi="Liberation Sans" w:cs="Arial"/>
                <w:sz w:val="24"/>
                <w:szCs w:val="24"/>
              </w:rPr>
            </w:pPr>
          </w:p>
        </w:tc>
        <w:tc>
          <w:tcPr>
            <w:tcW w:w="1318" w:type="dxa"/>
          </w:tcPr>
          <w:p w:rsidR="00EE3F20" w:rsidRPr="00625FD0" w:rsidRDefault="00EE3F20" w:rsidP="00625FD0">
            <w:pPr>
              <w:rPr>
                <w:rFonts w:ascii="Liberation Sans" w:hAnsi="Liberation Sans" w:cs="Arial"/>
                <w:sz w:val="24"/>
                <w:szCs w:val="24"/>
              </w:rPr>
            </w:pPr>
          </w:p>
        </w:tc>
      </w:tr>
    </w:tbl>
    <w:p w:rsidR="009A020A" w:rsidRDefault="009A020A" w:rsidP="00522503">
      <w:pPr>
        <w:rPr>
          <w:sz w:val="10"/>
          <w:szCs w:val="10"/>
        </w:rPr>
        <w:sectPr w:rsidR="009A020A" w:rsidSect="003076E0">
          <w:headerReference w:type="first" r:id="rId16"/>
          <w:pgSz w:w="16838" w:h="11906" w:orient="landscape" w:code="9"/>
          <w:pgMar w:top="408" w:right="641" w:bottom="454" w:left="539" w:header="283" w:footer="227" w:gutter="0"/>
          <w:cols w:space="708"/>
          <w:titlePg/>
          <w:docGrid w:linePitch="360"/>
        </w:sectPr>
      </w:pPr>
    </w:p>
    <w:p w:rsidR="00EB7487" w:rsidRDefault="00EB7487" w:rsidP="00EB7487">
      <w:pPr>
        <w:keepNext/>
        <w:keepLines/>
        <w:numPr>
          <w:ilvl w:val="0"/>
          <w:numId w:val="3"/>
        </w:numPr>
        <w:spacing w:after="240"/>
        <w:ind w:left="426"/>
        <w:outlineLvl w:val="0"/>
        <w:rPr>
          <w:rFonts w:asciiTheme="majorHAnsi" w:eastAsiaTheme="majorEastAsia" w:hAnsiTheme="majorHAnsi" w:cstheme="majorBidi"/>
          <w:b/>
          <w:bCs/>
          <w:color w:val="365F91" w:themeColor="accent1" w:themeShade="BF"/>
          <w:sz w:val="28"/>
          <w:szCs w:val="28"/>
        </w:rPr>
      </w:pPr>
      <w:bookmarkStart w:id="19" w:name="_Toc44759697"/>
      <w:bookmarkStart w:id="20" w:name="_Toc43714564"/>
      <w:r>
        <w:rPr>
          <w:rFonts w:asciiTheme="majorHAnsi" w:eastAsiaTheme="majorEastAsia" w:hAnsiTheme="majorHAnsi" w:cstheme="majorBidi"/>
          <w:b/>
          <w:bCs/>
          <w:color w:val="365F91" w:themeColor="accent1" w:themeShade="BF"/>
          <w:sz w:val="28"/>
          <w:szCs w:val="28"/>
        </w:rPr>
        <w:lastRenderedPageBreak/>
        <w:t>Datenschutzrechtliche Informationen nach § 15 KDG</w:t>
      </w:r>
      <w:bookmarkEnd w:id="19"/>
      <w:r>
        <w:rPr>
          <w:rFonts w:asciiTheme="majorHAnsi" w:eastAsiaTheme="majorEastAsia" w:hAnsiTheme="majorHAnsi" w:cstheme="majorBidi"/>
          <w:b/>
          <w:bCs/>
          <w:color w:val="365F91" w:themeColor="accent1" w:themeShade="BF"/>
          <w:sz w:val="28"/>
          <w:szCs w:val="28"/>
        </w:rPr>
        <w:t xml:space="preserve"> </w:t>
      </w:r>
      <w:bookmarkEnd w:id="20"/>
    </w:p>
    <w:p w:rsidR="00FA1642" w:rsidRPr="00E83B1E" w:rsidRDefault="00EB7487" w:rsidP="0092693B">
      <w:pPr>
        <w:numPr>
          <w:ilvl w:val="0"/>
          <w:numId w:val="19"/>
        </w:numPr>
        <w:tabs>
          <w:tab w:val="left" w:pos="2552"/>
        </w:tabs>
        <w:spacing w:before="240" w:line="240" w:lineRule="auto"/>
        <w:ind w:left="426"/>
        <w:contextualSpacing/>
        <w:jc w:val="both"/>
      </w:pPr>
      <w:r w:rsidRPr="00E83B1E">
        <w:t xml:space="preserve">Verantwortliche/r: </w:t>
      </w:r>
    </w:p>
    <w:p w:rsidR="00EB7487" w:rsidRPr="00E83B1E" w:rsidRDefault="00FA1642" w:rsidP="0092693B">
      <w:pPr>
        <w:tabs>
          <w:tab w:val="left" w:pos="2552"/>
        </w:tabs>
        <w:spacing w:before="240" w:line="360" w:lineRule="auto"/>
        <w:ind w:left="426"/>
        <w:contextualSpacing/>
        <w:jc w:val="both"/>
      </w:pPr>
      <w:r w:rsidRPr="00E83B1E">
        <w:rPr>
          <w:rFonts w:ascii="Liberation Sans" w:eastAsia="Calibri" w:hAnsi="Liberation Sans" w:cs="Arial"/>
        </w:rPr>
        <w:fldChar w:fldCharType="begin">
          <w:ffData>
            <w:name w:val=""/>
            <w:enabled/>
            <w:calcOnExit w:val="0"/>
            <w:textInput>
              <w:default w:val="Name, Kontaktdaten d. Kirchenstiftung u. des Vertretungsberechtigten Kirchenverwaltungsvorstandes"/>
            </w:textInput>
          </w:ffData>
        </w:fldChar>
      </w:r>
      <w:r w:rsidRPr="00E83B1E">
        <w:rPr>
          <w:rFonts w:ascii="Liberation Sans" w:eastAsia="Calibri" w:hAnsi="Liberation Sans" w:cs="Arial"/>
        </w:rPr>
        <w:instrText xml:space="preserve"> FORMTEXT </w:instrText>
      </w:r>
      <w:r w:rsidRPr="00E83B1E">
        <w:rPr>
          <w:rFonts w:ascii="Liberation Sans" w:eastAsia="Calibri" w:hAnsi="Liberation Sans" w:cs="Arial"/>
        </w:rPr>
      </w:r>
      <w:r w:rsidRPr="00E83B1E">
        <w:rPr>
          <w:rFonts w:ascii="Liberation Sans" w:eastAsia="Calibri" w:hAnsi="Liberation Sans" w:cs="Arial"/>
        </w:rPr>
        <w:fldChar w:fldCharType="separate"/>
      </w:r>
      <w:r w:rsidRPr="00E83B1E">
        <w:rPr>
          <w:rFonts w:ascii="Liberation Sans" w:eastAsia="Calibri" w:hAnsi="Liberation Sans" w:cs="Arial"/>
          <w:noProof/>
        </w:rPr>
        <w:t>Name, Kontaktdaten d. Kirchenstiftung u. des Vertretungsberechtigten Kirchenverwaltungsvorstandes</w:t>
      </w:r>
      <w:r w:rsidRPr="00E83B1E">
        <w:rPr>
          <w:rFonts w:ascii="Liberation Sans" w:eastAsia="Calibri" w:hAnsi="Liberation Sans" w:cs="Arial"/>
        </w:rPr>
        <w:fldChar w:fldCharType="end"/>
      </w:r>
      <w:r w:rsidRPr="00E83B1E">
        <w:rPr>
          <w:rFonts w:ascii="Liberation Sans" w:eastAsia="Calibri" w:hAnsi="Liberation Sans" w:cs="Arial"/>
        </w:rPr>
        <w:t xml:space="preserve"> </w:t>
      </w:r>
    </w:p>
    <w:p w:rsidR="00FA1642" w:rsidRPr="00E83B1E" w:rsidRDefault="00EB7487" w:rsidP="0092693B">
      <w:pPr>
        <w:numPr>
          <w:ilvl w:val="0"/>
          <w:numId w:val="19"/>
        </w:numPr>
        <w:tabs>
          <w:tab w:val="left" w:pos="3402"/>
        </w:tabs>
        <w:spacing w:after="120" w:line="240" w:lineRule="auto"/>
        <w:ind w:left="426"/>
        <w:contextualSpacing/>
        <w:jc w:val="both"/>
      </w:pPr>
      <w:r w:rsidRPr="00E83B1E">
        <w:t>Datenschutzbeauftragte/r:</w:t>
      </w:r>
    </w:p>
    <w:p w:rsidR="00FA1642" w:rsidRPr="00E83B1E" w:rsidRDefault="00FA1642" w:rsidP="0092693B">
      <w:pPr>
        <w:tabs>
          <w:tab w:val="left" w:pos="3402"/>
        </w:tabs>
        <w:spacing w:after="0" w:line="240" w:lineRule="auto"/>
        <w:ind w:left="426"/>
        <w:contextualSpacing/>
        <w:jc w:val="both"/>
      </w:pPr>
      <w:r w:rsidRPr="00E83B1E">
        <w:rPr>
          <w:rFonts w:ascii="Liberation Sans" w:eastAsia="Calibri" w:hAnsi="Liberation Sans" w:cs="Arial"/>
        </w:rPr>
        <w:fldChar w:fldCharType="begin">
          <w:ffData>
            <w:name w:val=""/>
            <w:enabled/>
            <w:calcOnExit w:val="0"/>
            <w:textInput>
              <w:default w:val="Kontaktdaten des Datenschutzbeauftragten der Kirchenstiftung/des Dekanats"/>
            </w:textInput>
          </w:ffData>
        </w:fldChar>
      </w:r>
      <w:r w:rsidRPr="00E83B1E">
        <w:rPr>
          <w:rFonts w:ascii="Liberation Sans" w:eastAsia="Calibri" w:hAnsi="Liberation Sans" w:cs="Arial"/>
        </w:rPr>
        <w:instrText xml:space="preserve"> FORMTEXT </w:instrText>
      </w:r>
      <w:r w:rsidRPr="00E83B1E">
        <w:rPr>
          <w:rFonts w:ascii="Liberation Sans" w:eastAsia="Calibri" w:hAnsi="Liberation Sans" w:cs="Arial"/>
        </w:rPr>
      </w:r>
      <w:r w:rsidRPr="00E83B1E">
        <w:rPr>
          <w:rFonts w:ascii="Liberation Sans" w:eastAsia="Calibri" w:hAnsi="Liberation Sans" w:cs="Arial"/>
        </w:rPr>
        <w:fldChar w:fldCharType="separate"/>
      </w:r>
      <w:r w:rsidRPr="00E83B1E">
        <w:rPr>
          <w:rFonts w:ascii="Liberation Sans" w:eastAsia="Calibri" w:hAnsi="Liberation Sans" w:cs="Arial"/>
          <w:noProof/>
        </w:rPr>
        <w:t>Kontaktdaten des Datenschutzbeauftragten der Kirchenstiftung/des Dekanats</w:t>
      </w:r>
      <w:r w:rsidRPr="00E83B1E">
        <w:rPr>
          <w:rFonts w:ascii="Liberation Sans" w:eastAsia="Calibri" w:hAnsi="Liberation Sans" w:cs="Arial"/>
        </w:rPr>
        <w:fldChar w:fldCharType="end"/>
      </w:r>
      <w:r w:rsidRPr="00E83B1E">
        <w:rPr>
          <w:rFonts w:ascii="Liberation Sans" w:eastAsia="Calibri" w:hAnsi="Liberation Sans" w:cs="Arial"/>
        </w:rPr>
        <w:t xml:space="preserve"> </w:t>
      </w:r>
    </w:p>
    <w:p w:rsidR="00EB7487" w:rsidRPr="00E83B1E" w:rsidRDefault="00EB7487" w:rsidP="0092693B">
      <w:pPr>
        <w:tabs>
          <w:tab w:val="left" w:pos="3402"/>
        </w:tabs>
        <w:spacing w:before="240" w:after="120" w:line="240" w:lineRule="auto"/>
        <w:jc w:val="both"/>
      </w:pPr>
      <w:r w:rsidRPr="00E83B1E">
        <w:t>Allgemeines</w:t>
      </w:r>
    </w:p>
    <w:p w:rsidR="00EB7487" w:rsidRPr="00E83B1E" w:rsidRDefault="00EB7487" w:rsidP="0092693B">
      <w:pPr>
        <w:spacing w:after="120" w:line="360" w:lineRule="auto"/>
        <w:jc w:val="both"/>
      </w:pPr>
      <w:r w:rsidRPr="00E83B1E">
        <w:t>Die nachfolgende Erklärung gibt einen Überblick darüber, welche Art von personenbezogenen Daten (§ 4 Nr. 1 KDG) der Teilnehmenden [der Proben, Chöre, Musikgruppen, Veranstaltung] zu welchem Zweck und auf welcher Rechtsgrundlage im Zusammenhang mit ihrer Teilnahme verarbeitet werden und welche Rechte die Betroffenen gegenüber dem/der Verantwortlichen haben.</w:t>
      </w:r>
    </w:p>
    <w:p w:rsidR="00EB7487" w:rsidRPr="00E83B1E" w:rsidRDefault="00EB7487" w:rsidP="0092693B">
      <w:pPr>
        <w:spacing w:line="240" w:lineRule="auto"/>
        <w:jc w:val="both"/>
      </w:pPr>
      <w:r w:rsidRPr="00E83B1E">
        <w:t>3. Datenverarbeitung</w:t>
      </w:r>
    </w:p>
    <w:p w:rsidR="00EB7487" w:rsidRPr="00E83B1E" w:rsidRDefault="00EB7487" w:rsidP="0092693B">
      <w:pPr>
        <w:spacing w:after="120" w:line="360" w:lineRule="auto"/>
        <w:jc w:val="both"/>
      </w:pPr>
      <w:r w:rsidRPr="00E83B1E">
        <w:t xml:space="preserve">Personenbezogene Daten der Betroffenen werden von dem/der Verantwortlichen ausschließlich zur Teilnahme [der Proben, Chöre, Musikgruppen, Veranstaltung] verarbeitet. Rechtsgrundlage hierfür sind § 6 Abs. 1 lit. b, c, d, e KDG. Nach Beendigung sowie den hieraus folgenden rechtlichen Verpflichtungen, werden die verarbeiteten personenbezogenen Daten (wie Name, Anschrift, Kontaktdaten Telefonnummer, E-Mail-Adresse) datenschutzgerecht spätestens nach Ablauf </w:t>
      </w:r>
      <w:r w:rsidR="00812EE7">
        <w:t>von drei Wochen</w:t>
      </w:r>
      <w:r w:rsidRPr="00E83B1E">
        <w:t xml:space="preserve"> nach der Teilnahme vernichtet, sofern gesetzliche Aufbewahrungspflichten nicht eine längere Speicherung erfordern.</w:t>
      </w:r>
    </w:p>
    <w:p w:rsidR="00EB7487" w:rsidRPr="00E83B1E" w:rsidRDefault="00EB7487" w:rsidP="0092693B">
      <w:pPr>
        <w:spacing w:line="240" w:lineRule="auto"/>
        <w:jc w:val="both"/>
      </w:pPr>
      <w:r w:rsidRPr="00E83B1E">
        <w:t>4. Weitergabe personenbezogener Daten</w:t>
      </w:r>
    </w:p>
    <w:p w:rsidR="00EB7487" w:rsidRPr="00E83B1E" w:rsidRDefault="00EB7487" w:rsidP="0092693B">
      <w:pPr>
        <w:spacing w:after="120" w:line="360" w:lineRule="auto"/>
        <w:jc w:val="both"/>
      </w:pPr>
      <w:r w:rsidRPr="00E83B1E">
        <w:t xml:space="preserve">Soweit zur Nachvollziehbarkeit vor dem Hintergrund der COVID-19-Pandemie erforderlich, geben der/ die Verantwortlichen personenbezogenen Daten in dem jeweils erforderlichen Umfang an das Gesundheitsamt </w:t>
      </w:r>
      <w:r w:rsidR="00FA1642" w:rsidRPr="00E83B1E">
        <w:t xml:space="preserve">auf Anforderung </w:t>
      </w:r>
      <w:r w:rsidRPr="00E83B1E">
        <w:t>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rsidR="00EB7487" w:rsidRPr="00E83B1E" w:rsidRDefault="00EB7487" w:rsidP="0092693B">
      <w:pPr>
        <w:spacing w:line="240" w:lineRule="auto"/>
        <w:jc w:val="both"/>
      </w:pPr>
      <w:r w:rsidRPr="00E83B1E">
        <w:t>5. Rechte der Betroffenen nach §§ 17 ff. KDG</w:t>
      </w:r>
    </w:p>
    <w:p w:rsidR="00EB7487" w:rsidRPr="00E83B1E" w:rsidRDefault="00EB7487" w:rsidP="0092693B">
      <w:pPr>
        <w:spacing w:after="0" w:line="360" w:lineRule="auto"/>
        <w:jc w:val="both"/>
      </w:pPr>
      <w:r w:rsidRPr="00E83B1E">
        <w:t>Die Betroffenen haben gegenüber dem/der Verantwortlichen folgende Rechte hinsichtlich der sie betreffenden personenbezogenen Daten:</w:t>
      </w:r>
    </w:p>
    <w:p w:rsidR="00EB7487" w:rsidRPr="00E83B1E" w:rsidRDefault="00EB7487" w:rsidP="0092693B">
      <w:pPr>
        <w:numPr>
          <w:ilvl w:val="0"/>
          <w:numId w:val="20"/>
        </w:numPr>
        <w:spacing w:line="360" w:lineRule="auto"/>
        <w:contextualSpacing/>
        <w:jc w:val="both"/>
      </w:pPr>
      <w:r w:rsidRPr="00E83B1E">
        <w:t>Recht auf Auskunft (§ 17 KDG),</w:t>
      </w:r>
    </w:p>
    <w:p w:rsidR="00EB7487" w:rsidRPr="00E83B1E" w:rsidRDefault="00EB7487" w:rsidP="0092693B">
      <w:pPr>
        <w:numPr>
          <w:ilvl w:val="0"/>
          <w:numId w:val="20"/>
        </w:numPr>
        <w:spacing w:line="360" w:lineRule="auto"/>
        <w:contextualSpacing/>
        <w:jc w:val="both"/>
      </w:pPr>
      <w:r w:rsidRPr="00E83B1E">
        <w:t>Recht auf Berichtigung (§ 18 KDG) oder Löschung (§ 19 KDG),</w:t>
      </w:r>
    </w:p>
    <w:p w:rsidR="00EB7487" w:rsidRPr="00E83B1E" w:rsidRDefault="00EB7487" w:rsidP="0092693B">
      <w:pPr>
        <w:numPr>
          <w:ilvl w:val="0"/>
          <w:numId w:val="20"/>
        </w:numPr>
        <w:spacing w:line="360" w:lineRule="auto"/>
        <w:contextualSpacing/>
        <w:jc w:val="both"/>
      </w:pPr>
      <w:r w:rsidRPr="00E83B1E">
        <w:t>Recht auf Einschränkung der Verarbeitung (§ 20 KDG),</w:t>
      </w:r>
    </w:p>
    <w:p w:rsidR="00EB7487" w:rsidRPr="00E83B1E" w:rsidRDefault="00EB7487" w:rsidP="0092693B">
      <w:pPr>
        <w:numPr>
          <w:ilvl w:val="0"/>
          <w:numId w:val="20"/>
        </w:numPr>
        <w:spacing w:line="360" w:lineRule="auto"/>
        <w:contextualSpacing/>
        <w:jc w:val="both"/>
      </w:pPr>
      <w:r w:rsidRPr="00E83B1E">
        <w:t>Recht auf Widerspruch gegen die Verarbeitung (§ 23 KDG) und</w:t>
      </w:r>
    </w:p>
    <w:p w:rsidR="00EB7487" w:rsidRPr="00E83B1E" w:rsidRDefault="00EB7487" w:rsidP="0092693B">
      <w:pPr>
        <w:numPr>
          <w:ilvl w:val="0"/>
          <w:numId w:val="20"/>
        </w:numPr>
        <w:spacing w:line="360" w:lineRule="auto"/>
        <w:contextualSpacing/>
        <w:jc w:val="both"/>
      </w:pPr>
      <w:r w:rsidRPr="00E83B1E">
        <w:t>Recht auf Datenübertragbarkeit (§ 22 KDG)</w:t>
      </w:r>
    </w:p>
    <w:p w:rsidR="00EF4223" w:rsidRDefault="00EB7487" w:rsidP="0092693B">
      <w:pPr>
        <w:spacing w:line="360" w:lineRule="auto"/>
        <w:ind w:left="360"/>
        <w:contextualSpacing/>
        <w:jc w:val="both"/>
      </w:pPr>
      <w:r>
        <w:br w:type="page"/>
      </w:r>
    </w:p>
    <w:p w:rsidR="006245C3" w:rsidRDefault="006245C3" w:rsidP="00E34A69">
      <w:pPr>
        <w:pStyle w:val="berschrift1"/>
        <w:numPr>
          <w:ilvl w:val="0"/>
          <w:numId w:val="3"/>
        </w:numPr>
        <w:spacing w:before="0" w:after="240"/>
        <w:ind w:left="284"/>
      </w:pPr>
      <w:bookmarkStart w:id="21" w:name="_Toc44759698"/>
      <w:r>
        <w:lastRenderedPageBreak/>
        <w:t>Datenschutzhinweis</w:t>
      </w:r>
      <w:bookmarkEnd w:id="21"/>
    </w:p>
    <w:p w:rsidR="00BF7214" w:rsidRPr="001C17C4" w:rsidRDefault="00BF7214" w:rsidP="006245C3">
      <w:pPr>
        <w:rPr>
          <w:b/>
          <w:sz w:val="32"/>
          <w:szCs w:val="32"/>
        </w:rPr>
      </w:pPr>
      <w:r w:rsidRPr="001C17C4">
        <w:rPr>
          <w:b/>
          <w:sz w:val="32"/>
          <w:szCs w:val="32"/>
        </w:rPr>
        <w:t xml:space="preserve">Ergänzende Hinweise für Besucher/innen </w:t>
      </w:r>
    </w:p>
    <w:p w:rsidR="00BF7214" w:rsidRPr="001C17C4" w:rsidRDefault="00BF7214" w:rsidP="0092693B">
      <w:pPr>
        <w:spacing w:line="360" w:lineRule="auto"/>
        <w:jc w:val="both"/>
      </w:pPr>
      <w:r w:rsidRPr="001C17C4">
        <w:t>Zum Zwecke der Nachverfolgbarkeit im Zusammenhang mit der Covid-19-Pandemie werden Ihre Kontaktdaten in einer Liste vermerkt.</w:t>
      </w:r>
    </w:p>
    <w:p w:rsidR="00BF7214" w:rsidRPr="001C17C4" w:rsidRDefault="00BF7214" w:rsidP="0092693B">
      <w:pPr>
        <w:spacing w:line="360" w:lineRule="auto"/>
        <w:jc w:val="both"/>
      </w:pPr>
      <w:r w:rsidRPr="001C17C4">
        <w:t xml:space="preserve">Wir bitten Sie, Ihre/n </w:t>
      </w:r>
      <w:r w:rsidR="00276C15">
        <w:t>Ansprech</w:t>
      </w:r>
      <w:r w:rsidR="00276C15" w:rsidRPr="001C17C4">
        <w:t>partner</w:t>
      </w:r>
      <w:r w:rsidRPr="001C17C4">
        <w:t>/in telefonisch unverzüglich zu informieren, falls bei Ihnen oder innerhalb Ihres Hausstand</w:t>
      </w:r>
      <w:r w:rsidR="0092693B">
        <w:t>e</w:t>
      </w:r>
      <w:r w:rsidRPr="001C17C4">
        <w:t xml:space="preserve">s innerhalb von 14 Tagen nach Ihrem Aufenthalt Krankheitssymptome auftreten oder eine Corona-Infektion festgestellt wird. </w:t>
      </w:r>
    </w:p>
    <w:p w:rsidR="00BF7214" w:rsidRPr="001C17C4" w:rsidRDefault="00BF7214" w:rsidP="0092693B">
      <w:pPr>
        <w:spacing w:line="360" w:lineRule="auto"/>
        <w:jc w:val="both"/>
      </w:pPr>
      <w:r w:rsidRPr="001C17C4">
        <w:t>Im Falle einer Corona-Infektion der Personen bzw. einer der Personen, mit der Sie während Ihres Aufenthalts in Kontakt waren, wird Ihr/e Ansprechpartner/in auf Sie zukommen, da ggf. Ihre Kontaktdaten an das örtliche Gesundheitsamt weitergegeben werden müssten.</w:t>
      </w:r>
    </w:p>
    <w:p w:rsidR="00BF7214" w:rsidRPr="001C17C4" w:rsidRDefault="00BF7214" w:rsidP="0092693B">
      <w:pPr>
        <w:spacing w:line="360" w:lineRule="auto"/>
        <w:jc w:val="both"/>
      </w:pPr>
      <w:r w:rsidRPr="001C17C4">
        <w:t>Die personenbezogenen Daten werden nach drei Wochen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rsidR="00BF7214" w:rsidRPr="001C17C4" w:rsidRDefault="00BF7214" w:rsidP="0092693B">
      <w:pPr>
        <w:spacing w:line="360" w:lineRule="auto"/>
        <w:jc w:val="both"/>
      </w:pPr>
      <w:r w:rsidRPr="001C17C4">
        <w:t>Die Datenschutzhinweise nach § 15 KDG konnte ich zur Kenntnis nehmen.</w:t>
      </w:r>
    </w:p>
    <w:p w:rsidR="00BF7214" w:rsidRDefault="00BF7214" w:rsidP="00BF7214">
      <w:pPr>
        <w:spacing w:line="360" w:lineRule="auto"/>
        <w:rPr>
          <w:b/>
          <w:bCs/>
        </w:rPr>
      </w:pPr>
    </w:p>
    <w:p w:rsidR="00BF7214" w:rsidRPr="004508EC" w:rsidRDefault="00BF7214" w:rsidP="00BF7214">
      <w:pPr>
        <w:tabs>
          <w:tab w:val="left" w:pos="3119"/>
        </w:tabs>
        <w:spacing w:after="0" w:line="240" w:lineRule="auto"/>
        <w:rPr>
          <w:sz w:val="24"/>
          <w:szCs w:val="24"/>
        </w:rPr>
      </w:pPr>
      <w:r>
        <w:rPr>
          <w:rFonts w:ascii="Liberation Sans" w:eastAsia="Calibri" w:hAnsi="Liberation Sans" w:cs="Arial"/>
          <w:sz w:val="24"/>
          <w:szCs w:val="24"/>
          <w:u w:val="single"/>
        </w:rPr>
        <w:fldChar w:fldCharType="begin">
          <w:ffData>
            <w:name w:val=""/>
            <w:enabled/>
            <w:calcOnExit w:val="0"/>
            <w:textInput>
              <w:default w:val="Ort / TT.MM.JJJJ"/>
            </w:textInput>
          </w:ffData>
        </w:fldChar>
      </w:r>
      <w:r>
        <w:rPr>
          <w:rFonts w:ascii="Liberation Sans" w:eastAsia="Calibri" w:hAnsi="Liberation Sans" w:cs="Arial"/>
          <w:sz w:val="24"/>
          <w:szCs w:val="24"/>
          <w:u w:val="single"/>
        </w:rPr>
        <w:instrText xml:space="preserve"> FORMTEXT </w:instrText>
      </w:r>
      <w:r>
        <w:rPr>
          <w:rFonts w:ascii="Liberation Sans" w:eastAsia="Calibri" w:hAnsi="Liberation Sans" w:cs="Arial"/>
          <w:sz w:val="24"/>
          <w:szCs w:val="24"/>
          <w:u w:val="single"/>
        </w:rPr>
      </w:r>
      <w:r>
        <w:rPr>
          <w:rFonts w:ascii="Liberation Sans" w:eastAsia="Calibri" w:hAnsi="Liberation Sans" w:cs="Arial"/>
          <w:sz w:val="24"/>
          <w:szCs w:val="24"/>
          <w:u w:val="single"/>
        </w:rPr>
        <w:fldChar w:fldCharType="separate"/>
      </w:r>
      <w:r>
        <w:rPr>
          <w:rFonts w:ascii="Liberation Sans" w:eastAsia="Calibri" w:hAnsi="Liberation Sans" w:cs="Arial"/>
          <w:noProof/>
          <w:sz w:val="24"/>
          <w:szCs w:val="24"/>
          <w:u w:val="single"/>
        </w:rPr>
        <w:t>Ort / TT.MM.JJJJ</w:t>
      </w:r>
      <w:r>
        <w:rPr>
          <w:rFonts w:ascii="Liberation Sans" w:eastAsia="Calibri" w:hAnsi="Liberation Sans" w:cs="Arial"/>
          <w:sz w:val="24"/>
          <w:szCs w:val="24"/>
          <w:u w:val="single"/>
        </w:rPr>
        <w:fldChar w:fldCharType="end"/>
      </w:r>
      <w:r>
        <w:rPr>
          <w:rFonts w:ascii="Liberation Sans" w:eastAsia="Calibri" w:hAnsi="Liberation Sans" w:cs="Arial"/>
          <w:sz w:val="24"/>
          <w:szCs w:val="24"/>
          <w:u w:val="single"/>
        </w:rPr>
        <w:t>,</w:t>
      </w:r>
      <w:r>
        <w:rPr>
          <w:rFonts w:ascii="Liberation Sans" w:eastAsia="Calibri" w:hAnsi="Liberation Sans" w:cs="Arial"/>
          <w:sz w:val="24"/>
          <w:szCs w:val="24"/>
        </w:rPr>
        <w:tab/>
      </w:r>
      <w:r w:rsidRPr="004508EC">
        <w:rPr>
          <w:sz w:val="24"/>
          <w:szCs w:val="24"/>
        </w:rPr>
        <w:t>______________________________________</w:t>
      </w:r>
    </w:p>
    <w:p w:rsidR="00BF7214" w:rsidRDefault="00BF7214" w:rsidP="00BF7214">
      <w:pPr>
        <w:tabs>
          <w:tab w:val="left" w:pos="4678"/>
        </w:tabs>
        <w:spacing w:line="360" w:lineRule="auto"/>
      </w:pPr>
      <w:r>
        <w:rPr>
          <w:b/>
          <w:bCs/>
        </w:rPr>
        <w:t>Ort, Datum</w:t>
      </w:r>
      <w:r>
        <w:rPr>
          <w:b/>
          <w:bCs/>
        </w:rPr>
        <w:tab/>
      </w:r>
      <w:r w:rsidRPr="00BF7214">
        <w:rPr>
          <w:b/>
          <w:bCs/>
        </w:rPr>
        <w:t>Unterschrift</w:t>
      </w:r>
    </w:p>
    <w:p w:rsidR="00BF7214" w:rsidRDefault="00BF7214" w:rsidP="00BF7214">
      <w:pPr>
        <w:spacing w:line="360" w:lineRule="auto"/>
      </w:pPr>
    </w:p>
    <w:p w:rsidR="001C17C4" w:rsidRDefault="008127C6" w:rsidP="001C17C4">
      <w:pPr>
        <w:rPr>
          <w:b/>
          <w:bCs/>
        </w:rPr>
      </w:pPr>
      <w:r>
        <w:rPr>
          <w:b/>
          <w:bCs/>
        </w:rPr>
        <w:br w:type="page"/>
      </w:r>
    </w:p>
    <w:p w:rsidR="001C17C4" w:rsidRDefault="001C17C4" w:rsidP="001C17C4">
      <w:pPr>
        <w:pStyle w:val="berschrift1"/>
        <w:numPr>
          <w:ilvl w:val="0"/>
          <w:numId w:val="3"/>
        </w:numPr>
        <w:spacing w:before="0" w:after="240"/>
        <w:ind w:left="425" w:hanging="357"/>
      </w:pPr>
      <w:bookmarkStart w:id="22" w:name="_Toc43714566"/>
      <w:bookmarkStart w:id="23" w:name="_Toc44759699"/>
      <w:r>
        <w:lastRenderedPageBreak/>
        <w:t>Quellen:</w:t>
      </w:r>
      <w:bookmarkEnd w:id="22"/>
      <w:bookmarkEnd w:id="23"/>
    </w:p>
    <w:p w:rsidR="001C17C4" w:rsidRPr="00A42883" w:rsidRDefault="001C17C4" w:rsidP="001C17C4">
      <w:pPr>
        <w:autoSpaceDE w:val="0"/>
        <w:autoSpaceDN w:val="0"/>
        <w:adjustRightInd w:val="0"/>
        <w:spacing w:line="360" w:lineRule="auto"/>
        <w:rPr>
          <w:rFonts w:ascii="Liberation Sans" w:hAnsi="Liberation Sans" w:cs="MyriadPro-Regular"/>
          <w:color w:val="000000"/>
        </w:rPr>
      </w:pPr>
      <w:r w:rsidRPr="00A42883">
        <w:rPr>
          <w:rFonts w:ascii="Liberation Sans" w:hAnsi="Liberation Sans" w:cs="MyriadPro-Regular"/>
          <w:color w:val="000000"/>
        </w:rPr>
        <w:t>Diesem Hygienekonzept liegen schwerpunktmäßig folgende Informationen zugrunde:</w:t>
      </w:r>
    </w:p>
    <w:p w:rsidR="001C17C4" w:rsidRPr="00A42883" w:rsidRDefault="001C17C4" w:rsidP="001C17C4">
      <w:pPr>
        <w:pStyle w:val="Listenabsatz"/>
        <w:numPr>
          <w:ilvl w:val="0"/>
          <w:numId w:val="32"/>
        </w:numPr>
        <w:autoSpaceDE w:val="0"/>
        <w:autoSpaceDN w:val="0"/>
        <w:adjustRightInd w:val="0"/>
        <w:spacing w:line="240" w:lineRule="auto"/>
        <w:ind w:left="714" w:hanging="357"/>
        <w:contextualSpacing w:val="0"/>
        <w:rPr>
          <w:rFonts w:ascii="Liberation Sans" w:hAnsi="Liberation Sans" w:cs="MyriadPro-Regular"/>
          <w:b/>
          <w:color w:val="000000"/>
        </w:rPr>
      </w:pPr>
      <w:r w:rsidRPr="00A42883">
        <w:rPr>
          <w:rFonts w:ascii="Liberation Sans" w:hAnsi="Liberation Sans" w:cs="MyriadPro-Regular"/>
          <w:b/>
          <w:color w:val="000000"/>
        </w:rPr>
        <w:t>Bay</w:t>
      </w:r>
      <w:r w:rsidR="008B431F">
        <w:rPr>
          <w:rFonts w:ascii="Liberation Sans" w:hAnsi="Liberation Sans" w:cs="MyriadPro-Regular"/>
          <w:b/>
          <w:color w:val="000000"/>
        </w:rPr>
        <w:t>e</w:t>
      </w:r>
      <w:r w:rsidRPr="00A42883">
        <w:rPr>
          <w:rFonts w:ascii="Liberation Sans" w:hAnsi="Liberation Sans" w:cs="MyriadPro-Regular"/>
          <w:b/>
          <w:color w:val="000000"/>
        </w:rPr>
        <w:t>rische Staatsregierung:</w:t>
      </w:r>
    </w:p>
    <w:p w:rsidR="001C17C4" w:rsidRPr="00A42883" w:rsidRDefault="001C17C4" w:rsidP="001C17C4">
      <w:pPr>
        <w:pStyle w:val="Listenabsatz"/>
        <w:autoSpaceDE w:val="0"/>
        <w:autoSpaceDN w:val="0"/>
        <w:adjustRightInd w:val="0"/>
        <w:spacing w:line="240" w:lineRule="auto"/>
        <w:rPr>
          <w:rFonts w:ascii="Liberation Sans" w:hAnsi="Liberation Sans" w:cs="MyriadPro-Regular"/>
          <w:color w:val="000000"/>
        </w:rPr>
      </w:pPr>
      <w:r w:rsidRPr="00A42883">
        <w:rPr>
          <w:rFonts w:ascii="Liberation Sans" w:hAnsi="Liberation Sans" w:cs="MyriadPro-Regular"/>
          <w:color w:val="000000"/>
        </w:rPr>
        <w:t>Hygienekonzept Kulturelle Veranstaltungen und Proben vom 15. Juni 2020 (Az.K.2-M4635/27/37)</w:t>
      </w:r>
    </w:p>
    <w:p w:rsidR="001C17C4" w:rsidRPr="00A42883" w:rsidRDefault="00F2703C" w:rsidP="001C17C4">
      <w:pPr>
        <w:pStyle w:val="Listenabsatz"/>
        <w:autoSpaceDE w:val="0"/>
        <w:autoSpaceDN w:val="0"/>
        <w:adjustRightInd w:val="0"/>
        <w:spacing w:line="240" w:lineRule="auto"/>
        <w:rPr>
          <w:rFonts w:ascii="Liberation Sans" w:hAnsi="Liberation Sans" w:cs="MyriadPro-Regular"/>
          <w:color w:val="000000"/>
        </w:rPr>
      </w:pPr>
      <w:hyperlink r:id="rId17" w:history="1">
        <w:r w:rsidR="001C17C4" w:rsidRPr="00A42883">
          <w:rPr>
            <w:rStyle w:val="Hyperlink"/>
            <w:rFonts w:ascii="Liberation Sans" w:hAnsi="Liberation Sans" w:cs="MyriadPro-Regular"/>
          </w:rPr>
          <w:t>https://wk.bayern.de/download/20522_Schutz-_und_Hygienekonzept_Kulturelle_Veranstaltungen_und_Proben.pdf</w:t>
        </w:r>
      </w:hyperlink>
      <w:r w:rsidR="001C17C4" w:rsidRPr="00A42883">
        <w:rPr>
          <w:rFonts w:ascii="Liberation Sans" w:hAnsi="Liberation Sans" w:cs="MyriadPro-Regular"/>
          <w:color w:val="000000"/>
        </w:rPr>
        <w:t xml:space="preserve"> </w:t>
      </w:r>
    </w:p>
    <w:p w:rsidR="00F86A46" w:rsidRDefault="00F86A46" w:rsidP="00F86A46">
      <w:pPr>
        <w:pStyle w:val="Listenabsatz"/>
        <w:autoSpaceDE w:val="0"/>
        <w:autoSpaceDN w:val="0"/>
        <w:adjustRightInd w:val="0"/>
        <w:spacing w:before="480" w:line="240" w:lineRule="auto"/>
        <w:contextualSpacing w:val="0"/>
        <w:rPr>
          <w:rFonts w:ascii="Liberation Sans" w:hAnsi="Liberation Sans" w:cs="MyriadPro-Regular"/>
          <w:color w:val="000000"/>
        </w:rPr>
      </w:pPr>
      <w:r w:rsidRPr="00A42883">
        <w:rPr>
          <w:rFonts w:ascii="Liberation Sans" w:hAnsi="Liberation Sans" w:cs="MyriadPro-Regular"/>
          <w:color w:val="000000"/>
        </w:rPr>
        <w:t>Hygienekonzept für Chorgesang im Bereich der Laienmusik</w:t>
      </w:r>
      <w:r>
        <w:rPr>
          <w:rFonts w:ascii="Liberation Sans" w:hAnsi="Liberation Sans" w:cs="MyriadPro-Regular"/>
          <w:color w:val="000000"/>
        </w:rPr>
        <w:t xml:space="preserve"> vom 22. Juni 2020 (Az. K-K1620.0/36/5)</w:t>
      </w:r>
    </w:p>
    <w:p w:rsidR="00F86A46" w:rsidRPr="006C7D15" w:rsidRDefault="00F2703C" w:rsidP="00F86A46">
      <w:pPr>
        <w:autoSpaceDE w:val="0"/>
        <w:autoSpaceDN w:val="0"/>
        <w:adjustRightInd w:val="0"/>
        <w:spacing w:line="240" w:lineRule="auto"/>
        <w:ind w:left="708"/>
        <w:rPr>
          <w:rFonts w:ascii="MyriadPro-Regular" w:hAnsi="MyriadPro-Regular" w:cs="MyriadPro-Regular"/>
          <w:color w:val="000000"/>
        </w:rPr>
      </w:pPr>
      <w:hyperlink r:id="rId18" w:history="1">
        <w:r w:rsidR="00F86A46" w:rsidRPr="006C7D15">
          <w:rPr>
            <w:rStyle w:val="Hyperlink"/>
            <w:rFonts w:ascii="MyriadPro-Regular" w:hAnsi="MyriadPro-Regular" w:cs="MyriadPro-Regular"/>
          </w:rPr>
          <w:t>https://wk.bayern.de/download/20528_Hygienekonzept-f%C3%BCr-Chorgesang-im-Bereich-der-Laienmusik.pdf</w:t>
        </w:r>
      </w:hyperlink>
    </w:p>
    <w:p w:rsidR="001C17C4" w:rsidRDefault="001C17C4" w:rsidP="001C17C4">
      <w:pPr>
        <w:pStyle w:val="Listenabsatz"/>
        <w:autoSpaceDE w:val="0"/>
        <w:autoSpaceDN w:val="0"/>
        <w:adjustRightInd w:val="0"/>
        <w:spacing w:after="0" w:line="240" w:lineRule="auto"/>
        <w:contextualSpacing w:val="0"/>
        <w:rPr>
          <w:rFonts w:ascii="Liberation Sans" w:hAnsi="Liberation Sans" w:cs="MyriadPro-Regular"/>
          <w:color w:val="000000"/>
        </w:rPr>
      </w:pPr>
      <w:r>
        <w:rPr>
          <w:rFonts w:ascii="Liberation Sans" w:hAnsi="Liberation Sans" w:cs="MyriadPro-Regular"/>
          <w:color w:val="000000"/>
        </w:rPr>
        <w:t>oder</w:t>
      </w:r>
    </w:p>
    <w:p w:rsidR="001C17C4" w:rsidRPr="00A42883" w:rsidRDefault="00F2703C" w:rsidP="001C17C4">
      <w:pPr>
        <w:pStyle w:val="Listenabsatz"/>
        <w:autoSpaceDE w:val="0"/>
        <w:autoSpaceDN w:val="0"/>
        <w:adjustRightInd w:val="0"/>
        <w:spacing w:line="240" w:lineRule="auto"/>
        <w:contextualSpacing w:val="0"/>
        <w:rPr>
          <w:rFonts w:ascii="Liberation Sans" w:hAnsi="Liberation Sans" w:cs="MyriadPro-Regular"/>
          <w:color w:val="000000"/>
        </w:rPr>
      </w:pPr>
      <w:hyperlink r:id="rId19" w:history="1">
        <w:r w:rsidR="001C17C4" w:rsidRPr="00A42883">
          <w:rPr>
            <w:rStyle w:val="Hyperlink"/>
            <w:rFonts w:ascii="Liberation Sans" w:hAnsi="Liberation Sans" w:cs="MyriadPro-Regular"/>
          </w:rPr>
          <w:t>https://www.chorverband-cbs.de/cbs/aktuell/2020/Hygienekonzept-fu%CC%88r-Chorgesang-im-Bereich-der-Laienmusik.pdf</w:t>
        </w:r>
      </w:hyperlink>
      <w:r w:rsidR="001C17C4" w:rsidRPr="00A42883">
        <w:rPr>
          <w:rFonts w:ascii="Liberation Sans" w:hAnsi="Liberation Sans" w:cs="MyriadPro-Regular"/>
          <w:color w:val="000000"/>
        </w:rPr>
        <w:t xml:space="preserve"> </w:t>
      </w:r>
    </w:p>
    <w:p w:rsidR="001C17C4" w:rsidRDefault="001C17C4" w:rsidP="001C17C4">
      <w:pPr>
        <w:pStyle w:val="Listenabsatz"/>
        <w:autoSpaceDE w:val="0"/>
        <w:autoSpaceDN w:val="0"/>
        <w:adjustRightInd w:val="0"/>
        <w:spacing w:line="240" w:lineRule="auto"/>
        <w:rPr>
          <w:rFonts w:ascii="Liberation Sans" w:hAnsi="Liberation Sans" w:cs="MyriadPro-Regular"/>
          <w:color w:val="000000"/>
        </w:rPr>
      </w:pPr>
      <w:r w:rsidRPr="00A42883">
        <w:rPr>
          <w:rFonts w:ascii="Liberation Sans" w:hAnsi="Liberation Sans" w:cs="MyriadPro-Regular"/>
          <w:color w:val="000000"/>
        </w:rPr>
        <w:t>6. Bay</w:t>
      </w:r>
      <w:r w:rsidR="00DF03E5">
        <w:rPr>
          <w:rFonts w:ascii="Liberation Sans" w:hAnsi="Liberation Sans" w:cs="MyriadPro-Regular"/>
          <w:color w:val="000000"/>
        </w:rPr>
        <w:t>I</w:t>
      </w:r>
      <w:r w:rsidRPr="00A42883">
        <w:rPr>
          <w:rFonts w:ascii="Liberation Sans" w:hAnsi="Liberation Sans" w:cs="MyriadPro-Regular"/>
          <w:color w:val="000000"/>
        </w:rPr>
        <w:t>fSMV vom 19. Juni 2020</w:t>
      </w:r>
      <w:r w:rsidR="0039149F">
        <w:rPr>
          <w:rFonts w:ascii="Liberation Sans" w:hAnsi="Liberation Sans" w:cs="MyriadPro-Regular"/>
          <w:color w:val="000000"/>
        </w:rPr>
        <w:t>, zuletzt geändert am 07.07.</w:t>
      </w:r>
      <w:r w:rsidR="006C5C74">
        <w:rPr>
          <w:rFonts w:ascii="Liberation Sans" w:hAnsi="Liberation Sans" w:cs="MyriadPro-Regular"/>
          <w:color w:val="000000"/>
        </w:rPr>
        <w:t>2020</w:t>
      </w:r>
    </w:p>
    <w:p w:rsidR="006C5C74" w:rsidRDefault="00F2703C" w:rsidP="001C17C4">
      <w:pPr>
        <w:pStyle w:val="Listenabsatz"/>
        <w:autoSpaceDE w:val="0"/>
        <w:autoSpaceDN w:val="0"/>
        <w:adjustRightInd w:val="0"/>
        <w:spacing w:line="240" w:lineRule="auto"/>
        <w:rPr>
          <w:rFonts w:ascii="Liberation Sans" w:hAnsi="Liberation Sans" w:cs="MyriadPro-Regular"/>
          <w:color w:val="000000"/>
        </w:rPr>
      </w:pPr>
      <w:hyperlink r:id="rId20" w:history="1">
        <w:r w:rsidR="006C5C74" w:rsidRPr="006C5C74">
          <w:rPr>
            <w:rStyle w:val="Hyperlink"/>
            <w:rFonts w:ascii="Liberation Sans" w:hAnsi="Liberation Sans" w:cs="MyriadPro-Regular"/>
          </w:rPr>
          <w:t>https://www.gesetze-bayern.de/Content/Document/BayIfSMV_</w:t>
        </w:r>
        <w:r w:rsidR="006C5C74" w:rsidRPr="00D8640F">
          <w:rPr>
            <w:rStyle w:val="Hyperlink"/>
            <w:rFonts w:ascii="Liberation Sans" w:hAnsi="Liberation Sans" w:cs="MyriadPro-Regular"/>
          </w:rPr>
          <w:t>6</w:t>
        </w:r>
      </w:hyperlink>
    </w:p>
    <w:p w:rsidR="006C5C74" w:rsidRPr="00A42883" w:rsidRDefault="006C5C74" w:rsidP="001C17C4">
      <w:pPr>
        <w:pStyle w:val="Listenabsatz"/>
        <w:autoSpaceDE w:val="0"/>
        <w:autoSpaceDN w:val="0"/>
        <w:adjustRightInd w:val="0"/>
        <w:spacing w:line="240" w:lineRule="auto"/>
        <w:rPr>
          <w:rFonts w:ascii="Liberation Sans" w:hAnsi="Liberation Sans" w:cs="MyriadPro-Regular"/>
          <w:color w:val="000000"/>
        </w:rPr>
      </w:pPr>
    </w:p>
    <w:p w:rsidR="001C17C4" w:rsidRPr="00A42883" w:rsidRDefault="001C17C4" w:rsidP="001C17C4">
      <w:pPr>
        <w:pStyle w:val="Listenabsatz"/>
        <w:autoSpaceDE w:val="0"/>
        <w:autoSpaceDN w:val="0"/>
        <w:adjustRightInd w:val="0"/>
        <w:spacing w:after="0" w:line="240" w:lineRule="auto"/>
        <w:rPr>
          <w:rFonts w:ascii="Liberation Sans" w:hAnsi="Liberation Sans" w:cs="MyriadPro-Regular"/>
          <w:color w:val="000000"/>
        </w:rPr>
      </w:pPr>
    </w:p>
    <w:p w:rsidR="001C17C4" w:rsidRPr="00A42883" w:rsidRDefault="001C17C4" w:rsidP="001C17C4">
      <w:pPr>
        <w:pStyle w:val="Listenabsatz"/>
        <w:numPr>
          <w:ilvl w:val="0"/>
          <w:numId w:val="15"/>
        </w:numPr>
        <w:autoSpaceDE w:val="0"/>
        <w:autoSpaceDN w:val="0"/>
        <w:adjustRightInd w:val="0"/>
        <w:spacing w:before="240" w:after="0" w:line="360" w:lineRule="auto"/>
        <w:ind w:left="714" w:hanging="357"/>
        <w:rPr>
          <w:rFonts w:ascii="Liberation Sans" w:hAnsi="Liberation Sans" w:cs="MyriadPro-Regular"/>
          <w:b/>
          <w:color w:val="000000"/>
          <w:sz w:val="20"/>
          <w:szCs w:val="20"/>
        </w:rPr>
      </w:pPr>
      <w:r w:rsidRPr="00A42883">
        <w:rPr>
          <w:rFonts w:ascii="Liberation Sans" w:hAnsi="Liberation Sans" w:cs="MyriadPro-Regular"/>
          <w:b/>
          <w:color w:val="000000"/>
          <w:sz w:val="20"/>
          <w:szCs w:val="20"/>
        </w:rPr>
        <w:t>Berufsgenossenschaft (VBG)</w:t>
      </w:r>
      <w:r>
        <w:rPr>
          <w:rFonts w:ascii="Liberation Sans" w:hAnsi="Liberation Sans" w:cs="MyriadPro-Regular"/>
          <w:b/>
          <w:color w:val="000000"/>
          <w:sz w:val="20"/>
          <w:szCs w:val="20"/>
        </w:rPr>
        <w:t>_</w:t>
      </w:r>
    </w:p>
    <w:p w:rsidR="001C17C4" w:rsidRPr="00A42883" w:rsidRDefault="001C17C4" w:rsidP="001C17C4">
      <w:pPr>
        <w:pStyle w:val="Listenabsatz"/>
        <w:autoSpaceDE w:val="0"/>
        <w:autoSpaceDN w:val="0"/>
        <w:adjustRightInd w:val="0"/>
        <w:spacing w:before="240" w:after="0" w:line="240" w:lineRule="auto"/>
        <w:ind w:left="714"/>
        <w:rPr>
          <w:rFonts w:ascii="Liberation Sans" w:hAnsi="Liberation Sans" w:cs="MyriadPro-Regular"/>
          <w:color w:val="000000"/>
          <w:sz w:val="20"/>
          <w:szCs w:val="20"/>
        </w:rPr>
      </w:pPr>
      <w:r w:rsidRPr="00A42883">
        <w:rPr>
          <w:rFonts w:ascii="Liberation Sans" w:hAnsi="Liberation Sans" w:cs="MyriadPro-Bold"/>
          <w:bCs/>
          <w:color w:val="000000"/>
          <w:sz w:val="20"/>
          <w:szCs w:val="20"/>
        </w:rPr>
        <w:t xml:space="preserve">Sars-CoV-2-Arbeitsschutzstandard </w:t>
      </w:r>
      <w:r w:rsidRPr="00A42883">
        <w:rPr>
          <w:rFonts w:ascii="Liberation Sans" w:hAnsi="Liberation Sans" w:cs="MyriadPro-Regular"/>
          <w:color w:val="000000"/>
          <w:sz w:val="20"/>
          <w:szCs w:val="20"/>
        </w:rPr>
        <w:t xml:space="preserve">– Empfehlungen für Religionsgemeinschaften, Gremienarbeit vor Ort VBG – Hamburg Stand: </w:t>
      </w:r>
      <w:r w:rsidR="00B7025D">
        <w:rPr>
          <w:rFonts w:ascii="Liberation Sans" w:hAnsi="Liberation Sans" w:cs="MyriadPro-Regular"/>
          <w:color w:val="000000"/>
          <w:sz w:val="20"/>
          <w:szCs w:val="20"/>
        </w:rPr>
        <w:t>10.06.</w:t>
      </w:r>
      <w:r w:rsidRPr="00A42883">
        <w:rPr>
          <w:rFonts w:ascii="Liberation Sans" w:hAnsi="Liberation Sans" w:cs="MyriadPro-Regular"/>
          <w:color w:val="000000"/>
          <w:sz w:val="20"/>
          <w:szCs w:val="20"/>
        </w:rPr>
        <w:t>2020</w:t>
      </w:r>
    </w:p>
    <w:p w:rsidR="001C17C4" w:rsidRPr="00A42883" w:rsidRDefault="00F2703C" w:rsidP="001C17C4">
      <w:pPr>
        <w:autoSpaceDE w:val="0"/>
        <w:autoSpaceDN w:val="0"/>
        <w:adjustRightInd w:val="0"/>
        <w:spacing w:after="0" w:line="240" w:lineRule="auto"/>
        <w:ind w:left="708"/>
        <w:rPr>
          <w:rStyle w:val="Hyperlink"/>
          <w:rFonts w:ascii="Liberation Sans" w:hAnsi="Liberation Sans" w:cs="MyriadPro-Regular"/>
          <w:sz w:val="20"/>
          <w:szCs w:val="20"/>
        </w:rPr>
      </w:pPr>
      <w:hyperlink r:id="rId21" w:history="1">
        <w:r w:rsidR="001C17C4" w:rsidRPr="00A42883">
          <w:rPr>
            <w:rStyle w:val="Hyperlink"/>
            <w:rFonts w:ascii="Liberation Sans" w:hAnsi="Liberation Sans" w:cs="MyriadPro-Regular"/>
            <w:sz w:val="20"/>
            <w:szCs w:val="20"/>
          </w:rPr>
          <w:t>http://www.vbg.de/DE/3_Praevention_und_Arbeitshilfen/3_Aktuelles_und_Seminare/6_Aktuelles/Coronavirus/Brancheninfos_Arbeitsschutzstandard/Religionsgemeinschaften_Gremienarbeit.pdf?__blob=publicationFile&amp;v=6</w:t>
        </w:r>
      </w:hyperlink>
      <w:r w:rsidR="001C17C4" w:rsidRPr="00A42883">
        <w:rPr>
          <w:rStyle w:val="Hyperlink"/>
          <w:rFonts w:ascii="Liberation Sans" w:hAnsi="Liberation Sans" w:cs="MyriadPro-Regular"/>
          <w:sz w:val="20"/>
          <w:szCs w:val="20"/>
        </w:rPr>
        <w:t xml:space="preserve"> </w:t>
      </w:r>
    </w:p>
    <w:p w:rsidR="001C17C4" w:rsidRPr="00A42883" w:rsidRDefault="001C17C4" w:rsidP="001C17C4">
      <w:pPr>
        <w:autoSpaceDE w:val="0"/>
        <w:autoSpaceDN w:val="0"/>
        <w:adjustRightInd w:val="0"/>
        <w:spacing w:after="0" w:line="360" w:lineRule="auto"/>
        <w:ind w:left="708"/>
        <w:rPr>
          <w:rFonts w:ascii="Liberation Sans" w:hAnsi="Liberation Sans" w:cs="MyriadPro-Regular"/>
          <w:color w:val="0070C1"/>
          <w:sz w:val="20"/>
          <w:szCs w:val="20"/>
        </w:rPr>
      </w:pPr>
    </w:p>
    <w:p w:rsidR="001C17C4" w:rsidRDefault="0092693B" w:rsidP="001C17C4">
      <w:pPr>
        <w:pStyle w:val="Listenabsatz"/>
        <w:numPr>
          <w:ilvl w:val="0"/>
          <w:numId w:val="15"/>
        </w:numPr>
        <w:autoSpaceDE w:val="0"/>
        <w:autoSpaceDN w:val="0"/>
        <w:adjustRightInd w:val="0"/>
        <w:spacing w:after="0" w:line="360" w:lineRule="auto"/>
        <w:rPr>
          <w:rFonts w:ascii="Liberation Sans" w:hAnsi="Liberation Sans" w:cs="MyriadPro-Regular"/>
          <w:b/>
          <w:sz w:val="20"/>
          <w:szCs w:val="20"/>
        </w:rPr>
      </w:pPr>
      <w:r>
        <w:rPr>
          <w:rFonts w:ascii="Liberation Sans" w:hAnsi="Liberation Sans" w:cs="MyriadPro-Regular"/>
          <w:b/>
          <w:sz w:val="20"/>
          <w:szCs w:val="20"/>
        </w:rPr>
        <w:t>Robert Koch-</w:t>
      </w:r>
      <w:r w:rsidR="001C17C4">
        <w:rPr>
          <w:rFonts w:ascii="Liberation Sans" w:hAnsi="Liberation Sans" w:cs="MyriadPro-Regular"/>
          <w:b/>
          <w:sz w:val="20"/>
          <w:szCs w:val="20"/>
        </w:rPr>
        <w:t>Institut:</w:t>
      </w:r>
    </w:p>
    <w:p w:rsidR="001C17C4" w:rsidRPr="00A42883" w:rsidRDefault="00F2703C" w:rsidP="001C17C4">
      <w:pPr>
        <w:pStyle w:val="Fuzeile"/>
        <w:spacing w:line="360" w:lineRule="auto"/>
        <w:ind w:left="720"/>
        <w:rPr>
          <w:rFonts w:ascii="Liberation Sans" w:hAnsi="Liberation Sans"/>
          <w:sz w:val="20"/>
          <w:szCs w:val="20"/>
        </w:rPr>
      </w:pPr>
      <w:hyperlink r:id="rId22" w:anchor="doc13776792bodyText1" w:history="1">
        <w:r w:rsidR="001C17C4" w:rsidRPr="00A42883">
          <w:rPr>
            <w:rStyle w:val="Hyperlink"/>
            <w:rFonts w:ascii="Liberation Sans" w:hAnsi="Liberation Sans"/>
            <w:sz w:val="20"/>
            <w:szCs w:val="20"/>
          </w:rPr>
          <w:t>https://www.rki.de/DE/Content/InfAZ/N/Neuartiges_Coronavirus/Steckbrief.html#doc13776792bodyText1</w:t>
        </w:r>
      </w:hyperlink>
    </w:p>
    <w:p w:rsidR="001C17C4" w:rsidRPr="00A42883" w:rsidRDefault="00F2703C" w:rsidP="001C17C4">
      <w:pPr>
        <w:pStyle w:val="Listenabsatz"/>
        <w:spacing w:line="360" w:lineRule="auto"/>
        <w:rPr>
          <w:rFonts w:ascii="Liberation Sans" w:hAnsi="Liberation Sans"/>
          <w:sz w:val="20"/>
          <w:szCs w:val="20"/>
        </w:rPr>
      </w:pPr>
      <w:hyperlink r:id="rId23" w:anchor="doc13776792bodyText2" w:history="1">
        <w:r w:rsidR="001C17C4" w:rsidRPr="00021968">
          <w:rPr>
            <w:rStyle w:val="Hyperlink"/>
            <w:rFonts w:ascii="Liberation Sans" w:hAnsi="Liberation Sans" w:cs="MyriadPro-Regular"/>
            <w:sz w:val="20"/>
            <w:szCs w:val="20"/>
          </w:rPr>
          <w:t>https://www.rki.de/DE/Content/InfAZ/N/Neuartiges_Coronavirus/Steckbrief.html#doc13776792bodyText2</w:t>
        </w:r>
      </w:hyperlink>
      <w:r w:rsidR="001C17C4">
        <w:rPr>
          <w:rFonts w:ascii="Liberation Sans" w:hAnsi="Liberation Sans" w:cs="MyriadPro-Regular"/>
          <w:color w:val="0000FF"/>
          <w:sz w:val="20"/>
          <w:szCs w:val="20"/>
        </w:rPr>
        <w:t xml:space="preserve"> </w:t>
      </w:r>
    </w:p>
    <w:p w:rsidR="001C17C4" w:rsidRPr="00A42883" w:rsidRDefault="00F2703C" w:rsidP="001C17C4">
      <w:pPr>
        <w:pStyle w:val="Listenabsatz"/>
        <w:autoSpaceDE w:val="0"/>
        <w:autoSpaceDN w:val="0"/>
        <w:adjustRightInd w:val="0"/>
        <w:spacing w:after="0" w:line="360" w:lineRule="auto"/>
        <w:rPr>
          <w:rFonts w:ascii="Liberation Sans" w:hAnsi="Liberation Sans" w:cs="MyriadPro-Regular"/>
          <w:color w:val="0000FF"/>
          <w:sz w:val="20"/>
          <w:szCs w:val="20"/>
        </w:rPr>
      </w:pPr>
      <w:hyperlink r:id="rId24" w:history="1">
        <w:r w:rsidR="001C17C4" w:rsidRPr="00021968">
          <w:rPr>
            <w:rStyle w:val="Hyperlink"/>
            <w:rFonts w:ascii="Liberation Sans" w:hAnsi="Liberation Sans" w:cs="MyriadPro-Regular"/>
            <w:sz w:val="20"/>
            <w:szCs w:val="20"/>
          </w:rPr>
          <w:t>https://www.rki.de/DE/Content/InfAZ/N/Neuartiges_Coronavirus/Risikogruppen.html</w:t>
        </w:r>
      </w:hyperlink>
      <w:r w:rsidR="001C17C4">
        <w:rPr>
          <w:rFonts w:ascii="Liberation Sans" w:hAnsi="Liberation Sans" w:cs="MyriadPro-Regular"/>
          <w:color w:val="0000FF"/>
          <w:sz w:val="20"/>
          <w:szCs w:val="20"/>
        </w:rPr>
        <w:t xml:space="preserve"> </w:t>
      </w:r>
    </w:p>
    <w:p w:rsidR="001C17C4" w:rsidRDefault="001C17C4" w:rsidP="001C17C4">
      <w:pPr>
        <w:pStyle w:val="Listenabsatz"/>
        <w:autoSpaceDE w:val="0"/>
        <w:autoSpaceDN w:val="0"/>
        <w:adjustRightInd w:val="0"/>
        <w:spacing w:after="0" w:line="360" w:lineRule="auto"/>
        <w:rPr>
          <w:rFonts w:ascii="Liberation Sans" w:hAnsi="Liberation Sans" w:cs="MyriadPro-Regular"/>
          <w:b/>
          <w:sz w:val="20"/>
          <w:szCs w:val="20"/>
        </w:rPr>
      </w:pPr>
    </w:p>
    <w:p w:rsidR="001C17C4" w:rsidRPr="00A42883" w:rsidRDefault="001C17C4" w:rsidP="001C17C4">
      <w:pPr>
        <w:pStyle w:val="Listenabsatz"/>
        <w:numPr>
          <w:ilvl w:val="0"/>
          <w:numId w:val="15"/>
        </w:numPr>
        <w:autoSpaceDE w:val="0"/>
        <w:autoSpaceDN w:val="0"/>
        <w:adjustRightInd w:val="0"/>
        <w:spacing w:after="0" w:line="360" w:lineRule="auto"/>
        <w:rPr>
          <w:rFonts w:ascii="Liberation Sans" w:hAnsi="Liberation Sans" w:cs="MyriadPro-Regular"/>
          <w:b/>
          <w:sz w:val="20"/>
          <w:szCs w:val="20"/>
        </w:rPr>
      </w:pPr>
      <w:r w:rsidRPr="00A42883">
        <w:rPr>
          <w:rFonts w:ascii="Liberation Sans" w:hAnsi="Liberation Sans" w:cs="MyriadPro-Regular"/>
          <w:b/>
          <w:sz w:val="20"/>
          <w:szCs w:val="20"/>
        </w:rPr>
        <w:t>Sonstige Informationen</w:t>
      </w:r>
    </w:p>
    <w:p w:rsidR="001C17C4" w:rsidRPr="00A42883" w:rsidRDefault="0092693B" w:rsidP="001C17C4">
      <w:pPr>
        <w:pStyle w:val="Listenabsatz"/>
        <w:autoSpaceDE w:val="0"/>
        <w:autoSpaceDN w:val="0"/>
        <w:adjustRightInd w:val="0"/>
        <w:spacing w:after="0" w:line="360" w:lineRule="auto"/>
        <w:rPr>
          <w:rFonts w:ascii="Liberation Sans" w:hAnsi="Liberation Sans" w:cs="MyriadPro-Regular"/>
          <w:color w:val="0070C1"/>
          <w:sz w:val="20"/>
          <w:szCs w:val="20"/>
        </w:rPr>
      </w:pPr>
      <w:r>
        <w:rPr>
          <w:rFonts w:ascii="Liberation Sans" w:hAnsi="Liberation Sans" w:cs="MyriadPro-Bold"/>
          <w:bCs/>
          <w:color w:val="000000"/>
          <w:sz w:val="20"/>
          <w:szCs w:val="20"/>
        </w:rPr>
        <w:t>Risikoeinschätzung einer Corona-</w:t>
      </w:r>
      <w:r w:rsidR="001C17C4" w:rsidRPr="00A42883">
        <w:rPr>
          <w:rFonts w:ascii="Liberation Sans" w:hAnsi="Liberation Sans" w:cs="MyriadPro-Bold"/>
          <w:bCs/>
          <w:color w:val="000000"/>
          <w:sz w:val="20"/>
          <w:szCs w:val="20"/>
        </w:rPr>
        <w:t>Virus-Infektion im Bereich Musik</w:t>
      </w:r>
      <w:r w:rsidR="001C17C4" w:rsidRPr="00A42883">
        <w:rPr>
          <w:rFonts w:ascii="Liberation Sans" w:hAnsi="Liberation Sans" w:cs="MyriadPro-Bold"/>
          <w:b/>
          <w:bCs/>
          <w:color w:val="000000"/>
          <w:sz w:val="20"/>
          <w:szCs w:val="20"/>
        </w:rPr>
        <w:t xml:space="preserve"> </w:t>
      </w:r>
      <w:r w:rsidR="001C17C4" w:rsidRPr="00A42883">
        <w:rPr>
          <w:rFonts w:ascii="Liberation Sans" w:hAnsi="Liberation Sans" w:cs="MyriadPro-Regular"/>
          <w:color w:val="000000"/>
          <w:sz w:val="20"/>
          <w:szCs w:val="20"/>
        </w:rPr>
        <w:t xml:space="preserve">Universitätsklinikum Freiburg – Freiburger Institut für Musikermedizin – Freiburger Forschungs- und Lehrzentrum Musik – Hochschule für Musik Freiburg zweites Update vom 19.05.2020 </w:t>
      </w:r>
    </w:p>
    <w:p w:rsidR="001C17C4" w:rsidRDefault="00F2703C" w:rsidP="001C17C4">
      <w:pPr>
        <w:pStyle w:val="Listenabsatz"/>
        <w:autoSpaceDE w:val="0"/>
        <w:autoSpaceDN w:val="0"/>
        <w:adjustRightInd w:val="0"/>
        <w:spacing w:after="0" w:line="360" w:lineRule="auto"/>
        <w:rPr>
          <w:rFonts w:ascii="Liberation Sans" w:hAnsi="Liberation Sans" w:cs="MyriadPro-Regular"/>
          <w:color w:val="0070C1"/>
          <w:sz w:val="20"/>
          <w:szCs w:val="20"/>
        </w:rPr>
      </w:pPr>
      <w:hyperlink r:id="rId25" w:history="1">
        <w:r w:rsidR="001C17C4" w:rsidRPr="00A42883">
          <w:rPr>
            <w:rStyle w:val="Hyperlink"/>
            <w:rFonts w:ascii="Liberation Sans" w:hAnsi="Liberation Sans" w:cs="MyriadPro-Regular"/>
            <w:sz w:val="20"/>
            <w:szCs w:val="20"/>
          </w:rPr>
          <w:t>https://www.mh-freiburg.de/fileadmin/Downloads/Allgemeines/RisikoabschaetzungCoronaMusikSpahnRichter19.5.2020.pdf</w:t>
        </w:r>
      </w:hyperlink>
      <w:r w:rsidR="001C17C4" w:rsidRPr="00A42883">
        <w:rPr>
          <w:rFonts w:ascii="Liberation Sans" w:hAnsi="Liberation Sans" w:cs="MyriadPro-Regular"/>
          <w:color w:val="0070C1"/>
          <w:sz w:val="20"/>
          <w:szCs w:val="20"/>
        </w:rPr>
        <w:t xml:space="preserve"> </w:t>
      </w:r>
    </w:p>
    <w:p w:rsidR="00045AB7" w:rsidRPr="00045AB7" w:rsidRDefault="00045AB7" w:rsidP="001C17C4">
      <w:pPr>
        <w:pStyle w:val="Listenabsatz"/>
        <w:autoSpaceDE w:val="0"/>
        <w:autoSpaceDN w:val="0"/>
        <w:adjustRightInd w:val="0"/>
        <w:spacing w:after="0" w:line="360" w:lineRule="auto"/>
        <w:rPr>
          <w:rFonts w:ascii="Liberation Sans" w:hAnsi="Liberation Sans" w:cs="MyriadPro-Regular"/>
          <w:sz w:val="20"/>
          <w:szCs w:val="20"/>
        </w:rPr>
      </w:pPr>
      <w:r>
        <w:rPr>
          <w:rFonts w:ascii="Liberation Sans" w:hAnsi="Liberation Sans" w:cs="MyriadPro-Regular"/>
          <w:sz w:val="20"/>
          <w:szCs w:val="20"/>
        </w:rPr>
        <w:t>Deutscher Chorverband Pueri C</w:t>
      </w:r>
      <w:r w:rsidRPr="00045AB7">
        <w:rPr>
          <w:rFonts w:ascii="Liberation Sans" w:hAnsi="Liberation Sans" w:cs="MyriadPro-Regular"/>
          <w:sz w:val="20"/>
          <w:szCs w:val="20"/>
        </w:rPr>
        <w:t xml:space="preserve">antores </w:t>
      </w:r>
      <w:r>
        <w:rPr>
          <w:rFonts w:ascii="Liberation Sans" w:hAnsi="Liberation Sans" w:cs="MyriadPro-Regular"/>
          <w:sz w:val="20"/>
          <w:szCs w:val="20"/>
        </w:rPr>
        <w:t>e.V.:</w:t>
      </w:r>
      <w:r w:rsidRPr="00045AB7">
        <w:rPr>
          <w:rFonts w:ascii="Liberation Sans" w:hAnsi="Liberation Sans" w:cs="MyriadPro-Regular"/>
          <w:sz w:val="20"/>
          <w:szCs w:val="20"/>
        </w:rPr>
        <w:t xml:space="preserve"> Hygienekonzept für kirchliche Chöre Stand 02.06.2020</w:t>
      </w:r>
      <w:r w:rsidR="0092693B">
        <w:rPr>
          <w:rFonts w:ascii="Liberation Sans" w:hAnsi="Liberation Sans" w:cs="MyriadPro-Regular"/>
          <w:sz w:val="20"/>
          <w:szCs w:val="20"/>
        </w:rPr>
        <w:t>,</w:t>
      </w:r>
      <w:r w:rsidRPr="00045AB7">
        <w:rPr>
          <w:rFonts w:ascii="Liberation Sans" w:hAnsi="Liberation Sans" w:cs="MyriadPro-Regular"/>
          <w:sz w:val="20"/>
          <w:szCs w:val="20"/>
        </w:rPr>
        <w:t xml:space="preserve"> zuletzt aufgerufen 01.07.2020</w:t>
      </w:r>
    </w:p>
    <w:p w:rsidR="00045AB7" w:rsidRDefault="00F2703C" w:rsidP="001C17C4">
      <w:pPr>
        <w:pStyle w:val="Listenabsatz"/>
        <w:autoSpaceDE w:val="0"/>
        <w:autoSpaceDN w:val="0"/>
        <w:adjustRightInd w:val="0"/>
        <w:spacing w:after="0" w:line="360" w:lineRule="auto"/>
        <w:rPr>
          <w:rFonts w:ascii="Liberation Sans" w:hAnsi="Liberation Sans" w:cs="MyriadPro-Regular"/>
          <w:color w:val="0070C1"/>
          <w:sz w:val="20"/>
          <w:szCs w:val="20"/>
        </w:rPr>
      </w:pPr>
      <w:hyperlink r:id="rId26" w:history="1">
        <w:r w:rsidR="00045AB7" w:rsidRPr="0068536A">
          <w:rPr>
            <w:rStyle w:val="Hyperlink"/>
            <w:rFonts w:ascii="Liberation Sans" w:hAnsi="Liberation Sans" w:cs="MyriadPro-Regular"/>
            <w:sz w:val="20"/>
            <w:szCs w:val="20"/>
          </w:rPr>
          <w:t>https://pueri-cantores.de/hygienekonzept-fuer-kirchliche-choere/</w:t>
        </w:r>
      </w:hyperlink>
    </w:p>
    <w:p w:rsidR="00045AB7" w:rsidRPr="001C17C4" w:rsidRDefault="00045AB7" w:rsidP="001C17C4">
      <w:pPr>
        <w:pStyle w:val="Listenabsatz"/>
        <w:autoSpaceDE w:val="0"/>
        <w:autoSpaceDN w:val="0"/>
        <w:adjustRightInd w:val="0"/>
        <w:spacing w:after="0" w:line="360" w:lineRule="auto"/>
        <w:rPr>
          <w:rFonts w:ascii="Liberation Sans" w:hAnsi="Liberation Sans" w:cs="MyriadPro-Regular"/>
          <w:color w:val="0070C1"/>
          <w:sz w:val="20"/>
          <w:szCs w:val="20"/>
        </w:rPr>
      </w:pPr>
    </w:p>
    <w:sectPr w:rsidR="00045AB7" w:rsidRPr="001C17C4" w:rsidSect="004620D2">
      <w:headerReference w:type="default" r:id="rId27"/>
      <w:headerReference w:type="first" r:id="rId28"/>
      <w:footerReference w:type="first" r:id="rId29"/>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F5" w:rsidRDefault="00F56AF5" w:rsidP="00F96BE2">
      <w:pPr>
        <w:spacing w:after="0" w:line="240" w:lineRule="auto"/>
      </w:pPr>
      <w:r>
        <w:separator/>
      </w:r>
    </w:p>
  </w:endnote>
  <w:endnote w:type="continuationSeparator" w:id="0">
    <w:p w:rsidR="00F56AF5" w:rsidRDefault="00F56AF5" w:rsidP="00F9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20B0604020202020204"/>
    <w:charset w:val="00"/>
    <w:family w:val="swiss"/>
    <w:pitch w:val="variable"/>
    <w:sig w:usb0="A00002AF" w:usb1="500078FB" w:usb2="00000000" w:usb3="00000000" w:csb0="0000009F" w:csb1="00000000"/>
  </w:font>
  <w:font w:name="Demos Next Pro">
    <w:altName w:val="Demos Next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89025"/>
      <w:docPartObj>
        <w:docPartGallery w:val="Page Numbers (Bottom of Page)"/>
        <w:docPartUnique/>
      </w:docPartObj>
    </w:sdtPr>
    <w:sdtEndPr/>
    <w:sdtContent>
      <w:p w:rsidR="00E70291" w:rsidRDefault="00E70291">
        <w:pPr>
          <w:pStyle w:val="Fuzeile"/>
          <w:jc w:val="center"/>
        </w:pPr>
        <w:r>
          <w:fldChar w:fldCharType="begin"/>
        </w:r>
        <w:r>
          <w:instrText>PAGE   \* MERGEFORMAT</w:instrText>
        </w:r>
        <w:r>
          <w:fldChar w:fldCharType="separate"/>
        </w:r>
        <w:r w:rsidR="00F2703C">
          <w:rPr>
            <w:noProof/>
          </w:rPr>
          <w:t>8</w:t>
        </w:r>
        <w:r>
          <w:fldChar w:fldCharType="end"/>
        </w:r>
      </w:p>
    </w:sdtContent>
  </w:sdt>
  <w:p w:rsidR="00E70291" w:rsidRDefault="00E702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038522"/>
      <w:docPartObj>
        <w:docPartGallery w:val="Page Numbers (Bottom of Page)"/>
        <w:docPartUnique/>
      </w:docPartObj>
    </w:sdtPr>
    <w:sdtEndPr/>
    <w:sdtContent>
      <w:p w:rsidR="00E70291" w:rsidRDefault="00E70291">
        <w:pPr>
          <w:pStyle w:val="Fuzeile"/>
          <w:jc w:val="center"/>
        </w:pPr>
        <w:r>
          <w:fldChar w:fldCharType="begin"/>
        </w:r>
        <w:r>
          <w:instrText>PAGE   \* MERGEFORMAT</w:instrText>
        </w:r>
        <w:r>
          <w:fldChar w:fldCharType="separate"/>
        </w:r>
        <w:r w:rsidR="00F2703C">
          <w:rPr>
            <w:noProof/>
          </w:rPr>
          <w:t>7</w:t>
        </w:r>
        <w:r>
          <w:fldChar w:fldCharType="end"/>
        </w:r>
      </w:p>
    </w:sdtContent>
  </w:sdt>
  <w:p w:rsidR="00E70291" w:rsidRDefault="00E7029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460892"/>
      <w:docPartObj>
        <w:docPartGallery w:val="Page Numbers (Bottom of Page)"/>
        <w:docPartUnique/>
      </w:docPartObj>
    </w:sdtPr>
    <w:sdtEndPr/>
    <w:sdtContent>
      <w:p w:rsidR="00E70291" w:rsidRDefault="00E70291">
        <w:pPr>
          <w:pStyle w:val="Fuzeile"/>
          <w:jc w:val="center"/>
        </w:pPr>
        <w:r>
          <w:fldChar w:fldCharType="begin"/>
        </w:r>
        <w:r>
          <w:instrText>PAGE   \* MERGEFORMAT</w:instrText>
        </w:r>
        <w:r>
          <w:fldChar w:fldCharType="separate"/>
        </w:r>
        <w:r w:rsidR="00F2703C">
          <w:rPr>
            <w:noProof/>
          </w:rPr>
          <w:t>9</w:t>
        </w:r>
        <w:r>
          <w:fldChar w:fldCharType="end"/>
        </w:r>
      </w:p>
    </w:sdtContent>
  </w:sdt>
  <w:p w:rsidR="00E70291" w:rsidRDefault="00E7029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91" w:rsidRDefault="00E70291">
    <w:pPr>
      <w:pStyle w:val="Fuzeile"/>
      <w:jc w:val="right"/>
    </w:pPr>
  </w:p>
  <w:p w:rsidR="00E70291" w:rsidRDefault="00E70291">
    <w:pPr>
      <w:pStyle w:val="Fuzeile"/>
    </w:pPr>
    <w:r w:rsidRPr="00FF39A9">
      <w:rPr>
        <w:rFonts w:ascii="Arial" w:hAnsi="Arial" w:cs="Arial"/>
        <w:i/>
        <w:color w:val="A6A6A6" w:themeColor="background1" w:themeShade="A6"/>
      </w:rPr>
      <w:t>Schutz- und Hygienekonzept – Firma Mustermann</w:t>
    </w:r>
    <w:r>
      <w:rPr>
        <w:rFonts w:ascii="Arial" w:hAnsi="Arial" w:cs="Arial"/>
        <w:i/>
        <w:color w:val="A6A6A6" w:themeColor="background1" w:themeShade="A6"/>
      </w:rPr>
      <w:tab/>
    </w:r>
    <w:r w:rsidRPr="00EE0083">
      <w:rPr>
        <w:rFonts w:ascii="Arial" w:hAnsi="Arial" w:cs="Arial"/>
        <w:i/>
        <w:color w:val="A6A6A6" w:themeColor="background1" w:themeShade="A6"/>
      </w:rPr>
      <w:fldChar w:fldCharType="begin"/>
    </w:r>
    <w:r w:rsidRPr="00EE0083">
      <w:rPr>
        <w:rFonts w:ascii="Arial" w:hAnsi="Arial" w:cs="Arial"/>
        <w:i/>
        <w:color w:val="A6A6A6" w:themeColor="background1" w:themeShade="A6"/>
      </w:rPr>
      <w:instrText xml:space="preserve"> PAGE   \* MERGEFORMAT </w:instrText>
    </w:r>
    <w:r w:rsidRPr="00EE0083">
      <w:rPr>
        <w:rFonts w:ascii="Arial" w:hAnsi="Arial" w:cs="Arial"/>
        <w:i/>
        <w:color w:val="A6A6A6" w:themeColor="background1" w:themeShade="A6"/>
      </w:rPr>
      <w:fldChar w:fldCharType="separate"/>
    </w:r>
    <w:r>
      <w:rPr>
        <w:rFonts w:ascii="Arial" w:hAnsi="Arial" w:cs="Arial"/>
        <w:i/>
        <w:noProof/>
        <w:color w:val="A6A6A6" w:themeColor="background1" w:themeShade="A6"/>
      </w:rPr>
      <w:t>1</w:t>
    </w:r>
    <w:r w:rsidRPr="00EE0083">
      <w:rPr>
        <w:rFonts w:ascii="Arial" w:hAnsi="Arial" w:cs="Arial"/>
        <w:i/>
        <w:color w:val="A6A6A6" w:themeColor="background1" w:themeShade="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F5" w:rsidRDefault="00F56AF5" w:rsidP="00F96BE2">
      <w:pPr>
        <w:spacing w:after="0" w:line="240" w:lineRule="auto"/>
      </w:pPr>
      <w:r>
        <w:separator/>
      </w:r>
    </w:p>
  </w:footnote>
  <w:footnote w:type="continuationSeparator" w:id="0">
    <w:p w:rsidR="00F56AF5" w:rsidRDefault="00F56AF5" w:rsidP="00F96BE2">
      <w:pPr>
        <w:spacing w:after="0" w:line="240" w:lineRule="auto"/>
      </w:pPr>
      <w:r>
        <w:continuationSeparator/>
      </w:r>
    </w:p>
  </w:footnote>
  <w:footnote w:id="1">
    <w:p w:rsidR="00E70291" w:rsidRDefault="00E70291">
      <w:pPr>
        <w:pStyle w:val="Funotentext"/>
      </w:pPr>
      <w:r>
        <w:rPr>
          <w:rStyle w:val="Funotenzeichen"/>
        </w:rPr>
        <w:footnoteRef/>
      </w:r>
      <w:r>
        <w:t xml:space="preserve"> auch im Gottesdienst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1874"/>
      <w:gridCol w:w="1363"/>
      <w:gridCol w:w="8"/>
      <w:gridCol w:w="3351"/>
      <w:gridCol w:w="674"/>
      <w:gridCol w:w="1518"/>
      <w:gridCol w:w="1623"/>
    </w:tblGrid>
    <w:tr w:rsidR="00E70291" w:rsidRPr="0097653A" w:rsidTr="004620D2">
      <w:trPr>
        <w:trHeight w:hRule="exact" w:val="284"/>
      </w:trPr>
      <w:tc>
        <w:tcPr>
          <w:tcW w:w="851" w:type="pct"/>
          <w:vMerge w:val="restart"/>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sz w:val="10"/>
              <w:szCs w:val="10"/>
              <w:lang w:eastAsia="de-DE"/>
            </w:rPr>
          </w:pPr>
          <w:r w:rsidRPr="0097653A">
            <w:rPr>
              <w:rFonts w:ascii="Liberation Sans" w:eastAsia="Times New Roman" w:hAnsi="Liberation Sans" w:cs="Arial"/>
              <w:b/>
              <w:noProof/>
              <w:sz w:val="32"/>
              <w:szCs w:val="32"/>
              <w:lang w:eastAsia="de-DE"/>
            </w:rPr>
            <w:drawing>
              <wp:anchor distT="0" distB="0" distL="114300" distR="114300" simplePos="0" relativeHeight="251676672" behindDoc="1" locked="0" layoutInCell="1" allowOverlap="1" wp14:anchorId="791A8D48" wp14:editId="0AAAFC52">
                <wp:simplePos x="0" y="0"/>
                <wp:positionH relativeFrom="column">
                  <wp:posOffset>-78105</wp:posOffset>
                </wp:positionH>
                <wp:positionV relativeFrom="paragraph">
                  <wp:posOffset>0</wp:posOffset>
                </wp:positionV>
                <wp:extent cx="105283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6747" r="-1"/>
                        <a:stretch/>
                      </pic:blipFill>
                      <pic:spPr bwMode="auto">
                        <a:xfrm>
                          <a:off x="0" y="0"/>
                          <a:ext cx="10528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3"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sz w:val="14"/>
              <w:szCs w:val="14"/>
              <w:lang w:eastAsia="de-DE"/>
            </w:rPr>
          </w:pPr>
        </w:p>
      </w:tc>
      <w:tc>
        <w:tcPr>
          <w:tcW w:w="2699" w:type="pct"/>
          <w:gridSpan w:val="4"/>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sz w:val="14"/>
              <w:szCs w:val="14"/>
              <w:lang w:eastAsia="de-DE"/>
            </w:rPr>
          </w:pPr>
          <w:r>
            <w:rPr>
              <w:b/>
              <w:noProof/>
              <w:lang w:eastAsia="de-DE"/>
              <w14:ligatures w14:val="standard"/>
            </w:rPr>
            <w:drawing>
              <wp:anchor distT="0" distB="0" distL="114300" distR="114300" simplePos="0" relativeHeight="251692032" behindDoc="1" locked="0" layoutInCell="1" allowOverlap="1" wp14:anchorId="5C9E7E53" wp14:editId="47611A42">
                <wp:simplePos x="0" y="0"/>
                <wp:positionH relativeFrom="column">
                  <wp:posOffset>1816100</wp:posOffset>
                </wp:positionH>
                <wp:positionV relativeFrom="paragraph">
                  <wp:posOffset>88265</wp:posOffset>
                </wp:positionV>
                <wp:extent cx="1974850" cy="558800"/>
                <wp:effectExtent l="0" t="0" r="6350" b="0"/>
                <wp:wrapTight wrapText="bothSides">
                  <wp:wrapPolygon edited="0">
                    <wp:start x="0" y="0"/>
                    <wp:lineTo x="0" y="20618"/>
                    <wp:lineTo x="21461" y="20618"/>
                    <wp:lineTo x="21461" y="0"/>
                    <wp:lineTo x="0" y="0"/>
                  </wp:wrapPolygon>
                </wp:wrapTight>
                <wp:docPr id="6" name="Grafik 6" descr="I:\Bischof\Logo\EOM_Kirchenmusik-Signet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schof\Logo\EOM_Kirchenmusik-Signet_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5663"/>
                        <a:stretch/>
                      </pic:blipFill>
                      <pic:spPr bwMode="auto">
                        <a:xfrm>
                          <a:off x="0" y="0"/>
                          <a:ext cx="197485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87" w:type="pct"/>
          <w:vMerge w:val="restart"/>
          <w:shd w:val="clear" w:color="auto" w:fill="auto"/>
        </w:tcPr>
        <w:p w:rsidR="00E70291" w:rsidRPr="0097653A" w:rsidRDefault="00E70291" w:rsidP="004620D2">
          <w:pPr>
            <w:tabs>
              <w:tab w:val="center" w:pos="4536"/>
              <w:tab w:val="right" w:pos="9072"/>
            </w:tabs>
            <w:spacing w:after="0" w:line="240" w:lineRule="auto"/>
            <w:jc w:val="center"/>
            <w:rPr>
              <w:rFonts w:ascii="Liberation Sans" w:eastAsia="Times New Roman" w:hAnsi="Liberation Sans" w:cs="Arial"/>
              <w:sz w:val="14"/>
              <w:szCs w:val="14"/>
              <w:lang w:eastAsia="de-DE"/>
            </w:rPr>
          </w:pPr>
        </w:p>
      </w:tc>
    </w:tr>
    <w:tr w:rsidR="00E70291" w:rsidRPr="0097653A" w:rsidTr="004620D2">
      <w:trPr>
        <w:trHeight w:hRule="exact" w:val="284"/>
      </w:trPr>
      <w:tc>
        <w:tcPr>
          <w:tcW w:w="851" w:type="pct"/>
          <w:vMerge/>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0"/>
              <w:szCs w:val="10"/>
              <w:lang w:eastAsia="de-DE"/>
            </w:rPr>
          </w:pPr>
        </w:p>
      </w:tc>
      <w:tc>
        <w:tcPr>
          <w:tcW w:w="663"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630" w:type="pct"/>
          <w:gridSpan w:val="2"/>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32"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sz w:val="14"/>
              <w:szCs w:val="14"/>
              <w:lang w:eastAsia="de-DE"/>
            </w:rPr>
          </w:pPr>
        </w:p>
      </w:tc>
      <w:tc>
        <w:tcPr>
          <w:tcW w:w="737"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787" w:type="pct"/>
          <w:vMerge/>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hRule="exact" w:val="284"/>
      </w:trPr>
      <w:tc>
        <w:tcPr>
          <w:tcW w:w="851" w:type="pct"/>
          <w:vMerge/>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0"/>
              <w:szCs w:val="10"/>
              <w:lang w:eastAsia="de-DE"/>
            </w:rPr>
          </w:pPr>
        </w:p>
      </w:tc>
      <w:tc>
        <w:tcPr>
          <w:tcW w:w="663"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630" w:type="pct"/>
          <w:gridSpan w:val="2"/>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32"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sz w:val="14"/>
              <w:szCs w:val="14"/>
              <w:lang w:eastAsia="de-DE"/>
            </w:rPr>
          </w:pPr>
        </w:p>
      </w:tc>
      <w:tc>
        <w:tcPr>
          <w:tcW w:w="737" w:type="pct"/>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787" w:type="pct"/>
          <w:vMerge/>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val="210"/>
      </w:trPr>
      <w:tc>
        <w:tcPr>
          <w:tcW w:w="851" w:type="pct"/>
          <w:vMerge/>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0"/>
              <w:szCs w:val="10"/>
              <w:lang w:eastAsia="de-DE"/>
            </w:rPr>
          </w:pPr>
        </w:p>
      </w:tc>
      <w:tc>
        <w:tcPr>
          <w:tcW w:w="3362" w:type="pct"/>
          <w:gridSpan w:val="5"/>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color w:val="92D050"/>
              <w:sz w:val="14"/>
              <w:szCs w:val="14"/>
              <w:lang w:eastAsia="de-DE"/>
            </w:rPr>
          </w:pPr>
        </w:p>
      </w:tc>
      <w:tc>
        <w:tcPr>
          <w:tcW w:w="787" w:type="pct"/>
          <w:vMerge/>
          <w:shd w:val="clear" w:color="auto" w:fill="auto"/>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val="210"/>
      </w:trPr>
      <w:tc>
        <w:tcPr>
          <w:tcW w:w="851" w:type="pct"/>
          <w:vMerge/>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69" w:type="pct"/>
          <w:gridSpan w:val="2"/>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480" w:type="pct"/>
          <w:gridSpan w:val="4"/>
          <w:shd w:val="clear" w:color="auto" w:fill="auto"/>
          <w:vAlign w:val="center"/>
        </w:tcPr>
        <w:p w:rsidR="00E70291" w:rsidRPr="0097653A" w:rsidRDefault="00E70291" w:rsidP="004620D2">
          <w:pPr>
            <w:tabs>
              <w:tab w:val="center" w:pos="4536"/>
              <w:tab w:val="right" w:pos="9072"/>
            </w:tabs>
            <w:spacing w:after="0" w:line="240" w:lineRule="auto"/>
            <w:rPr>
              <w:rFonts w:ascii="Liberation Sans" w:eastAsia="Times New Roman" w:hAnsi="Liberation Sans" w:cs="Arial"/>
              <w:b/>
              <w:sz w:val="14"/>
              <w:szCs w:val="14"/>
              <w:lang w:eastAsia="de-DE"/>
            </w:rPr>
          </w:pPr>
        </w:p>
      </w:tc>
    </w:tr>
  </w:tbl>
  <w:p w:rsidR="00E70291" w:rsidRPr="00DB4EA1" w:rsidRDefault="00E70291" w:rsidP="0002126B">
    <w:pPr>
      <w:pStyle w:val="Kopfzeile"/>
      <w:rPr>
        <w:rFonts w:ascii="Liberation Sans" w:hAnsi="Liberation San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1874"/>
      <w:gridCol w:w="1206"/>
      <w:gridCol w:w="3990"/>
      <w:gridCol w:w="788"/>
      <w:gridCol w:w="1209"/>
      <w:gridCol w:w="1344"/>
    </w:tblGrid>
    <w:tr w:rsidR="00E70291" w:rsidRPr="0097653A" w:rsidTr="00FB7A74">
      <w:trPr>
        <w:trHeight w:hRule="exact" w:val="284"/>
      </w:trPr>
      <w:tc>
        <w:tcPr>
          <w:tcW w:w="877" w:type="pct"/>
          <w:vMerge w:val="restart"/>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0"/>
              <w:szCs w:val="10"/>
              <w:lang w:eastAsia="de-DE"/>
            </w:rPr>
          </w:pPr>
          <w:r w:rsidRPr="0097653A">
            <w:rPr>
              <w:rFonts w:ascii="Liberation Sans" w:eastAsia="Times New Roman" w:hAnsi="Liberation Sans" w:cs="Arial"/>
              <w:b/>
              <w:noProof/>
              <w:sz w:val="32"/>
              <w:szCs w:val="32"/>
              <w:lang w:eastAsia="de-DE"/>
            </w:rPr>
            <w:drawing>
              <wp:anchor distT="0" distB="0" distL="114300" distR="114300" simplePos="0" relativeHeight="251682816" behindDoc="1" locked="0" layoutInCell="1" allowOverlap="1" wp14:anchorId="7339233A" wp14:editId="72094C52">
                <wp:simplePos x="0" y="0"/>
                <wp:positionH relativeFrom="column">
                  <wp:posOffset>-78105</wp:posOffset>
                </wp:positionH>
                <wp:positionV relativeFrom="paragraph">
                  <wp:posOffset>0</wp:posOffset>
                </wp:positionV>
                <wp:extent cx="1052830" cy="60960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6747" r="-1"/>
                        <a:stretch/>
                      </pic:blipFill>
                      <pic:spPr bwMode="auto">
                        <a:xfrm>
                          <a:off x="0" y="0"/>
                          <a:ext cx="10528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2889" w:type="pct"/>
          <w:gridSpan w:val="3"/>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r>
            <w:rPr>
              <w:b/>
              <w:noProof/>
              <w:lang w:eastAsia="de-DE"/>
              <w14:ligatures w14:val="standard"/>
            </w:rPr>
            <w:drawing>
              <wp:anchor distT="0" distB="0" distL="114300" distR="114300" simplePos="0" relativeHeight="251689984" behindDoc="1" locked="0" layoutInCell="1" allowOverlap="1" wp14:anchorId="69C1E756" wp14:editId="4ED4D0B1">
                <wp:simplePos x="0" y="0"/>
                <wp:positionH relativeFrom="column">
                  <wp:posOffset>2666365</wp:posOffset>
                </wp:positionH>
                <wp:positionV relativeFrom="paragraph">
                  <wp:posOffset>87630</wp:posOffset>
                </wp:positionV>
                <wp:extent cx="1974850" cy="558800"/>
                <wp:effectExtent l="0" t="0" r="6350" b="0"/>
                <wp:wrapTight wrapText="bothSides">
                  <wp:wrapPolygon edited="0">
                    <wp:start x="0" y="0"/>
                    <wp:lineTo x="0" y="20618"/>
                    <wp:lineTo x="21461" y="20618"/>
                    <wp:lineTo x="21461" y="0"/>
                    <wp:lineTo x="0" y="0"/>
                  </wp:wrapPolygon>
                </wp:wrapTight>
                <wp:docPr id="8" name="Grafik 8" descr="I:\Bischof\Logo\EOM_Kirchenmusik-Signet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schof\Logo\EOM_Kirchenmusik-Signet_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5663"/>
                        <a:stretch/>
                      </pic:blipFill>
                      <pic:spPr bwMode="auto">
                        <a:xfrm>
                          <a:off x="0" y="0"/>
                          <a:ext cx="197485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0" w:type="pct"/>
          <w:vMerge w:val="restart"/>
          <w:shd w:val="clear" w:color="auto" w:fill="auto"/>
        </w:tcPr>
        <w:p w:rsidR="00E70291" w:rsidRPr="0097653A" w:rsidRDefault="00E70291" w:rsidP="00FB7A74">
          <w:pPr>
            <w:tabs>
              <w:tab w:val="center" w:pos="4536"/>
              <w:tab w:val="right" w:pos="9072"/>
            </w:tabs>
            <w:spacing w:after="0" w:line="240" w:lineRule="auto"/>
            <w:jc w:val="center"/>
            <w:rPr>
              <w:rFonts w:ascii="Liberation Sans" w:eastAsia="Times New Roman" w:hAnsi="Liberation Sans" w:cs="Arial"/>
              <w:sz w:val="14"/>
              <w:szCs w:val="14"/>
              <w:lang w:eastAsia="de-DE"/>
            </w:rPr>
          </w:pPr>
        </w:p>
      </w:tc>
    </w:tr>
    <w:tr w:rsidR="00E70291" w:rsidRPr="0097653A" w:rsidTr="00FB7A74">
      <w:trPr>
        <w:trHeight w:hRule="exact" w:val="284"/>
      </w:trPr>
      <w:tc>
        <w:tcPr>
          <w:tcW w:w="877"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hRule="exact" w:val="284"/>
      </w:trPr>
      <w:tc>
        <w:tcPr>
          <w:tcW w:w="877"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A950FF">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val="210"/>
      </w:trPr>
      <w:tc>
        <w:tcPr>
          <w:tcW w:w="877" w:type="pct"/>
          <w:vMerge/>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3473" w:type="pct"/>
          <w:gridSpan w:val="4"/>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color w:val="92D050"/>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val="210"/>
      </w:trPr>
      <w:tc>
        <w:tcPr>
          <w:tcW w:w="877" w:type="pct"/>
          <w:vMerge/>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539" w:type="pct"/>
          <w:gridSpan w:val="4"/>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bl>
  <w:p w:rsidR="00E70291" w:rsidRPr="00DB4EA1" w:rsidRDefault="00E70291" w:rsidP="0002126B">
    <w:pPr>
      <w:pStyle w:val="Kopfzeile"/>
      <w:rPr>
        <w:rFonts w:ascii="Liberation Sans" w:hAnsi="Liberation San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1874"/>
      <w:gridCol w:w="1206"/>
      <w:gridCol w:w="3990"/>
      <w:gridCol w:w="788"/>
      <w:gridCol w:w="1209"/>
      <w:gridCol w:w="1344"/>
    </w:tblGrid>
    <w:tr w:rsidR="00E70291" w:rsidRPr="0097653A" w:rsidTr="00FB7A74">
      <w:trPr>
        <w:trHeight w:hRule="exact" w:val="284"/>
      </w:trPr>
      <w:tc>
        <w:tcPr>
          <w:tcW w:w="877" w:type="pct"/>
          <w:vMerge w:val="restart"/>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0"/>
              <w:szCs w:val="10"/>
              <w:lang w:eastAsia="de-DE"/>
            </w:rPr>
          </w:pPr>
          <w:r w:rsidRPr="0097653A">
            <w:rPr>
              <w:rFonts w:ascii="Liberation Sans" w:eastAsia="Times New Roman" w:hAnsi="Liberation Sans" w:cs="Arial"/>
              <w:b/>
              <w:noProof/>
              <w:sz w:val="32"/>
              <w:szCs w:val="32"/>
              <w:lang w:eastAsia="de-DE"/>
            </w:rPr>
            <w:drawing>
              <wp:anchor distT="0" distB="0" distL="114300" distR="114300" simplePos="0" relativeHeight="251685888" behindDoc="1" locked="0" layoutInCell="1" allowOverlap="1" wp14:anchorId="5556F935" wp14:editId="04A3371B">
                <wp:simplePos x="0" y="0"/>
                <wp:positionH relativeFrom="column">
                  <wp:posOffset>-78105</wp:posOffset>
                </wp:positionH>
                <wp:positionV relativeFrom="paragraph">
                  <wp:posOffset>0</wp:posOffset>
                </wp:positionV>
                <wp:extent cx="1052830" cy="609600"/>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6747" r="-1"/>
                        <a:stretch/>
                      </pic:blipFill>
                      <pic:spPr bwMode="auto">
                        <a:xfrm>
                          <a:off x="0" y="0"/>
                          <a:ext cx="10528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2889" w:type="pct"/>
          <w:gridSpan w:val="3"/>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650" w:type="pct"/>
          <w:vMerge w:val="restart"/>
          <w:shd w:val="clear" w:color="auto" w:fill="auto"/>
        </w:tcPr>
        <w:p w:rsidR="00E70291" w:rsidRPr="0097653A" w:rsidRDefault="00E70291" w:rsidP="00FB7A74">
          <w:pPr>
            <w:tabs>
              <w:tab w:val="center" w:pos="4536"/>
              <w:tab w:val="right" w:pos="9072"/>
            </w:tabs>
            <w:spacing w:after="0" w:line="240" w:lineRule="auto"/>
            <w:jc w:val="center"/>
            <w:rPr>
              <w:rFonts w:ascii="Liberation Sans" w:eastAsia="Times New Roman" w:hAnsi="Liberation Sans" w:cs="Arial"/>
              <w:sz w:val="14"/>
              <w:szCs w:val="14"/>
              <w:lang w:eastAsia="de-DE"/>
            </w:rPr>
          </w:pPr>
        </w:p>
      </w:tc>
    </w:tr>
    <w:tr w:rsidR="00E70291" w:rsidRPr="0097653A" w:rsidTr="00FB7A74">
      <w:trPr>
        <w:trHeight w:hRule="exact" w:val="284"/>
      </w:trPr>
      <w:tc>
        <w:tcPr>
          <w:tcW w:w="877"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hRule="exact" w:val="284"/>
      </w:trPr>
      <w:tc>
        <w:tcPr>
          <w:tcW w:w="877"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A950FF">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val="210"/>
      </w:trPr>
      <w:tc>
        <w:tcPr>
          <w:tcW w:w="877" w:type="pct"/>
          <w:vMerge/>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0"/>
              <w:szCs w:val="10"/>
              <w:lang w:eastAsia="de-DE"/>
            </w:rPr>
          </w:pPr>
        </w:p>
      </w:tc>
      <w:tc>
        <w:tcPr>
          <w:tcW w:w="3473" w:type="pct"/>
          <w:gridSpan w:val="4"/>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color w:val="92D050"/>
              <w:sz w:val="14"/>
              <w:szCs w:val="14"/>
              <w:lang w:eastAsia="de-DE"/>
            </w:rPr>
          </w:pPr>
        </w:p>
      </w:tc>
      <w:tc>
        <w:tcPr>
          <w:tcW w:w="650" w:type="pct"/>
          <w:vMerge/>
          <w:shd w:val="clear" w:color="auto" w:fill="auto"/>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FB7A74">
      <w:trPr>
        <w:trHeight w:val="210"/>
      </w:trPr>
      <w:tc>
        <w:tcPr>
          <w:tcW w:w="877" w:type="pct"/>
          <w:vMerge/>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584" w:type="pct"/>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539" w:type="pct"/>
          <w:gridSpan w:val="4"/>
          <w:shd w:val="clear" w:color="auto" w:fill="auto"/>
          <w:vAlign w:val="center"/>
        </w:tcPr>
        <w:p w:rsidR="00E70291" w:rsidRPr="0097653A" w:rsidRDefault="00E70291" w:rsidP="00FB7A74">
          <w:pPr>
            <w:tabs>
              <w:tab w:val="center" w:pos="4536"/>
              <w:tab w:val="right" w:pos="9072"/>
            </w:tabs>
            <w:spacing w:after="0" w:line="240" w:lineRule="auto"/>
            <w:rPr>
              <w:rFonts w:ascii="Liberation Sans" w:eastAsia="Times New Roman" w:hAnsi="Liberation Sans" w:cs="Arial"/>
              <w:b/>
              <w:sz w:val="14"/>
              <w:szCs w:val="14"/>
              <w:lang w:eastAsia="de-DE"/>
            </w:rPr>
          </w:pPr>
        </w:p>
      </w:tc>
    </w:tr>
  </w:tbl>
  <w:p w:rsidR="00E70291" w:rsidRPr="005C7DBB" w:rsidRDefault="00E70291" w:rsidP="0002126B">
    <w:pPr>
      <w:pStyle w:val="Kopfzeile"/>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8334"/>
      <w:gridCol w:w="7540"/>
    </w:tblGrid>
    <w:tr w:rsidR="00E70291" w:rsidRPr="00C94950" w:rsidTr="00CD31BB">
      <w:trPr>
        <w:trHeight w:hRule="exact" w:val="284"/>
      </w:trPr>
      <w:tc>
        <w:tcPr>
          <w:tcW w:w="911" w:type="pct"/>
          <w:vMerge w:val="restart"/>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sz w:val="10"/>
              <w:szCs w:val="10"/>
              <w:lang w:eastAsia="de-DE"/>
            </w:rPr>
          </w:pPr>
          <w:r w:rsidRPr="00C94950">
            <w:rPr>
              <w:rFonts w:ascii="Liberation Sans" w:eastAsia="Times New Roman" w:hAnsi="Liberation Sans" w:cs="Arial"/>
              <w:b/>
              <w:noProof/>
              <w:sz w:val="32"/>
              <w:szCs w:val="32"/>
              <w:lang w:eastAsia="de-DE"/>
            </w:rPr>
            <w:drawing>
              <wp:anchor distT="0" distB="0" distL="114300" distR="114300" simplePos="0" relativeHeight="251687936" behindDoc="1" locked="0" layoutInCell="1" allowOverlap="1" wp14:anchorId="0485B9EA" wp14:editId="1939F4D7">
                <wp:simplePos x="0" y="0"/>
                <wp:positionH relativeFrom="column">
                  <wp:posOffset>224790</wp:posOffset>
                </wp:positionH>
                <wp:positionV relativeFrom="paragraph">
                  <wp:posOffset>76835</wp:posOffset>
                </wp:positionV>
                <wp:extent cx="1062355" cy="609600"/>
                <wp:effectExtent l="0" t="0" r="444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5903"/>
                        <a:stretch/>
                      </pic:blipFill>
                      <pic:spPr bwMode="auto">
                        <a:xfrm>
                          <a:off x="0" y="0"/>
                          <a:ext cx="106235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24" w:type="pct"/>
          <w:vMerge w:val="restart"/>
          <w:shd w:val="clear" w:color="auto" w:fill="auto"/>
        </w:tcPr>
        <w:p w:rsidR="00E70291" w:rsidRPr="00C94950" w:rsidRDefault="00E70291" w:rsidP="00C94950">
          <w:pPr>
            <w:tabs>
              <w:tab w:val="center" w:pos="4536"/>
              <w:tab w:val="right" w:pos="9072"/>
            </w:tabs>
            <w:spacing w:after="0" w:line="240" w:lineRule="auto"/>
            <w:jc w:val="center"/>
            <w:rPr>
              <w:rFonts w:ascii="Liberation Sans" w:eastAsia="Times New Roman" w:hAnsi="Liberation Sans" w:cs="Arial"/>
              <w:sz w:val="14"/>
              <w:szCs w:val="14"/>
              <w:lang w:eastAsia="de-DE"/>
            </w:rPr>
          </w:pPr>
          <w:r>
            <w:rPr>
              <w:b/>
              <w:noProof/>
              <w:lang w:eastAsia="de-DE"/>
              <w14:ligatures w14:val="standard"/>
            </w:rPr>
            <w:drawing>
              <wp:anchor distT="0" distB="0" distL="114300" distR="114300" simplePos="0" relativeHeight="251694080" behindDoc="1" locked="0" layoutInCell="1" allowOverlap="1" wp14:anchorId="5F72A3BC" wp14:editId="4C005603">
                <wp:simplePos x="0" y="0"/>
                <wp:positionH relativeFrom="column">
                  <wp:posOffset>1903095</wp:posOffset>
                </wp:positionH>
                <wp:positionV relativeFrom="paragraph">
                  <wp:posOffset>191770</wp:posOffset>
                </wp:positionV>
                <wp:extent cx="1974850" cy="558800"/>
                <wp:effectExtent l="0" t="0" r="6350" b="0"/>
                <wp:wrapTight wrapText="bothSides">
                  <wp:wrapPolygon edited="0">
                    <wp:start x="0" y="0"/>
                    <wp:lineTo x="0" y="20618"/>
                    <wp:lineTo x="21461" y="20618"/>
                    <wp:lineTo x="21461" y="0"/>
                    <wp:lineTo x="0" y="0"/>
                  </wp:wrapPolygon>
                </wp:wrapTight>
                <wp:docPr id="11" name="Grafik 11" descr="I:\Bischof\Logo\EOM_Kirchenmusik-Signet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schof\Logo\EOM_Kirchenmusik-Signet_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5663"/>
                        <a:stretch/>
                      </pic:blipFill>
                      <pic:spPr bwMode="auto">
                        <a:xfrm>
                          <a:off x="0" y="0"/>
                          <a:ext cx="197485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70291" w:rsidRPr="00C94950" w:rsidTr="00CD31BB">
      <w:trPr>
        <w:trHeight w:hRule="exact" w:val="284"/>
      </w:trPr>
      <w:tc>
        <w:tcPr>
          <w:tcW w:w="911" w:type="pct"/>
          <w:vMerge/>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0"/>
              <w:szCs w:val="10"/>
              <w:lang w:eastAsia="de-DE"/>
            </w:rPr>
          </w:pPr>
        </w:p>
      </w:tc>
      <w:tc>
        <w:tcPr>
          <w:tcW w:w="824" w:type="pct"/>
          <w:vMerge/>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C94950" w:rsidTr="00CD31BB">
      <w:trPr>
        <w:trHeight w:hRule="exact" w:val="284"/>
      </w:trPr>
      <w:tc>
        <w:tcPr>
          <w:tcW w:w="911" w:type="pct"/>
          <w:vMerge/>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0"/>
              <w:szCs w:val="10"/>
              <w:lang w:eastAsia="de-DE"/>
            </w:rPr>
          </w:pPr>
        </w:p>
      </w:tc>
      <w:tc>
        <w:tcPr>
          <w:tcW w:w="824" w:type="pct"/>
          <w:vMerge/>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C94950" w:rsidTr="00CD31BB">
      <w:trPr>
        <w:trHeight w:val="210"/>
      </w:trPr>
      <w:tc>
        <w:tcPr>
          <w:tcW w:w="911" w:type="pct"/>
          <w:vMerge/>
          <w:shd w:val="clear" w:color="auto" w:fill="auto"/>
          <w:vAlign w:val="center"/>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0"/>
              <w:szCs w:val="10"/>
              <w:lang w:eastAsia="de-DE"/>
            </w:rPr>
          </w:pPr>
        </w:p>
      </w:tc>
      <w:tc>
        <w:tcPr>
          <w:tcW w:w="824" w:type="pct"/>
          <w:vMerge/>
          <w:shd w:val="clear" w:color="auto" w:fill="auto"/>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C94950" w:rsidTr="00CD31BB">
      <w:trPr>
        <w:trHeight w:val="210"/>
      </w:trPr>
      <w:tc>
        <w:tcPr>
          <w:tcW w:w="911" w:type="pct"/>
          <w:vMerge/>
          <w:shd w:val="clear" w:color="auto" w:fill="auto"/>
          <w:vAlign w:val="center"/>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4"/>
              <w:szCs w:val="14"/>
              <w:lang w:eastAsia="de-DE"/>
            </w:rPr>
          </w:pPr>
        </w:p>
      </w:tc>
      <w:tc>
        <w:tcPr>
          <w:tcW w:w="824" w:type="pct"/>
          <w:vMerge/>
          <w:shd w:val="clear" w:color="auto" w:fill="auto"/>
          <w:vAlign w:val="center"/>
        </w:tcPr>
        <w:p w:rsidR="00E70291" w:rsidRPr="00C94950" w:rsidRDefault="00E70291" w:rsidP="00C94950">
          <w:pPr>
            <w:tabs>
              <w:tab w:val="center" w:pos="4536"/>
              <w:tab w:val="right" w:pos="9072"/>
            </w:tabs>
            <w:spacing w:after="0" w:line="240" w:lineRule="auto"/>
            <w:rPr>
              <w:rFonts w:ascii="Liberation Sans" w:eastAsia="Times New Roman" w:hAnsi="Liberation Sans" w:cs="Arial"/>
              <w:b/>
              <w:sz w:val="14"/>
              <w:szCs w:val="14"/>
              <w:lang w:eastAsia="de-DE"/>
            </w:rPr>
          </w:pPr>
        </w:p>
      </w:tc>
    </w:tr>
  </w:tbl>
  <w:p w:rsidR="00E70291" w:rsidRPr="00DB4EA1" w:rsidRDefault="00E70291" w:rsidP="0002126B">
    <w:pPr>
      <w:pStyle w:val="Kopfzeile"/>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1874"/>
      <w:gridCol w:w="1247"/>
      <w:gridCol w:w="4104"/>
      <w:gridCol w:w="818"/>
      <w:gridCol w:w="1250"/>
      <w:gridCol w:w="1389"/>
    </w:tblGrid>
    <w:tr w:rsidR="00E70291" w:rsidRPr="0097653A" w:rsidTr="004620D2">
      <w:trPr>
        <w:trHeight w:hRule="exact" w:val="284"/>
      </w:trPr>
      <w:tc>
        <w:tcPr>
          <w:tcW w:w="877" w:type="pct"/>
          <w:vMerge w:val="restart"/>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0"/>
              <w:szCs w:val="10"/>
              <w:lang w:eastAsia="de-DE"/>
            </w:rPr>
          </w:pPr>
          <w:r w:rsidRPr="0097653A">
            <w:rPr>
              <w:rFonts w:ascii="Liberation Sans" w:eastAsia="Times New Roman" w:hAnsi="Liberation Sans" w:cs="Arial"/>
              <w:b/>
              <w:noProof/>
              <w:sz w:val="32"/>
              <w:szCs w:val="32"/>
              <w:lang w:eastAsia="de-DE"/>
            </w:rPr>
            <w:drawing>
              <wp:anchor distT="0" distB="0" distL="114300" distR="114300" simplePos="0" relativeHeight="251663360" behindDoc="1" locked="0" layoutInCell="1" allowOverlap="1" wp14:anchorId="66522F89" wp14:editId="79F68949">
                <wp:simplePos x="0" y="0"/>
                <wp:positionH relativeFrom="column">
                  <wp:posOffset>-78105</wp:posOffset>
                </wp:positionH>
                <wp:positionV relativeFrom="paragraph">
                  <wp:posOffset>0</wp:posOffset>
                </wp:positionV>
                <wp:extent cx="1052830" cy="60960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6747" r="-1"/>
                        <a:stretch/>
                      </pic:blipFill>
                      <pic:spPr bwMode="auto">
                        <a:xfrm>
                          <a:off x="0" y="0"/>
                          <a:ext cx="10528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4"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p>
      </w:tc>
      <w:tc>
        <w:tcPr>
          <w:tcW w:w="2889" w:type="pct"/>
          <w:gridSpan w:val="3"/>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r>
            <w:rPr>
              <w:b/>
              <w:noProof/>
              <w:lang w:eastAsia="de-DE"/>
              <w14:ligatures w14:val="standard"/>
            </w:rPr>
            <w:drawing>
              <wp:anchor distT="0" distB="0" distL="114300" distR="114300" simplePos="0" relativeHeight="251696128" behindDoc="1" locked="0" layoutInCell="1" allowOverlap="1" wp14:anchorId="59BAA36E" wp14:editId="681C8D2C">
                <wp:simplePos x="0" y="0"/>
                <wp:positionH relativeFrom="column">
                  <wp:posOffset>3131185</wp:posOffset>
                </wp:positionH>
                <wp:positionV relativeFrom="paragraph">
                  <wp:posOffset>114300</wp:posOffset>
                </wp:positionV>
                <wp:extent cx="1974850" cy="558800"/>
                <wp:effectExtent l="0" t="0" r="6350" b="0"/>
                <wp:wrapTight wrapText="bothSides">
                  <wp:wrapPolygon edited="0">
                    <wp:start x="0" y="0"/>
                    <wp:lineTo x="0" y="20618"/>
                    <wp:lineTo x="21461" y="20618"/>
                    <wp:lineTo x="21461" y="0"/>
                    <wp:lineTo x="0" y="0"/>
                  </wp:wrapPolygon>
                </wp:wrapTight>
                <wp:docPr id="52" name="Grafik 52" descr="I:\Bischof\Logo\EOM_Kirchenmusik-Signet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schof\Logo\EOM_Kirchenmusik-Signet_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5663"/>
                        <a:stretch/>
                      </pic:blipFill>
                      <pic:spPr bwMode="auto">
                        <a:xfrm>
                          <a:off x="0" y="0"/>
                          <a:ext cx="197485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0" w:type="pct"/>
          <w:vMerge w:val="restart"/>
          <w:shd w:val="clear" w:color="auto" w:fill="auto"/>
        </w:tcPr>
        <w:p w:rsidR="00E70291" w:rsidRPr="0097653A" w:rsidRDefault="00E70291" w:rsidP="00462D16">
          <w:pPr>
            <w:tabs>
              <w:tab w:val="center" w:pos="4536"/>
              <w:tab w:val="right" w:pos="9072"/>
            </w:tabs>
            <w:spacing w:after="0" w:line="240" w:lineRule="auto"/>
            <w:jc w:val="center"/>
            <w:rPr>
              <w:rFonts w:ascii="Liberation Sans" w:eastAsia="Times New Roman" w:hAnsi="Liberation Sans" w:cs="Arial"/>
              <w:sz w:val="14"/>
              <w:szCs w:val="14"/>
              <w:lang w:eastAsia="de-DE"/>
            </w:rPr>
          </w:pPr>
        </w:p>
      </w:tc>
    </w:tr>
    <w:tr w:rsidR="00E70291" w:rsidRPr="0097653A" w:rsidTr="004620D2">
      <w:trPr>
        <w:trHeight w:hRule="exact" w:val="284"/>
      </w:trPr>
      <w:tc>
        <w:tcPr>
          <w:tcW w:w="877"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hRule="exact" w:val="284"/>
      </w:trPr>
      <w:tc>
        <w:tcPr>
          <w:tcW w:w="877"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584"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1921"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83"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p>
      </w:tc>
      <w:tc>
        <w:tcPr>
          <w:tcW w:w="585"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50"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val="210"/>
      </w:trPr>
      <w:tc>
        <w:tcPr>
          <w:tcW w:w="877" w:type="pct"/>
          <w:vMerge/>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3473" w:type="pct"/>
          <w:gridSpan w:val="4"/>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color w:val="92D050"/>
              <w:sz w:val="14"/>
              <w:szCs w:val="14"/>
              <w:lang w:eastAsia="de-DE"/>
            </w:rPr>
          </w:pPr>
        </w:p>
      </w:tc>
      <w:tc>
        <w:tcPr>
          <w:tcW w:w="650"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0D2">
      <w:trPr>
        <w:trHeight w:val="210"/>
      </w:trPr>
      <w:tc>
        <w:tcPr>
          <w:tcW w:w="877" w:type="pct"/>
          <w:vMerge/>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584"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3539" w:type="pct"/>
          <w:gridSpan w:val="4"/>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bl>
  <w:p w:rsidR="00E70291" w:rsidRPr="00DB4EA1" w:rsidRDefault="00E70291">
    <w:pPr>
      <w:pStyle w:val="Kopfzeile"/>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28" w:type="dxa"/>
      </w:tblCellMar>
      <w:tblLook w:val="01E0" w:firstRow="1" w:lastRow="1" w:firstColumn="1" w:lastColumn="1" w:noHBand="0" w:noVBand="0"/>
    </w:tblPr>
    <w:tblGrid>
      <w:gridCol w:w="1874"/>
      <w:gridCol w:w="1247"/>
      <w:gridCol w:w="4103"/>
      <w:gridCol w:w="819"/>
      <w:gridCol w:w="1107"/>
      <w:gridCol w:w="1532"/>
    </w:tblGrid>
    <w:tr w:rsidR="00E70291" w:rsidRPr="0097653A" w:rsidTr="00462D16">
      <w:trPr>
        <w:trHeight w:hRule="exact" w:val="284"/>
      </w:trPr>
      <w:tc>
        <w:tcPr>
          <w:tcW w:w="787" w:type="pct"/>
          <w:vMerge w:val="restart"/>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0"/>
              <w:szCs w:val="10"/>
              <w:lang w:eastAsia="de-DE"/>
            </w:rPr>
          </w:pPr>
          <w:r w:rsidRPr="0097653A">
            <w:rPr>
              <w:rFonts w:ascii="Liberation Sans" w:eastAsia="Times New Roman" w:hAnsi="Liberation Sans" w:cs="Arial"/>
              <w:b/>
              <w:noProof/>
              <w:sz w:val="32"/>
              <w:szCs w:val="32"/>
              <w:lang w:eastAsia="de-DE"/>
            </w:rPr>
            <w:drawing>
              <wp:anchor distT="0" distB="0" distL="114300" distR="114300" simplePos="0" relativeHeight="251660288" behindDoc="1" locked="0" layoutInCell="1" allowOverlap="1" wp14:anchorId="28EEC8B6" wp14:editId="6B96B320">
                <wp:simplePos x="0" y="0"/>
                <wp:positionH relativeFrom="column">
                  <wp:posOffset>-78105</wp:posOffset>
                </wp:positionH>
                <wp:positionV relativeFrom="paragraph">
                  <wp:posOffset>0</wp:posOffset>
                </wp:positionV>
                <wp:extent cx="1052830" cy="6096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m_header_163x88.png"/>
                        <pic:cNvPicPr/>
                      </pic:nvPicPr>
                      <pic:blipFill rotWithShape="1">
                        <a:blip r:embed="rId1">
                          <a:extLst>
                            <a:ext uri="{28A0092B-C50C-407E-A947-70E740481C1C}">
                              <a14:useLocalDpi xmlns:a14="http://schemas.microsoft.com/office/drawing/2010/main" val="0"/>
                            </a:ext>
                          </a:extLst>
                        </a:blip>
                        <a:srcRect l="6747" r="-1"/>
                        <a:stretch/>
                      </pic:blipFill>
                      <pic:spPr bwMode="auto">
                        <a:xfrm>
                          <a:off x="0" y="0"/>
                          <a:ext cx="10528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2"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r w:rsidRPr="0097653A">
            <w:rPr>
              <w:rFonts w:ascii="Liberation Sans" w:eastAsia="Times New Roman" w:hAnsi="Liberation Sans" w:cs="Arial"/>
              <w:sz w:val="14"/>
              <w:szCs w:val="14"/>
              <w:lang w:eastAsia="de-DE"/>
            </w:rPr>
            <w:t>Dokumentname:</w:t>
          </w:r>
        </w:p>
      </w:tc>
      <w:tc>
        <w:tcPr>
          <w:tcW w:w="2875" w:type="pct"/>
          <w:gridSpan w:val="3"/>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r w:rsidRPr="0097653A">
            <w:rPr>
              <w:rFonts w:ascii="Liberation Sans" w:eastAsia="Times New Roman" w:hAnsi="Liberation Sans" w:cs="Arial"/>
              <w:b/>
              <w:sz w:val="14"/>
              <w:szCs w:val="14"/>
              <w:lang w:eastAsia="de-DE"/>
            </w:rPr>
            <w:fldChar w:fldCharType="begin"/>
          </w:r>
          <w:r w:rsidRPr="0097653A">
            <w:rPr>
              <w:rFonts w:ascii="Liberation Sans" w:eastAsia="Times New Roman" w:hAnsi="Liberation Sans" w:cs="Arial"/>
              <w:b/>
              <w:sz w:val="14"/>
              <w:szCs w:val="14"/>
              <w:lang w:eastAsia="de-DE"/>
            </w:rPr>
            <w:instrText xml:space="preserve"> FILENAME   \* MERGEFORMAT </w:instrText>
          </w:r>
          <w:r w:rsidRPr="0097653A">
            <w:rPr>
              <w:rFonts w:ascii="Liberation Sans" w:eastAsia="Times New Roman" w:hAnsi="Liberation Sans" w:cs="Arial"/>
              <w:b/>
              <w:sz w:val="14"/>
              <w:szCs w:val="14"/>
              <w:lang w:eastAsia="de-DE"/>
            </w:rPr>
            <w:fldChar w:fldCharType="separate"/>
          </w:r>
          <w:r>
            <w:rPr>
              <w:rFonts w:ascii="Liberation Sans" w:eastAsia="Times New Roman" w:hAnsi="Liberation Sans" w:cs="Arial"/>
              <w:b/>
              <w:noProof/>
              <w:sz w:val="14"/>
              <w:szCs w:val="14"/>
              <w:lang w:eastAsia="de-DE"/>
            </w:rPr>
            <w:t>Muster Schutz- und Hygienekonzept_Proben_Aufführungen_kirchlicher Vokal- und Instrumentalgruppen_Noe_Meh_Zip_20200701</w:t>
          </w:r>
          <w:r w:rsidRPr="0097653A">
            <w:rPr>
              <w:rFonts w:ascii="Liberation Sans" w:eastAsia="Times New Roman" w:hAnsi="Liberation Sans" w:cs="Arial"/>
              <w:sz w:val="14"/>
              <w:szCs w:val="14"/>
              <w:lang w:eastAsia="de-DE"/>
            </w:rPr>
            <w:fldChar w:fldCharType="end"/>
          </w:r>
        </w:p>
      </w:tc>
      <w:tc>
        <w:tcPr>
          <w:tcW w:w="735" w:type="pct"/>
          <w:vMerge w:val="restart"/>
          <w:shd w:val="clear" w:color="auto" w:fill="auto"/>
        </w:tcPr>
        <w:p w:rsidR="00E70291" w:rsidRPr="0097653A" w:rsidRDefault="00E70291" w:rsidP="00462D16">
          <w:pPr>
            <w:tabs>
              <w:tab w:val="center" w:pos="4536"/>
              <w:tab w:val="right" w:pos="9072"/>
            </w:tabs>
            <w:spacing w:after="0" w:line="240" w:lineRule="auto"/>
            <w:jc w:val="center"/>
            <w:rPr>
              <w:rFonts w:ascii="Liberation Sans" w:eastAsia="Times New Roman" w:hAnsi="Liberation Sans" w:cs="Arial"/>
              <w:sz w:val="14"/>
              <w:szCs w:val="14"/>
              <w:lang w:eastAsia="de-DE"/>
            </w:rPr>
          </w:pPr>
          <w:r w:rsidRPr="0097653A">
            <w:rPr>
              <w:rFonts w:ascii="Liberation Sans" w:eastAsia="Times New Roman" w:hAnsi="Liberation Sans" w:cs="Times New Roman"/>
              <w:noProof/>
              <w:sz w:val="24"/>
              <w:szCs w:val="24"/>
              <w:lang w:eastAsia="de-DE"/>
            </w:rPr>
            <w:drawing>
              <wp:anchor distT="0" distB="0" distL="114300" distR="114300" simplePos="0" relativeHeight="251659264" behindDoc="0" locked="0" layoutInCell="1" allowOverlap="1" wp14:anchorId="2E161E8F" wp14:editId="219F1045">
                <wp:simplePos x="0" y="0"/>
                <wp:positionH relativeFrom="column">
                  <wp:posOffset>-46990</wp:posOffset>
                </wp:positionH>
                <wp:positionV relativeFrom="paragraph">
                  <wp:posOffset>27940</wp:posOffset>
                </wp:positionV>
                <wp:extent cx="885825" cy="657225"/>
                <wp:effectExtent l="0" t="0" r="9525" b="9525"/>
                <wp:wrapNone/>
                <wp:docPr id="4" name="Grafik 4" descr="C:\Users\67EOMehringerB\AppData\Local\Microsoft\Windows\Temporary Internet Files\Content.Word\EOM_Signet_Das_Kreuz_sta╠êrk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EOMehringerB\AppData\Local\Microsoft\Windows\Temporary Internet Files\Content.Word\EOM_Signet_Das_Kreuz_sta╠êrken_RG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7000"/>
                        <a:stretch/>
                      </pic:blipFill>
                      <pic:spPr bwMode="auto">
                        <a:xfrm>
                          <a:off x="0" y="0"/>
                          <a:ext cx="88582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70291" w:rsidRPr="0097653A" w:rsidTr="00462D16">
      <w:trPr>
        <w:trHeight w:hRule="exact" w:val="284"/>
      </w:trPr>
      <w:tc>
        <w:tcPr>
          <w:tcW w:w="787"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602"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sidRPr="0097653A">
            <w:rPr>
              <w:rFonts w:ascii="Liberation Sans" w:eastAsia="Times New Roman" w:hAnsi="Liberation Sans" w:cs="Arial"/>
              <w:sz w:val="14"/>
              <w:szCs w:val="14"/>
              <w:lang w:eastAsia="de-DE"/>
            </w:rPr>
            <w:t>Verantwortung:</w:t>
          </w:r>
        </w:p>
      </w:tc>
      <w:tc>
        <w:tcPr>
          <w:tcW w:w="1939"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401"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r w:rsidRPr="0097653A">
            <w:rPr>
              <w:rFonts w:ascii="Liberation Sans" w:eastAsia="Times New Roman" w:hAnsi="Liberation Sans" w:cs="Arial"/>
              <w:sz w:val="14"/>
              <w:szCs w:val="14"/>
              <w:lang w:eastAsia="de-DE"/>
            </w:rPr>
            <w:t>Seite(n)</w:t>
          </w:r>
        </w:p>
      </w:tc>
      <w:tc>
        <w:tcPr>
          <w:tcW w:w="536"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sidRPr="0097653A">
            <w:rPr>
              <w:rFonts w:ascii="Liberation Sans" w:eastAsia="Times New Roman" w:hAnsi="Liberation Sans" w:cs="Arial"/>
              <w:b/>
              <w:sz w:val="14"/>
              <w:szCs w:val="14"/>
              <w:lang w:eastAsia="de-DE"/>
            </w:rPr>
            <w:t xml:space="preserve">Seite </w:t>
          </w:r>
          <w:r w:rsidRPr="0097653A">
            <w:rPr>
              <w:rFonts w:ascii="Liberation Sans" w:eastAsia="Times New Roman" w:hAnsi="Liberation Sans" w:cs="Arial"/>
              <w:b/>
              <w:sz w:val="14"/>
              <w:szCs w:val="14"/>
              <w:lang w:eastAsia="de-DE"/>
            </w:rPr>
            <w:fldChar w:fldCharType="begin"/>
          </w:r>
          <w:r w:rsidRPr="0097653A">
            <w:rPr>
              <w:rFonts w:ascii="Liberation Sans" w:eastAsia="Times New Roman" w:hAnsi="Liberation Sans" w:cs="Arial"/>
              <w:b/>
              <w:sz w:val="14"/>
              <w:szCs w:val="14"/>
              <w:lang w:eastAsia="de-DE"/>
            </w:rPr>
            <w:instrText xml:space="preserve"> PAGE </w:instrText>
          </w:r>
          <w:r w:rsidRPr="0097653A">
            <w:rPr>
              <w:rFonts w:ascii="Liberation Sans" w:eastAsia="Times New Roman" w:hAnsi="Liberation Sans" w:cs="Arial"/>
              <w:b/>
              <w:sz w:val="14"/>
              <w:szCs w:val="14"/>
              <w:lang w:eastAsia="de-DE"/>
            </w:rPr>
            <w:fldChar w:fldCharType="separate"/>
          </w:r>
          <w:r>
            <w:rPr>
              <w:rFonts w:ascii="Liberation Sans" w:eastAsia="Times New Roman" w:hAnsi="Liberation Sans" w:cs="Arial"/>
              <w:b/>
              <w:noProof/>
              <w:sz w:val="14"/>
              <w:szCs w:val="14"/>
              <w:lang w:eastAsia="de-DE"/>
            </w:rPr>
            <w:t>1</w:t>
          </w:r>
          <w:r w:rsidRPr="0097653A">
            <w:rPr>
              <w:rFonts w:ascii="Liberation Sans" w:eastAsia="Times New Roman" w:hAnsi="Liberation Sans" w:cs="Arial"/>
              <w:sz w:val="14"/>
              <w:szCs w:val="14"/>
              <w:lang w:eastAsia="de-DE"/>
            </w:rPr>
            <w:fldChar w:fldCharType="end"/>
          </w:r>
          <w:r w:rsidRPr="0097653A">
            <w:rPr>
              <w:rFonts w:ascii="Liberation Sans" w:eastAsia="Times New Roman" w:hAnsi="Liberation Sans" w:cs="Arial"/>
              <w:b/>
              <w:sz w:val="14"/>
              <w:szCs w:val="14"/>
              <w:lang w:eastAsia="de-DE"/>
            </w:rPr>
            <w:t xml:space="preserve"> von </w:t>
          </w:r>
          <w:r w:rsidRPr="0097653A">
            <w:rPr>
              <w:rFonts w:ascii="Liberation Sans" w:eastAsia="Times New Roman" w:hAnsi="Liberation Sans" w:cs="Arial"/>
              <w:b/>
              <w:sz w:val="14"/>
              <w:szCs w:val="14"/>
              <w:lang w:eastAsia="de-DE"/>
            </w:rPr>
            <w:fldChar w:fldCharType="begin"/>
          </w:r>
          <w:r w:rsidRPr="0097653A">
            <w:rPr>
              <w:rFonts w:ascii="Liberation Sans" w:eastAsia="Times New Roman" w:hAnsi="Liberation Sans" w:cs="Arial"/>
              <w:b/>
              <w:sz w:val="14"/>
              <w:szCs w:val="14"/>
              <w:lang w:eastAsia="de-DE"/>
            </w:rPr>
            <w:instrText xml:space="preserve"> NUMPAGES </w:instrText>
          </w:r>
          <w:r w:rsidRPr="0097653A">
            <w:rPr>
              <w:rFonts w:ascii="Liberation Sans" w:eastAsia="Times New Roman" w:hAnsi="Liberation Sans" w:cs="Arial"/>
              <w:b/>
              <w:sz w:val="14"/>
              <w:szCs w:val="14"/>
              <w:lang w:eastAsia="de-DE"/>
            </w:rPr>
            <w:fldChar w:fldCharType="separate"/>
          </w:r>
          <w:r>
            <w:rPr>
              <w:rFonts w:ascii="Liberation Sans" w:eastAsia="Times New Roman" w:hAnsi="Liberation Sans" w:cs="Arial"/>
              <w:b/>
              <w:noProof/>
              <w:sz w:val="14"/>
              <w:szCs w:val="14"/>
              <w:lang w:eastAsia="de-DE"/>
            </w:rPr>
            <w:t>12</w:t>
          </w:r>
          <w:r w:rsidRPr="0097653A">
            <w:rPr>
              <w:rFonts w:ascii="Liberation Sans" w:eastAsia="Times New Roman" w:hAnsi="Liberation Sans" w:cs="Arial"/>
              <w:sz w:val="14"/>
              <w:szCs w:val="14"/>
              <w:lang w:eastAsia="de-DE"/>
            </w:rPr>
            <w:fldChar w:fldCharType="end"/>
          </w:r>
        </w:p>
      </w:tc>
      <w:tc>
        <w:tcPr>
          <w:tcW w:w="735"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D16">
      <w:trPr>
        <w:trHeight w:hRule="exact" w:val="284"/>
      </w:trPr>
      <w:tc>
        <w:tcPr>
          <w:tcW w:w="787"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602"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sidRPr="0097653A">
            <w:rPr>
              <w:rFonts w:ascii="Liberation Sans" w:eastAsia="Times New Roman" w:hAnsi="Liberation Sans" w:cs="Arial"/>
              <w:sz w:val="14"/>
              <w:szCs w:val="14"/>
              <w:lang w:eastAsia="de-DE"/>
            </w:rPr>
            <w:t>Freigabe:</w:t>
          </w:r>
        </w:p>
      </w:tc>
      <w:tc>
        <w:tcPr>
          <w:tcW w:w="1939"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401"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sz w:val="14"/>
              <w:szCs w:val="14"/>
              <w:lang w:eastAsia="de-DE"/>
            </w:rPr>
          </w:pPr>
          <w:r w:rsidRPr="0097653A">
            <w:rPr>
              <w:rFonts w:ascii="Liberation Sans" w:eastAsia="Times New Roman" w:hAnsi="Liberation Sans" w:cs="Arial"/>
              <w:sz w:val="14"/>
              <w:szCs w:val="14"/>
              <w:lang w:eastAsia="de-DE"/>
            </w:rPr>
            <w:t>Version:</w:t>
          </w:r>
        </w:p>
      </w:tc>
      <w:tc>
        <w:tcPr>
          <w:tcW w:w="536"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Pr>
              <w:rFonts w:ascii="Liberation Sans" w:eastAsia="Times New Roman" w:hAnsi="Liberation Sans" w:cs="Arial"/>
              <w:b/>
              <w:sz w:val="14"/>
              <w:szCs w:val="14"/>
              <w:lang w:eastAsia="de-DE"/>
            </w:rPr>
            <w:t>18</w:t>
          </w:r>
          <w:r w:rsidRPr="0097653A">
            <w:rPr>
              <w:rFonts w:ascii="Liberation Sans" w:eastAsia="Times New Roman" w:hAnsi="Liberation Sans" w:cs="Arial"/>
              <w:b/>
              <w:sz w:val="14"/>
              <w:szCs w:val="14"/>
              <w:lang w:eastAsia="de-DE"/>
            </w:rPr>
            <w:t>.0</w:t>
          </w:r>
          <w:r>
            <w:rPr>
              <w:rFonts w:ascii="Liberation Sans" w:eastAsia="Times New Roman" w:hAnsi="Liberation Sans" w:cs="Arial"/>
              <w:b/>
              <w:sz w:val="14"/>
              <w:szCs w:val="14"/>
              <w:lang w:eastAsia="de-DE"/>
            </w:rPr>
            <w:t>6</w:t>
          </w:r>
          <w:r w:rsidRPr="0097653A">
            <w:rPr>
              <w:rFonts w:ascii="Liberation Sans" w:eastAsia="Times New Roman" w:hAnsi="Liberation Sans" w:cs="Arial"/>
              <w:b/>
              <w:sz w:val="14"/>
              <w:szCs w:val="14"/>
              <w:lang w:eastAsia="de-DE"/>
            </w:rPr>
            <w:t>.2020</w:t>
          </w:r>
        </w:p>
      </w:tc>
      <w:tc>
        <w:tcPr>
          <w:tcW w:w="735"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D16">
      <w:trPr>
        <w:trHeight w:val="210"/>
      </w:trPr>
      <w:tc>
        <w:tcPr>
          <w:tcW w:w="787" w:type="pct"/>
          <w:vMerge/>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0"/>
              <w:szCs w:val="10"/>
              <w:lang w:eastAsia="de-DE"/>
            </w:rPr>
          </w:pPr>
        </w:p>
      </w:tc>
      <w:tc>
        <w:tcPr>
          <w:tcW w:w="3478" w:type="pct"/>
          <w:gridSpan w:val="4"/>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color w:val="92D050"/>
              <w:sz w:val="14"/>
              <w:szCs w:val="14"/>
              <w:lang w:eastAsia="de-DE"/>
            </w:rPr>
          </w:pPr>
          <w:r w:rsidRPr="0097653A">
            <w:rPr>
              <w:rFonts w:ascii="Liberation Sans" w:eastAsia="Times New Roman" w:hAnsi="Liberation Sans" w:cs="Arial"/>
              <w:b/>
              <w:color w:val="92D050"/>
              <w:sz w:val="14"/>
              <w:szCs w:val="14"/>
              <w:lang w:eastAsia="de-DE"/>
            </w:rPr>
            <w:t>Bitte schonen Sie die Umwelt und drucken Sie dieses Dokument nur aus, wenn unbedingt notwendig!</w:t>
          </w:r>
        </w:p>
      </w:tc>
      <w:tc>
        <w:tcPr>
          <w:tcW w:w="735" w:type="pct"/>
          <w:vMerge/>
          <w:shd w:val="clear" w:color="auto" w:fill="auto"/>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r>
    <w:tr w:rsidR="00E70291" w:rsidRPr="0097653A" w:rsidTr="00462D16">
      <w:trPr>
        <w:trHeight w:val="210"/>
      </w:trPr>
      <w:tc>
        <w:tcPr>
          <w:tcW w:w="787" w:type="pct"/>
          <w:vMerge/>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p>
      </w:tc>
      <w:tc>
        <w:tcPr>
          <w:tcW w:w="602" w:type="pct"/>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sidRPr="0097653A">
            <w:rPr>
              <w:rFonts w:ascii="Liberation Sans" w:eastAsia="Times New Roman" w:hAnsi="Liberation Sans" w:cs="Arial"/>
              <w:sz w:val="14"/>
              <w:szCs w:val="14"/>
              <w:lang w:eastAsia="de-DE"/>
            </w:rPr>
            <w:t>Übergeordnete Dokumente:</w:t>
          </w:r>
        </w:p>
      </w:tc>
      <w:tc>
        <w:tcPr>
          <w:tcW w:w="3610" w:type="pct"/>
          <w:gridSpan w:val="4"/>
          <w:shd w:val="clear" w:color="auto" w:fill="auto"/>
          <w:vAlign w:val="center"/>
        </w:tcPr>
        <w:p w:rsidR="00E70291" w:rsidRPr="0097653A" w:rsidRDefault="00E70291" w:rsidP="00462D16">
          <w:pPr>
            <w:tabs>
              <w:tab w:val="center" w:pos="4536"/>
              <w:tab w:val="right" w:pos="9072"/>
            </w:tabs>
            <w:spacing w:after="0" w:line="240" w:lineRule="auto"/>
            <w:rPr>
              <w:rFonts w:ascii="Liberation Sans" w:eastAsia="Times New Roman" w:hAnsi="Liberation Sans" w:cs="Arial"/>
              <w:b/>
              <w:sz w:val="14"/>
              <w:szCs w:val="14"/>
              <w:lang w:eastAsia="de-DE"/>
            </w:rPr>
          </w:pPr>
          <w:r w:rsidRPr="0097653A">
            <w:rPr>
              <w:rFonts w:ascii="Liberation Sans" w:eastAsia="Times New Roman" w:hAnsi="Liberation Sans" w:cs="Arial"/>
              <w:b/>
              <w:sz w:val="14"/>
              <w:szCs w:val="14"/>
              <w:lang w:eastAsia="de-DE"/>
            </w:rPr>
            <w:t>Arbeitsschutzgesetz, DGUV Vorschrift 1, Betriebssicherheitsverordnung, Gefahrstoffverordnung, MuSchG, etc.</w:t>
          </w:r>
        </w:p>
      </w:tc>
    </w:tr>
  </w:tbl>
  <w:p w:rsidR="00E70291" w:rsidRPr="00697DE0" w:rsidRDefault="00E70291" w:rsidP="007429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109"/>
    <w:multiLevelType w:val="hybridMultilevel"/>
    <w:tmpl w:val="FF18F44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nsid w:val="06B335D8"/>
    <w:multiLevelType w:val="hybridMultilevel"/>
    <w:tmpl w:val="B02C2E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546FB"/>
    <w:multiLevelType w:val="hybridMultilevel"/>
    <w:tmpl w:val="97DEA150"/>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
    <w:nsid w:val="09780128"/>
    <w:multiLevelType w:val="hybridMultilevel"/>
    <w:tmpl w:val="2E2A4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2C7633"/>
    <w:multiLevelType w:val="hybridMultilevel"/>
    <w:tmpl w:val="975E870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09C5216"/>
    <w:multiLevelType w:val="hybridMultilevel"/>
    <w:tmpl w:val="2F820396"/>
    <w:lvl w:ilvl="0" w:tplc="0407000F">
      <w:start w:val="1"/>
      <w:numFmt w:val="decimal"/>
      <w:lvlText w:val="%1."/>
      <w:lvlJc w:val="left"/>
      <w:pPr>
        <w:ind w:left="-360" w:hanging="360"/>
      </w:pPr>
    </w:lvl>
    <w:lvl w:ilvl="1" w:tplc="04070019" w:tentative="1">
      <w:start w:val="1"/>
      <w:numFmt w:val="lowerLetter"/>
      <w:lvlText w:val="%2."/>
      <w:lvlJc w:val="left"/>
      <w:pPr>
        <w:ind w:left="-633" w:hanging="360"/>
      </w:pPr>
    </w:lvl>
    <w:lvl w:ilvl="2" w:tplc="0407001B" w:tentative="1">
      <w:start w:val="1"/>
      <w:numFmt w:val="lowerRoman"/>
      <w:lvlText w:val="%3."/>
      <w:lvlJc w:val="right"/>
      <w:pPr>
        <w:ind w:left="87" w:hanging="180"/>
      </w:pPr>
    </w:lvl>
    <w:lvl w:ilvl="3" w:tplc="0407000F" w:tentative="1">
      <w:start w:val="1"/>
      <w:numFmt w:val="decimal"/>
      <w:lvlText w:val="%4."/>
      <w:lvlJc w:val="left"/>
      <w:pPr>
        <w:ind w:left="807" w:hanging="360"/>
      </w:pPr>
    </w:lvl>
    <w:lvl w:ilvl="4" w:tplc="04070019" w:tentative="1">
      <w:start w:val="1"/>
      <w:numFmt w:val="lowerLetter"/>
      <w:lvlText w:val="%5."/>
      <w:lvlJc w:val="left"/>
      <w:pPr>
        <w:ind w:left="1527" w:hanging="360"/>
      </w:pPr>
    </w:lvl>
    <w:lvl w:ilvl="5" w:tplc="0407001B" w:tentative="1">
      <w:start w:val="1"/>
      <w:numFmt w:val="lowerRoman"/>
      <w:lvlText w:val="%6."/>
      <w:lvlJc w:val="right"/>
      <w:pPr>
        <w:ind w:left="2247" w:hanging="180"/>
      </w:pPr>
    </w:lvl>
    <w:lvl w:ilvl="6" w:tplc="0407000F" w:tentative="1">
      <w:start w:val="1"/>
      <w:numFmt w:val="decimal"/>
      <w:lvlText w:val="%7."/>
      <w:lvlJc w:val="left"/>
      <w:pPr>
        <w:ind w:left="2967" w:hanging="360"/>
      </w:pPr>
    </w:lvl>
    <w:lvl w:ilvl="7" w:tplc="04070019" w:tentative="1">
      <w:start w:val="1"/>
      <w:numFmt w:val="lowerLetter"/>
      <w:lvlText w:val="%8."/>
      <w:lvlJc w:val="left"/>
      <w:pPr>
        <w:ind w:left="3687" w:hanging="360"/>
      </w:pPr>
    </w:lvl>
    <w:lvl w:ilvl="8" w:tplc="0407001B" w:tentative="1">
      <w:start w:val="1"/>
      <w:numFmt w:val="lowerRoman"/>
      <w:lvlText w:val="%9."/>
      <w:lvlJc w:val="right"/>
      <w:pPr>
        <w:ind w:left="4407" w:hanging="180"/>
      </w:pPr>
    </w:lvl>
  </w:abstractNum>
  <w:abstractNum w:abstractNumId="6">
    <w:nsid w:val="10C04394"/>
    <w:multiLevelType w:val="hybridMultilevel"/>
    <w:tmpl w:val="69B60072"/>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7">
    <w:nsid w:val="186C0D41"/>
    <w:multiLevelType w:val="hybridMultilevel"/>
    <w:tmpl w:val="33C8E77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8">
    <w:nsid w:val="224F7171"/>
    <w:multiLevelType w:val="hybridMultilevel"/>
    <w:tmpl w:val="BD56FC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3925F9E"/>
    <w:multiLevelType w:val="hybridMultilevel"/>
    <w:tmpl w:val="4A96B5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3FC4130"/>
    <w:multiLevelType w:val="hybridMultilevel"/>
    <w:tmpl w:val="31C0E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1A0091"/>
    <w:multiLevelType w:val="hybridMultilevel"/>
    <w:tmpl w:val="B8B47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52252B"/>
    <w:multiLevelType w:val="hybridMultilevel"/>
    <w:tmpl w:val="2064E3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5B0D83"/>
    <w:multiLevelType w:val="hybridMultilevel"/>
    <w:tmpl w:val="713210D2"/>
    <w:lvl w:ilvl="0" w:tplc="C1567372">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4A6FCD"/>
    <w:multiLevelType w:val="hybridMultilevel"/>
    <w:tmpl w:val="2F820396"/>
    <w:lvl w:ilvl="0" w:tplc="0407000F">
      <w:start w:val="1"/>
      <w:numFmt w:val="decimal"/>
      <w:lvlText w:val="%1."/>
      <w:lvlJc w:val="left"/>
      <w:pPr>
        <w:ind w:left="1353"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3CAF4422"/>
    <w:multiLevelType w:val="hybridMultilevel"/>
    <w:tmpl w:val="CAF22286"/>
    <w:lvl w:ilvl="0" w:tplc="D0C0135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E0911B9"/>
    <w:multiLevelType w:val="hybridMultilevel"/>
    <w:tmpl w:val="3E7ED3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F9E5724"/>
    <w:multiLevelType w:val="hybridMultilevel"/>
    <w:tmpl w:val="80B8742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1B04C6C"/>
    <w:multiLevelType w:val="hybridMultilevel"/>
    <w:tmpl w:val="388A9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38D36A7"/>
    <w:multiLevelType w:val="hybridMultilevel"/>
    <w:tmpl w:val="AA202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99A5762"/>
    <w:multiLevelType w:val="hybridMultilevel"/>
    <w:tmpl w:val="3440E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B6C3A0D"/>
    <w:multiLevelType w:val="hybridMultilevel"/>
    <w:tmpl w:val="DA686782"/>
    <w:lvl w:ilvl="0" w:tplc="04070003">
      <w:start w:val="1"/>
      <w:numFmt w:val="bullet"/>
      <w:lvlText w:val="o"/>
      <w:lvlJc w:val="left"/>
      <w:pPr>
        <w:ind w:left="841" w:hanging="360"/>
      </w:pPr>
      <w:rPr>
        <w:rFonts w:ascii="Courier New" w:hAnsi="Courier New" w:cs="Courier New" w:hint="default"/>
      </w:rPr>
    </w:lvl>
    <w:lvl w:ilvl="1" w:tplc="04070003" w:tentative="1">
      <w:start w:val="1"/>
      <w:numFmt w:val="bullet"/>
      <w:lvlText w:val="o"/>
      <w:lvlJc w:val="left"/>
      <w:pPr>
        <w:ind w:left="1561" w:hanging="360"/>
      </w:pPr>
      <w:rPr>
        <w:rFonts w:ascii="Courier New" w:hAnsi="Courier New" w:cs="Courier New" w:hint="default"/>
      </w:rPr>
    </w:lvl>
    <w:lvl w:ilvl="2" w:tplc="04070005" w:tentative="1">
      <w:start w:val="1"/>
      <w:numFmt w:val="bullet"/>
      <w:lvlText w:val=""/>
      <w:lvlJc w:val="left"/>
      <w:pPr>
        <w:ind w:left="2281" w:hanging="360"/>
      </w:pPr>
      <w:rPr>
        <w:rFonts w:ascii="Wingdings" w:hAnsi="Wingdings" w:hint="default"/>
      </w:rPr>
    </w:lvl>
    <w:lvl w:ilvl="3" w:tplc="04070001" w:tentative="1">
      <w:start w:val="1"/>
      <w:numFmt w:val="bullet"/>
      <w:lvlText w:val=""/>
      <w:lvlJc w:val="left"/>
      <w:pPr>
        <w:ind w:left="3001" w:hanging="360"/>
      </w:pPr>
      <w:rPr>
        <w:rFonts w:ascii="Symbol" w:hAnsi="Symbol" w:hint="default"/>
      </w:rPr>
    </w:lvl>
    <w:lvl w:ilvl="4" w:tplc="04070003" w:tentative="1">
      <w:start w:val="1"/>
      <w:numFmt w:val="bullet"/>
      <w:lvlText w:val="o"/>
      <w:lvlJc w:val="left"/>
      <w:pPr>
        <w:ind w:left="3721" w:hanging="360"/>
      </w:pPr>
      <w:rPr>
        <w:rFonts w:ascii="Courier New" w:hAnsi="Courier New" w:cs="Courier New" w:hint="default"/>
      </w:rPr>
    </w:lvl>
    <w:lvl w:ilvl="5" w:tplc="04070005" w:tentative="1">
      <w:start w:val="1"/>
      <w:numFmt w:val="bullet"/>
      <w:lvlText w:val=""/>
      <w:lvlJc w:val="left"/>
      <w:pPr>
        <w:ind w:left="4441" w:hanging="360"/>
      </w:pPr>
      <w:rPr>
        <w:rFonts w:ascii="Wingdings" w:hAnsi="Wingdings" w:hint="default"/>
      </w:rPr>
    </w:lvl>
    <w:lvl w:ilvl="6" w:tplc="04070001" w:tentative="1">
      <w:start w:val="1"/>
      <w:numFmt w:val="bullet"/>
      <w:lvlText w:val=""/>
      <w:lvlJc w:val="left"/>
      <w:pPr>
        <w:ind w:left="5161" w:hanging="360"/>
      </w:pPr>
      <w:rPr>
        <w:rFonts w:ascii="Symbol" w:hAnsi="Symbol" w:hint="default"/>
      </w:rPr>
    </w:lvl>
    <w:lvl w:ilvl="7" w:tplc="04070003" w:tentative="1">
      <w:start w:val="1"/>
      <w:numFmt w:val="bullet"/>
      <w:lvlText w:val="o"/>
      <w:lvlJc w:val="left"/>
      <w:pPr>
        <w:ind w:left="5881" w:hanging="360"/>
      </w:pPr>
      <w:rPr>
        <w:rFonts w:ascii="Courier New" w:hAnsi="Courier New" w:cs="Courier New" w:hint="default"/>
      </w:rPr>
    </w:lvl>
    <w:lvl w:ilvl="8" w:tplc="04070005" w:tentative="1">
      <w:start w:val="1"/>
      <w:numFmt w:val="bullet"/>
      <w:lvlText w:val=""/>
      <w:lvlJc w:val="left"/>
      <w:pPr>
        <w:ind w:left="6601" w:hanging="360"/>
      </w:pPr>
      <w:rPr>
        <w:rFonts w:ascii="Wingdings" w:hAnsi="Wingdings" w:hint="default"/>
      </w:rPr>
    </w:lvl>
  </w:abstractNum>
  <w:abstractNum w:abstractNumId="22">
    <w:nsid w:val="52D04192"/>
    <w:multiLevelType w:val="hybridMultilevel"/>
    <w:tmpl w:val="5BE86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64D7D40"/>
    <w:multiLevelType w:val="hybridMultilevel"/>
    <w:tmpl w:val="67E64270"/>
    <w:lvl w:ilvl="0" w:tplc="1A9C40CC">
      <w:start w:val="1"/>
      <w:numFmt w:val="bullet"/>
      <w:lvlText w:val=""/>
      <w:lvlJc w:val="left"/>
      <w:pPr>
        <w:ind w:left="720" w:hanging="360"/>
      </w:pPr>
      <w:rPr>
        <w:rFonts w:ascii="Symbol" w:hAnsi="Symbol" w:hint="default"/>
        <w:color w:val="auto"/>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1E336B"/>
    <w:multiLevelType w:val="hybridMultilevel"/>
    <w:tmpl w:val="BC30F4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3E877E2"/>
    <w:multiLevelType w:val="hybridMultilevel"/>
    <w:tmpl w:val="E0F6E2B0"/>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27">
    <w:nsid w:val="6C217E6C"/>
    <w:multiLevelType w:val="hybridMultilevel"/>
    <w:tmpl w:val="425ADB80"/>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28">
    <w:nsid w:val="6F862BF8"/>
    <w:multiLevelType w:val="hybridMultilevel"/>
    <w:tmpl w:val="8DCA045E"/>
    <w:lvl w:ilvl="0" w:tplc="0407000F">
      <w:start w:val="1"/>
      <w:numFmt w:val="decimal"/>
      <w:lvlText w:val="%1."/>
      <w:lvlJc w:val="left"/>
      <w:pPr>
        <w:ind w:left="1569" w:hanging="360"/>
      </w:pPr>
    </w:lvl>
    <w:lvl w:ilvl="1" w:tplc="04070019" w:tentative="1">
      <w:start w:val="1"/>
      <w:numFmt w:val="lowerLetter"/>
      <w:lvlText w:val="%2."/>
      <w:lvlJc w:val="left"/>
      <w:pPr>
        <w:ind w:left="1722" w:hanging="360"/>
      </w:pPr>
    </w:lvl>
    <w:lvl w:ilvl="2" w:tplc="0407001B" w:tentative="1">
      <w:start w:val="1"/>
      <w:numFmt w:val="lowerRoman"/>
      <w:lvlText w:val="%3."/>
      <w:lvlJc w:val="right"/>
      <w:pPr>
        <w:ind w:left="2442" w:hanging="180"/>
      </w:pPr>
    </w:lvl>
    <w:lvl w:ilvl="3" w:tplc="0407000F" w:tentative="1">
      <w:start w:val="1"/>
      <w:numFmt w:val="decimal"/>
      <w:lvlText w:val="%4."/>
      <w:lvlJc w:val="left"/>
      <w:pPr>
        <w:ind w:left="3162" w:hanging="360"/>
      </w:pPr>
    </w:lvl>
    <w:lvl w:ilvl="4" w:tplc="04070019" w:tentative="1">
      <w:start w:val="1"/>
      <w:numFmt w:val="lowerLetter"/>
      <w:lvlText w:val="%5."/>
      <w:lvlJc w:val="left"/>
      <w:pPr>
        <w:ind w:left="3882" w:hanging="360"/>
      </w:pPr>
    </w:lvl>
    <w:lvl w:ilvl="5" w:tplc="0407001B" w:tentative="1">
      <w:start w:val="1"/>
      <w:numFmt w:val="lowerRoman"/>
      <w:lvlText w:val="%6."/>
      <w:lvlJc w:val="right"/>
      <w:pPr>
        <w:ind w:left="4602" w:hanging="180"/>
      </w:pPr>
    </w:lvl>
    <w:lvl w:ilvl="6" w:tplc="0407000F" w:tentative="1">
      <w:start w:val="1"/>
      <w:numFmt w:val="decimal"/>
      <w:lvlText w:val="%7."/>
      <w:lvlJc w:val="left"/>
      <w:pPr>
        <w:ind w:left="5322" w:hanging="360"/>
      </w:pPr>
    </w:lvl>
    <w:lvl w:ilvl="7" w:tplc="04070019" w:tentative="1">
      <w:start w:val="1"/>
      <w:numFmt w:val="lowerLetter"/>
      <w:lvlText w:val="%8."/>
      <w:lvlJc w:val="left"/>
      <w:pPr>
        <w:ind w:left="6042" w:hanging="360"/>
      </w:pPr>
    </w:lvl>
    <w:lvl w:ilvl="8" w:tplc="0407001B" w:tentative="1">
      <w:start w:val="1"/>
      <w:numFmt w:val="lowerRoman"/>
      <w:lvlText w:val="%9."/>
      <w:lvlJc w:val="right"/>
      <w:pPr>
        <w:ind w:left="6762" w:hanging="180"/>
      </w:pPr>
    </w:lvl>
  </w:abstractNum>
  <w:abstractNum w:abstractNumId="29">
    <w:nsid w:val="74EA0BA7"/>
    <w:multiLevelType w:val="hybridMultilevel"/>
    <w:tmpl w:val="A26EE24C"/>
    <w:lvl w:ilvl="0" w:tplc="04070001">
      <w:start w:val="1"/>
      <w:numFmt w:val="bullet"/>
      <w:lvlText w:val=""/>
      <w:lvlJc w:val="left"/>
      <w:pPr>
        <w:ind w:left="436"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0">
    <w:nsid w:val="74F409C5"/>
    <w:multiLevelType w:val="hybridMultilevel"/>
    <w:tmpl w:val="FA8EC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8936C6E"/>
    <w:multiLevelType w:val="hybridMultilevel"/>
    <w:tmpl w:val="21E46CB4"/>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2">
    <w:nsid w:val="7893727D"/>
    <w:multiLevelType w:val="hybridMultilevel"/>
    <w:tmpl w:val="D2C20E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3"/>
  </w:num>
  <w:num w:numId="3">
    <w:abstractNumId w:val="28"/>
  </w:num>
  <w:num w:numId="4">
    <w:abstractNumId w:val="20"/>
  </w:num>
  <w:num w:numId="5">
    <w:abstractNumId w:val="22"/>
  </w:num>
  <w:num w:numId="6">
    <w:abstractNumId w:val="25"/>
  </w:num>
  <w:num w:numId="7">
    <w:abstractNumId w:val="24"/>
  </w:num>
  <w:num w:numId="8">
    <w:abstractNumId w:val="4"/>
  </w:num>
  <w:num w:numId="9">
    <w:abstractNumId w:val="11"/>
  </w:num>
  <w:num w:numId="10">
    <w:abstractNumId w:val="12"/>
  </w:num>
  <w:num w:numId="11">
    <w:abstractNumId w:val="18"/>
  </w:num>
  <w:num w:numId="12">
    <w:abstractNumId w:val="15"/>
  </w:num>
  <w:num w:numId="13">
    <w:abstractNumId w:val="1"/>
  </w:num>
  <w:num w:numId="14">
    <w:abstractNumId w:val="29"/>
  </w:num>
  <w:num w:numId="15">
    <w:abstractNumId w:val="13"/>
  </w:num>
  <w:num w:numId="16">
    <w:abstractNumId w:val="17"/>
  </w:num>
  <w:num w:numId="17">
    <w:abstractNumId w:val="19"/>
  </w:num>
  <w:num w:numId="18">
    <w:abstractNumId w:val="32"/>
  </w:num>
  <w:num w:numId="19">
    <w:abstractNumId w:val="5"/>
  </w:num>
  <w:num w:numId="20">
    <w:abstractNumId w:val="16"/>
  </w:num>
  <w:num w:numId="21">
    <w:abstractNumId w:val="8"/>
  </w:num>
  <w:num w:numId="22">
    <w:abstractNumId w:val="14"/>
  </w:num>
  <w:num w:numId="23">
    <w:abstractNumId w:val="10"/>
  </w:num>
  <w:num w:numId="24">
    <w:abstractNumId w:val="27"/>
  </w:num>
  <w:num w:numId="25">
    <w:abstractNumId w:val="6"/>
  </w:num>
  <w:num w:numId="26">
    <w:abstractNumId w:val="21"/>
  </w:num>
  <w:num w:numId="27">
    <w:abstractNumId w:val="0"/>
  </w:num>
  <w:num w:numId="28">
    <w:abstractNumId w:val="7"/>
  </w:num>
  <w:num w:numId="29">
    <w:abstractNumId w:val="26"/>
  </w:num>
  <w:num w:numId="30">
    <w:abstractNumId w:val="2"/>
  </w:num>
  <w:num w:numId="31">
    <w:abstractNumId w:val="31"/>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C7"/>
    <w:rsid w:val="0000099B"/>
    <w:rsid w:val="0002126B"/>
    <w:rsid w:val="00037279"/>
    <w:rsid w:val="00037FA5"/>
    <w:rsid w:val="00040C05"/>
    <w:rsid w:val="00045AB7"/>
    <w:rsid w:val="0005589A"/>
    <w:rsid w:val="000A5D87"/>
    <w:rsid w:val="000B6AA8"/>
    <w:rsid w:val="000D6A8B"/>
    <w:rsid w:val="000D7D7A"/>
    <w:rsid w:val="000E246B"/>
    <w:rsid w:val="000F0B77"/>
    <w:rsid w:val="00112716"/>
    <w:rsid w:val="00160BAE"/>
    <w:rsid w:val="0017053D"/>
    <w:rsid w:val="001707CC"/>
    <w:rsid w:val="00195E66"/>
    <w:rsid w:val="001B1D5D"/>
    <w:rsid w:val="001B44A3"/>
    <w:rsid w:val="001B5A3D"/>
    <w:rsid w:val="001C08C6"/>
    <w:rsid w:val="001C17C4"/>
    <w:rsid w:val="001C3114"/>
    <w:rsid w:val="001C5D60"/>
    <w:rsid w:val="001E01E6"/>
    <w:rsid w:val="001E5C24"/>
    <w:rsid w:val="001F4F12"/>
    <w:rsid w:val="00212EC1"/>
    <w:rsid w:val="00222AF0"/>
    <w:rsid w:val="00235AD5"/>
    <w:rsid w:val="0024142B"/>
    <w:rsid w:val="0025189E"/>
    <w:rsid w:val="00264176"/>
    <w:rsid w:val="0027095E"/>
    <w:rsid w:val="00276C15"/>
    <w:rsid w:val="002921FC"/>
    <w:rsid w:val="00297758"/>
    <w:rsid w:val="002A590B"/>
    <w:rsid w:val="002B4D68"/>
    <w:rsid w:val="002C0BBF"/>
    <w:rsid w:val="002C4814"/>
    <w:rsid w:val="002C6B0B"/>
    <w:rsid w:val="003076E0"/>
    <w:rsid w:val="00310D81"/>
    <w:rsid w:val="00333B7B"/>
    <w:rsid w:val="00335BD1"/>
    <w:rsid w:val="00351BA1"/>
    <w:rsid w:val="00370F07"/>
    <w:rsid w:val="00372921"/>
    <w:rsid w:val="00375CD4"/>
    <w:rsid w:val="0039149F"/>
    <w:rsid w:val="003A2122"/>
    <w:rsid w:val="003A431C"/>
    <w:rsid w:val="003A44C7"/>
    <w:rsid w:val="003B0651"/>
    <w:rsid w:val="003B1C76"/>
    <w:rsid w:val="003B4031"/>
    <w:rsid w:val="003E0565"/>
    <w:rsid w:val="003E2298"/>
    <w:rsid w:val="003E2385"/>
    <w:rsid w:val="003E7FAE"/>
    <w:rsid w:val="004143E2"/>
    <w:rsid w:val="00417F81"/>
    <w:rsid w:val="00421A44"/>
    <w:rsid w:val="00440CBA"/>
    <w:rsid w:val="00447B26"/>
    <w:rsid w:val="004508EC"/>
    <w:rsid w:val="004620D2"/>
    <w:rsid w:val="00462D16"/>
    <w:rsid w:val="004645F9"/>
    <w:rsid w:val="00486C7E"/>
    <w:rsid w:val="004A10C0"/>
    <w:rsid w:val="004B40CE"/>
    <w:rsid w:val="004B6A92"/>
    <w:rsid w:val="004E2040"/>
    <w:rsid w:val="004E5D88"/>
    <w:rsid w:val="00511A07"/>
    <w:rsid w:val="00515743"/>
    <w:rsid w:val="00516C4A"/>
    <w:rsid w:val="005176C2"/>
    <w:rsid w:val="005211A5"/>
    <w:rsid w:val="00522503"/>
    <w:rsid w:val="005317C7"/>
    <w:rsid w:val="00537884"/>
    <w:rsid w:val="00546621"/>
    <w:rsid w:val="00552C3B"/>
    <w:rsid w:val="00571268"/>
    <w:rsid w:val="00572009"/>
    <w:rsid w:val="00590A10"/>
    <w:rsid w:val="00590E85"/>
    <w:rsid w:val="00593656"/>
    <w:rsid w:val="005A50BF"/>
    <w:rsid w:val="005D0DF1"/>
    <w:rsid w:val="005F2735"/>
    <w:rsid w:val="005F298D"/>
    <w:rsid w:val="00601476"/>
    <w:rsid w:val="00615956"/>
    <w:rsid w:val="006245C3"/>
    <w:rsid w:val="00625FD0"/>
    <w:rsid w:val="00626FAC"/>
    <w:rsid w:val="00627C7B"/>
    <w:rsid w:val="00647021"/>
    <w:rsid w:val="00647EE5"/>
    <w:rsid w:val="0066173A"/>
    <w:rsid w:val="006669D0"/>
    <w:rsid w:val="006761F4"/>
    <w:rsid w:val="006816FD"/>
    <w:rsid w:val="0069258F"/>
    <w:rsid w:val="006941C5"/>
    <w:rsid w:val="006A083D"/>
    <w:rsid w:val="006A1FF6"/>
    <w:rsid w:val="006B2EC0"/>
    <w:rsid w:val="006C5C74"/>
    <w:rsid w:val="006D6DC2"/>
    <w:rsid w:val="006E5AE3"/>
    <w:rsid w:val="006F04ED"/>
    <w:rsid w:val="006F54C4"/>
    <w:rsid w:val="007027E9"/>
    <w:rsid w:val="0070724B"/>
    <w:rsid w:val="00732725"/>
    <w:rsid w:val="00732DFD"/>
    <w:rsid w:val="007350DF"/>
    <w:rsid w:val="007423FA"/>
    <w:rsid w:val="007429CF"/>
    <w:rsid w:val="0075159E"/>
    <w:rsid w:val="00770D16"/>
    <w:rsid w:val="00771035"/>
    <w:rsid w:val="00775606"/>
    <w:rsid w:val="0078219C"/>
    <w:rsid w:val="0079275C"/>
    <w:rsid w:val="007A20AD"/>
    <w:rsid w:val="007C0B78"/>
    <w:rsid w:val="007C5B76"/>
    <w:rsid w:val="007E251B"/>
    <w:rsid w:val="007E38FE"/>
    <w:rsid w:val="007E6114"/>
    <w:rsid w:val="008127C6"/>
    <w:rsid w:val="00812EE7"/>
    <w:rsid w:val="0082612B"/>
    <w:rsid w:val="00827D65"/>
    <w:rsid w:val="00841B2B"/>
    <w:rsid w:val="00841C24"/>
    <w:rsid w:val="0084271B"/>
    <w:rsid w:val="008510E9"/>
    <w:rsid w:val="00855DB6"/>
    <w:rsid w:val="00856C83"/>
    <w:rsid w:val="0086243B"/>
    <w:rsid w:val="00880C83"/>
    <w:rsid w:val="0088678A"/>
    <w:rsid w:val="00890CD0"/>
    <w:rsid w:val="00891DCA"/>
    <w:rsid w:val="0089627E"/>
    <w:rsid w:val="008B431F"/>
    <w:rsid w:val="008B6FAC"/>
    <w:rsid w:val="008D2E3F"/>
    <w:rsid w:val="008F5A49"/>
    <w:rsid w:val="00905585"/>
    <w:rsid w:val="009131F9"/>
    <w:rsid w:val="0092693B"/>
    <w:rsid w:val="00935442"/>
    <w:rsid w:val="0094195F"/>
    <w:rsid w:val="009471D5"/>
    <w:rsid w:val="00953215"/>
    <w:rsid w:val="00953DE3"/>
    <w:rsid w:val="00955C88"/>
    <w:rsid w:val="00967FD9"/>
    <w:rsid w:val="009804B2"/>
    <w:rsid w:val="009A020A"/>
    <w:rsid w:val="009B2039"/>
    <w:rsid w:val="009C020A"/>
    <w:rsid w:val="009D0DC3"/>
    <w:rsid w:val="009F4317"/>
    <w:rsid w:val="009F6D42"/>
    <w:rsid w:val="00A00B95"/>
    <w:rsid w:val="00A03DF2"/>
    <w:rsid w:val="00A219E8"/>
    <w:rsid w:val="00A36279"/>
    <w:rsid w:val="00A427CA"/>
    <w:rsid w:val="00A6251B"/>
    <w:rsid w:val="00A628B2"/>
    <w:rsid w:val="00A637C9"/>
    <w:rsid w:val="00A64934"/>
    <w:rsid w:val="00A72C0C"/>
    <w:rsid w:val="00A731A0"/>
    <w:rsid w:val="00A73AE6"/>
    <w:rsid w:val="00A73D2D"/>
    <w:rsid w:val="00A84E9F"/>
    <w:rsid w:val="00A950FF"/>
    <w:rsid w:val="00A97849"/>
    <w:rsid w:val="00AA1548"/>
    <w:rsid w:val="00AA4AF8"/>
    <w:rsid w:val="00AD25DF"/>
    <w:rsid w:val="00AE3150"/>
    <w:rsid w:val="00AF4CAB"/>
    <w:rsid w:val="00AF4D80"/>
    <w:rsid w:val="00B01844"/>
    <w:rsid w:val="00B059F0"/>
    <w:rsid w:val="00B06227"/>
    <w:rsid w:val="00B06871"/>
    <w:rsid w:val="00B2522B"/>
    <w:rsid w:val="00B27010"/>
    <w:rsid w:val="00B468AC"/>
    <w:rsid w:val="00B469BB"/>
    <w:rsid w:val="00B659BE"/>
    <w:rsid w:val="00B7025D"/>
    <w:rsid w:val="00B737B0"/>
    <w:rsid w:val="00B81EA6"/>
    <w:rsid w:val="00B861A4"/>
    <w:rsid w:val="00B978DE"/>
    <w:rsid w:val="00BA2B69"/>
    <w:rsid w:val="00BA43AE"/>
    <w:rsid w:val="00BB5862"/>
    <w:rsid w:val="00BB66B2"/>
    <w:rsid w:val="00BC27E1"/>
    <w:rsid w:val="00BD29F9"/>
    <w:rsid w:val="00BD31DD"/>
    <w:rsid w:val="00BE256F"/>
    <w:rsid w:val="00BF7214"/>
    <w:rsid w:val="00C0367D"/>
    <w:rsid w:val="00C03A41"/>
    <w:rsid w:val="00C04640"/>
    <w:rsid w:val="00C102D3"/>
    <w:rsid w:val="00C10A7E"/>
    <w:rsid w:val="00C133BA"/>
    <w:rsid w:val="00C31162"/>
    <w:rsid w:val="00C47460"/>
    <w:rsid w:val="00C47756"/>
    <w:rsid w:val="00C66235"/>
    <w:rsid w:val="00C93361"/>
    <w:rsid w:val="00C94950"/>
    <w:rsid w:val="00CA1D76"/>
    <w:rsid w:val="00CA60A4"/>
    <w:rsid w:val="00CB0DDF"/>
    <w:rsid w:val="00CC2E63"/>
    <w:rsid w:val="00CC3E93"/>
    <w:rsid w:val="00CD31BB"/>
    <w:rsid w:val="00CD5753"/>
    <w:rsid w:val="00CD7AD0"/>
    <w:rsid w:val="00CE2E6C"/>
    <w:rsid w:val="00CE559A"/>
    <w:rsid w:val="00CE67BC"/>
    <w:rsid w:val="00D07B44"/>
    <w:rsid w:val="00D103C5"/>
    <w:rsid w:val="00D2030D"/>
    <w:rsid w:val="00D21C45"/>
    <w:rsid w:val="00D310DB"/>
    <w:rsid w:val="00D33ED2"/>
    <w:rsid w:val="00D40555"/>
    <w:rsid w:val="00D42E15"/>
    <w:rsid w:val="00D50755"/>
    <w:rsid w:val="00D80A44"/>
    <w:rsid w:val="00D81692"/>
    <w:rsid w:val="00D83C32"/>
    <w:rsid w:val="00D90C2C"/>
    <w:rsid w:val="00D90FCB"/>
    <w:rsid w:val="00DB4EA1"/>
    <w:rsid w:val="00DC1D6D"/>
    <w:rsid w:val="00DC3773"/>
    <w:rsid w:val="00DD3C8A"/>
    <w:rsid w:val="00DF03E5"/>
    <w:rsid w:val="00DF22CD"/>
    <w:rsid w:val="00DF776F"/>
    <w:rsid w:val="00E10096"/>
    <w:rsid w:val="00E205A5"/>
    <w:rsid w:val="00E302B9"/>
    <w:rsid w:val="00E30C92"/>
    <w:rsid w:val="00E34A69"/>
    <w:rsid w:val="00E44D4F"/>
    <w:rsid w:val="00E47DD4"/>
    <w:rsid w:val="00E62BA1"/>
    <w:rsid w:val="00E70291"/>
    <w:rsid w:val="00E71732"/>
    <w:rsid w:val="00E83B1E"/>
    <w:rsid w:val="00E971F3"/>
    <w:rsid w:val="00EA6DD0"/>
    <w:rsid w:val="00EA6E92"/>
    <w:rsid w:val="00EB4846"/>
    <w:rsid w:val="00EB7487"/>
    <w:rsid w:val="00EC38FB"/>
    <w:rsid w:val="00EC6267"/>
    <w:rsid w:val="00ED1B47"/>
    <w:rsid w:val="00ED2382"/>
    <w:rsid w:val="00ED7461"/>
    <w:rsid w:val="00EE3F20"/>
    <w:rsid w:val="00EE47C0"/>
    <w:rsid w:val="00EE69FC"/>
    <w:rsid w:val="00EF4223"/>
    <w:rsid w:val="00EF4A26"/>
    <w:rsid w:val="00EF6364"/>
    <w:rsid w:val="00F02016"/>
    <w:rsid w:val="00F06974"/>
    <w:rsid w:val="00F2703C"/>
    <w:rsid w:val="00F53043"/>
    <w:rsid w:val="00F55171"/>
    <w:rsid w:val="00F5677F"/>
    <w:rsid w:val="00F56AF5"/>
    <w:rsid w:val="00F700A7"/>
    <w:rsid w:val="00F70C78"/>
    <w:rsid w:val="00F73E4E"/>
    <w:rsid w:val="00F77970"/>
    <w:rsid w:val="00F803FC"/>
    <w:rsid w:val="00F865AE"/>
    <w:rsid w:val="00F86A46"/>
    <w:rsid w:val="00F96BE2"/>
    <w:rsid w:val="00FA1642"/>
    <w:rsid w:val="00FB7A74"/>
    <w:rsid w:val="00FC10F8"/>
    <w:rsid w:val="00FC4728"/>
    <w:rsid w:val="00FD1DFA"/>
    <w:rsid w:val="00FD3359"/>
    <w:rsid w:val="00FF7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6C4A"/>
  </w:style>
  <w:style w:type="paragraph" w:styleId="berschrift1">
    <w:name w:val="heading 1"/>
    <w:basedOn w:val="Standard"/>
    <w:next w:val="Standard"/>
    <w:link w:val="berschrift1Zchn"/>
    <w:uiPriority w:val="9"/>
    <w:qFormat/>
    <w:rsid w:val="00335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710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16C4A"/>
    <w:pPr>
      <w:spacing w:after="0" w:line="240" w:lineRule="auto"/>
    </w:pPr>
  </w:style>
  <w:style w:type="paragraph" w:customStyle="1" w:styleId="Default">
    <w:name w:val="Default"/>
    <w:rsid w:val="003A44C7"/>
    <w:pPr>
      <w:autoSpaceDE w:val="0"/>
      <w:autoSpaceDN w:val="0"/>
      <w:adjustRightInd w:val="0"/>
      <w:spacing w:after="0" w:line="240" w:lineRule="auto"/>
    </w:pPr>
    <w:rPr>
      <w:rFonts w:ascii="Demos Next Pro" w:hAnsi="Demos Next Pro" w:cs="Demos Next Pro"/>
      <w:color w:val="000000"/>
      <w:sz w:val="24"/>
      <w:szCs w:val="24"/>
    </w:rPr>
  </w:style>
  <w:style w:type="paragraph" w:styleId="Listenabsatz">
    <w:name w:val="List Paragraph"/>
    <w:basedOn w:val="Standard"/>
    <w:uiPriority w:val="34"/>
    <w:qFormat/>
    <w:rsid w:val="003A44C7"/>
    <w:pPr>
      <w:ind w:left="720"/>
      <w:contextualSpacing/>
    </w:pPr>
  </w:style>
  <w:style w:type="table" w:styleId="Tabellenraster">
    <w:name w:val="Table Grid"/>
    <w:basedOn w:val="NormaleTabelle"/>
    <w:uiPriority w:val="59"/>
    <w:rsid w:val="003A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35BD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335BD1"/>
    <w:pPr>
      <w:outlineLvl w:val="9"/>
    </w:pPr>
    <w:rPr>
      <w:lang w:eastAsia="de-DE"/>
    </w:rPr>
  </w:style>
  <w:style w:type="paragraph" w:styleId="Verzeichnis1">
    <w:name w:val="toc 1"/>
    <w:basedOn w:val="Standard"/>
    <w:next w:val="Standard"/>
    <w:autoRedefine/>
    <w:uiPriority w:val="39"/>
    <w:unhideWhenUsed/>
    <w:rsid w:val="00335BD1"/>
    <w:pPr>
      <w:spacing w:after="100"/>
    </w:pPr>
  </w:style>
  <w:style w:type="character" w:styleId="Hyperlink">
    <w:name w:val="Hyperlink"/>
    <w:basedOn w:val="Absatz-Standardschriftart"/>
    <w:uiPriority w:val="99"/>
    <w:unhideWhenUsed/>
    <w:rsid w:val="00335BD1"/>
    <w:rPr>
      <w:color w:val="0000FF" w:themeColor="hyperlink"/>
      <w:u w:val="single"/>
    </w:rPr>
  </w:style>
  <w:style w:type="paragraph" w:styleId="Sprechblasentext">
    <w:name w:val="Balloon Text"/>
    <w:basedOn w:val="Standard"/>
    <w:link w:val="SprechblasentextZchn"/>
    <w:uiPriority w:val="99"/>
    <w:semiHidden/>
    <w:unhideWhenUsed/>
    <w:rsid w:val="00335B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BD1"/>
    <w:rPr>
      <w:rFonts w:ascii="Tahoma" w:hAnsi="Tahoma" w:cs="Tahoma"/>
      <w:sz w:val="16"/>
      <w:szCs w:val="16"/>
    </w:rPr>
  </w:style>
  <w:style w:type="character" w:customStyle="1" w:styleId="berschrift2Zchn">
    <w:name w:val="Überschrift 2 Zchn"/>
    <w:basedOn w:val="Absatz-Standardschriftart"/>
    <w:link w:val="berschrift2"/>
    <w:uiPriority w:val="9"/>
    <w:rsid w:val="00771035"/>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F96BE2"/>
    <w:pPr>
      <w:spacing w:after="100"/>
      <w:ind w:left="220"/>
    </w:pPr>
  </w:style>
  <w:style w:type="paragraph" w:styleId="Kopfzeile">
    <w:name w:val="header"/>
    <w:basedOn w:val="Standard"/>
    <w:link w:val="KopfzeileZchn"/>
    <w:uiPriority w:val="99"/>
    <w:unhideWhenUsed/>
    <w:rsid w:val="00F96B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BE2"/>
  </w:style>
  <w:style w:type="paragraph" w:styleId="Fuzeile">
    <w:name w:val="footer"/>
    <w:basedOn w:val="Standard"/>
    <w:link w:val="FuzeileZchn"/>
    <w:uiPriority w:val="99"/>
    <w:unhideWhenUsed/>
    <w:rsid w:val="00F96B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BE2"/>
  </w:style>
  <w:style w:type="character" w:styleId="BesuchterHyperlink">
    <w:name w:val="FollowedHyperlink"/>
    <w:basedOn w:val="Absatz-Standardschriftart"/>
    <w:uiPriority w:val="99"/>
    <w:semiHidden/>
    <w:unhideWhenUsed/>
    <w:rsid w:val="00F96BE2"/>
    <w:rPr>
      <w:color w:val="800080" w:themeColor="followedHyperlink"/>
      <w:u w:val="single"/>
    </w:rPr>
  </w:style>
  <w:style w:type="character" w:customStyle="1" w:styleId="apple-converted-space">
    <w:name w:val="apple-converted-space"/>
    <w:basedOn w:val="Absatz-Standardschriftart"/>
    <w:rsid w:val="00AF4CAB"/>
  </w:style>
  <w:style w:type="character" w:styleId="Kommentarzeichen">
    <w:name w:val="annotation reference"/>
    <w:basedOn w:val="Absatz-Standardschriftart"/>
    <w:uiPriority w:val="99"/>
    <w:semiHidden/>
    <w:unhideWhenUsed/>
    <w:rsid w:val="004B6A92"/>
    <w:rPr>
      <w:sz w:val="16"/>
      <w:szCs w:val="16"/>
    </w:rPr>
  </w:style>
  <w:style w:type="paragraph" w:styleId="Kommentartext">
    <w:name w:val="annotation text"/>
    <w:basedOn w:val="Standard"/>
    <w:link w:val="KommentartextZchn"/>
    <w:uiPriority w:val="99"/>
    <w:semiHidden/>
    <w:unhideWhenUsed/>
    <w:rsid w:val="004B6A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6A92"/>
    <w:rPr>
      <w:sz w:val="20"/>
      <w:szCs w:val="20"/>
    </w:rPr>
  </w:style>
  <w:style w:type="paragraph" w:styleId="Kommentarthema">
    <w:name w:val="annotation subject"/>
    <w:basedOn w:val="Kommentartext"/>
    <w:next w:val="Kommentartext"/>
    <w:link w:val="KommentarthemaZchn"/>
    <w:uiPriority w:val="99"/>
    <w:semiHidden/>
    <w:unhideWhenUsed/>
    <w:rsid w:val="004B6A92"/>
    <w:rPr>
      <w:b/>
      <w:bCs/>
    </w:rPr>
  </w:style>
  <w:style w:type="character" w:customStyle="1" w:styleId="KommentarthemaZchn">
    <w:name w:val="Kommentarthema Zchn"/>
    <w:basedOn w:val="KommentartextZchn"/>
    <w:link w:val="Kommentarthema"/>
    <w:uiPriority w:val="99"/>
    <w:semiHidden/>
    <w:rsid w:val="004B6A92"/>
    <w:rPr>
      <w:b/>
      <w:bCs/>
      <w:sz w:val="20"/>
      <w:szCs w:val="20"/>
    </w:rPr>
  </w:style>
  <w:style w:type="paragraph" w:styleId="Funotentext">
    <w:name w:val="footnote text"/>
    <w:basedOn w:val="Standard"/>
    <w:link w:val="FunotentextZchn"/>
    <w:uiPriority w:val="99"/>
    <w:semiHidden/>
    <w:unhideWhenUsed/>
    <w:rsid w:val="005157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5743"/>
    <w:rPr>
      <w:sz w:val="20"/>
      <w:szCs w:val="20"/>
    </w:rPr>
  </w:style>
  <w:style w:type="character" w:styleId="Funotenzeichen">
    <w:name w:val="footnote reference"/>
    <w:basedOn w:val="Absatz-Standardschriftart"/>
    <w:uiPriority w:val="99"/>
    <w:semiHidden/>
    <w:unhideWhenUsed/>
    <w:rsid w:val="00515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6C4A"/>
  </w:style>
  <w:style w:type="paragraph" w:styleId="berschrift1">
    <w:name w:val="heading 1"/>
    <w:basedOn w:val="Standard"/>
    <w:next w:val="Standard"/>
    <w:link w:val="berschrift1Zchn"/>
    <w:uiPriority w:val="9"/>
    <w:qFormat/>
    <w:rsid w:val="00335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710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16C4A"/>
    <w:pPr>
      <w:spacing w:after="0" w:line="240" w:lineRule="auto"/>
    </w:pPr>
  </w:style>
  <w:style w:type="paragraph" w:customStyle="1" w:styleId="Default">
    <w:name w:val="Default"/>
    <w:rsid w:val="003A44C7"/>
    <w:pPr>
      <w:autoSpaceDE w:val="0"/>
      <w:autoSpaceDN w:val="0"/>
      <w:adjustRightInd w:val="0"/>
      <w:spacing w:after="0" w:line="240" w:lineRule="auto"/>
    </w:pPr>
    <w:rPr>
      <w:rFonts w:ascii="Demos Next Pro" w:hAnsi="Demos Next Pro" w:cs="Demos Next Pro"/>
      <w:color w:val="000000"/>
      <w:sz w:val="24"/>
      <w:szCs w:val="24"/>
    </w:rPr>
  </w:style>
  <w:style w:type="paragraph" w:styleId="Listenabsatz">
    <w:name w:val="List Paragraph"/>
    <w:basedOn w:val="Standard"/>
    <w:uiPriority w:val="34"/>
    <w:qFormat/>
    <w:rsid w:val="003A44C7"/>
    <w:pPr>
      <w:ind w:left="720"/>
      <w:contextualSpacing/>
    </w:pPr>
  </w:style>
  <w:style w:type="table" w:styleId="Tabellenraster">
    <w:name w:val="Table Grid"/>
    <w:basedOn w:val="NormaleTabelle"/>
    <w:uiPriority w:val="59"/>
    <w:rsid w:val="003A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35BD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335BD1"/>
    <w:pPr>
      <w:outlineLvl w:val="9"/>
    </w:pPr>
    <w:rPr>
      <w:lang w:eastAsia="de-DE"/>
    </w:rPr>
  </w:style>
  <w:style w:type="paragraph" w:styleId="Verzeichnis1">
    <w:name w:val="toc 1"/>
    <w:basedOn w:val="Standard"/>
    <w:next w:val="Standard"/>
    <w:autoRedefine/>
    <w:uiPriority w:val="39"/>
    <w:unhideWhenUsed/>
    <w:rsid w:val="00335BD1"/>
    <w:pPr>
      <w:spacing w:after="100"/>
    </w:pPr>
  </w:style>
  <w:style w:type="character" w:styleId="Hyperlink">
    <w:name w:val="Hyperlink"/>
    <w:basedOn w:val="Absatz-Standardschriftart"/>
    <w:uiPriority w:val="99"/>
    <w:unhideWhenUsed/>
    <w:rsid w:val="00335BD1"/>
    <w:rPr>
      <w:color w:val="0000FF" w:themeColor="hyperlink"/>
      <w:u w:val="single"/>
    </w:rPr>
  </w:style>
  <w:style w:type="paragraph" w:styleId="Sprechblasentext">
    <w:name w:val="Balloon Text"/>
    <w:basedOn w:val="Standard"/>
    <w:link w:val="SprechblasentextZchn"/>
    <w:uiPriority w:val="99"/>
    <w:semiHidden/>
    <w:unhideWhenUsed/>
    <w:rsid w:val="00335B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BD1"/>
    <w:rPr>
      <w:rFonts w:ascii="Tahoma" w:hAnsi="Tahoma" w:cs="Tahoma"/>
      <w:sz w:val="16"/>
      <w:szCs w:val="16"/>
    </w:rPr>
  </w:style>
  <w:style w:type="character" w:customStyle="1" w:styleId="berschrift2Zchn">
    <w:name w:val="Überschrift 2 Zchn"/>
    <w:basedOn w:val="Absatz-Standardschriftart"/>
    <w:link w:val="berschrift2"/>
    <w:uiPriority w:val="9"/>
    <w:rsid w:val="00771035"/>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F96BE2"/>
    <w:pPr>
      <w:spacing w:after="100"/>
      <w:ind w:left="220"/>
    </w:pPr>
  </w:style>
  <w:style w:type="paragraph" w:styleId="Kopfzeile">
    <w:name w:val="header"/>
    <w:basedOn w:val="Standard"/>
    <w:link w:val="KopfzeileZchn"/>
    <w:uiPriority w:val="99"/>
    <w:unhideWhenUsed/>
    <w:rsid w:val="00F96B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BE2"/>
  </w:style>
  <w:style w:type="paragraph" w:styleId="Fuzeile">
    <w:name w:val="footer"/>
    <w:basedOn w:val="Standard"/>
    <w:link w:val="FuzeileZchn"/>
    <w:uiPriority w:val="99"/>
    <w:unhideWhenUsed/>
    <w:rsid w:val="00F96B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BE2"/>
  </w:style>
  <w:style w:type="character" w:styleId="BesuchterHyperlink">
    <w:name w:val="FollowedHyperlink"/>
    <w:basedOn w:val="Absatz-Standardschriftart"/>
    <w:uiPriority w:val="99"/>
    <w:semiHidden/>
    <w:unhideWhenUsed/>
    <w:rsid w:val="00F96BE2"/>
    <w:rPr>
      <w:color w:val="800080" w:themeColor="followedHyperlink"/>
      <w:u w:val="single"/>
    </w:rPr>
  </w:style>
  <w:style w:type="character" w:customStyle="1" w:styleId="apple-converted-space">
    <w:name w:val="apple-converted-space"/>
    <w:basedOn w:val="Absatz-Standardschriftart"/>
    <w:rsid w:val="00AF4CAB"/>
  </w:style>
  <w:style w:type="character" w:styleId="Kommentarzeichen">
    <w:name w:val="annotation reference"/>
    <w:basedOn w:val="Absatz-Standardschriftart"/>
    <w:uiPriority w:val="99"/>
    <w:semiHidden/>
    <w:unhideWhenUsed/>
    <w:rsid w:val="004B6A92"/>
    <w:rPr>
      <w:sz w:val="16"/>
      <w:szCs w:val="16"/>
    </w:rPr>
  </w:style>
  <w:style w:type="paragraph" w:styleId="Kommentartext">
    <w:name w:val="annotation text"/>
    <w:basedOn w:val="Standard"/>
    <w:link w:val="KommentartextZchn"/>
    <w:uiPriority w:val="99"/>
    <w:semiHidden/>
    <w:unhideWhenUsed/>
    <w:rsid w:val="004B6A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6A92"/>
    <w:rPr>
      <w:sz w:val="20"/>
      <w:szCs w:val="20"/>
    </w:rPr>
  </w:style>
  <w:style w:type="paragraph" w:styleId="Kommentarthema">
    <w:name w:val="annotation subject"/>
    <w:basedOn w:val="Kommentartext"/>
    <w:next w:val="Kommentartext"/>
    <w:link w:val="KommentarthemaZchn"/>
    <w:uiPriority w:val="99"/>
    <w:semiHidden/>
    <w:unhideWhenUsed/>
    <w:rsid w:val="004B6A92"/>
    <w:rPr>
      <w:b/>
      <w:bCs/>
    </w:rPr>
  </w:style>
  <w:style w:type="character" w:customStyle="1" w:styleId="KommentarthemaZchn">
    <w:name w:val="Kommentarthema Zchn"/>
    <w:basedOn w:val="KommentartextZchn"/>
    <w:link w:val="Kommentarthema"/>
    <w:uiPriority w:val="99"/>
    <w:semiHidden/>
    <w:rsid w:val="004B6A92"/>
    <w:rPr>
      <w:b/>
      <w:bCs/>
      <w:sz w:val="20"/>
      <w:szCs w:val="20"/>
    </w:rPr>
  </w:style>
  <w:style w:type="paragraph" w:styleId="Funotentext">
    <w:name w:val="footnote text"/>
    <w:basedOn w:val="Standard"/>
    <w:link w:val="FunotentextZchn"/>
    <w:uiPriority w:val="99"/>
    <w:semiHidden/>
    <w:unhideWhenUsed/>
    <w:rsid w:val="005157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5743"/>
    <w:rPr>
      <w:sz w:val="20"/>
      <w:szCs w:val="20"/>
    </w:rPr>
  </w:style>
  <w:style w:type="character" w:styleId="Funotenzeichen">
    <w:name w:val="footnote reference"/>
    <w:basedOn w:val="Absatz-Standardschriftart"/>
    <w:uiPriority w:val="99"/>
    <w:semiHidden/>
    <w:unhideWhenUsed/>
    <w:rsid w:val="00515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62344">
      <w:bodyDiv w:val="1"/>
      <w:marLeft w:val="0"/>
      <w:marRight w:val="0"/>
      <w:marTop w:val="0"/>
      <w:marBottom w:val="0"/>
      <w:divBdr>
        <w:top w:val="none" w:sz="0" w:space="0" w:color="auto"/>
        <w:left w:val="none" w:sz="0" w:space="0" w:color="auto"/>
        <w:bottom w:val="none" w:sz="0" w:space="0" w:color="auto"/>
        <w:right w:val="none" w:sz="0" w:space="0" w:color="auto"/>
      </w:divBdr>
    </w:div>
    <w:div w:id="20677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k.bayern.de/download/20528_Hygienekonzept-f%C3%BCr-Chorgesang-im-Bereich-der-Laienmusik.pdf" TargetMode="External"/><Relationship Id="rId26" Type="http://schemas.openxmlformats.org/officeDocument/2006/relationships/hyperlink" Target="https://pueri-cantores.de/hygienekonzept-fuer-kirchliche-choere/" TargetMode="External"/><Relationship Id="rId3" Type="http://schemas.openxmlformats.org/officeDocument/2006/relationships/styles" Target="styles.xml"/><Relationship Id="rId21" Type="http://schemas.openxmlformats.org/officeDocument/2006/relationships/hyperlink" Target="http://www.vbg.de/DE/3_Praevention_und_Arbeitshilfen/3_Aktuelles_und_Seminare/6_Aktuelles/Coronavirus/Brancheninfos_Arbeitsschutzstandard/Religionsgemeinschaften_Gremienarbeit.pdf?__blob=publicationFile&amp;v=6%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k.bayern.de/download/20522_Schutz-_und_Hygienekonzept_Kulturelle_Veranstaltungen_und_Proben.pdf" TargetMode="External"/><Relationship Id="rId25" Type="http://schemas.openxmlformats.org/officeDocument/2006/relationships/hyperlink" Target="https://www.mh-freiburg.de/fileadmin/Downloads/Allgemeines/RisikoabschaetzungCoronaMusikSpahnRichter19.5.2020.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esetze-bayern.de/Content/Document/BayIfSMV_6"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rki.de/DE/Content/InfAZ/N/Neuartiges_Coronavirus/Risikogruppen.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rki.de/DE/Content/InfAZ/N/Neuartiges_Coronavirus/Steckbrief.html"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chorverband-cbs.de/cbs/aktuell/2020/Hygienekonzept-fu%CC%88r-Chorgesang-im-Bereich-der-Laienmusik.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beitsschutzausschuss@eomuc.de" TargetMode="External"/><Relationship Id="rId14" Type="http://schemas.openxmlformats.org/officeDocument/2006/relationships/header" Target="header3.xml"/><Relationship Id="rId22" Type="http://schemas.openxmlformats.org/officeDocument/2006/relationships/hyperlink" Target="https://www.rki.de/DE/Content/InfAZ/N/Neuartiges_Coronavirus/Steckbrief.html"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OMUC Standard">
      <a:majorFont>
        <a:latin typeface="Liberation Sans"/>
        <a:ea typeface=""/>
        <a:cs typeface=""/>
      </a:majorFont>
      <a:minorFont>
        <a:latin typeface="Liberatio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6C4B-4ABD-49E1-AF00-23D80851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3618</Words>
  <Characters>22800</Characters>
  <Application>Microsoft Office Word</Application>
  <DocSecurity>4</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Mehringer Bernhard</dc:creator>
  <cp:lastModifiedBy>Floss Martin</cp:lastModifiedBy>
  <cp:revision>2</cp:revision>
  <cp:lastPrinted>2020-07-02T06:15:00Z</cp:lastPrinted>
  <dcterms:created xsi:type="dcterms:W3CDTF">2020-07-09T06:32:00Z</dcterms:created>
  <dcterms:modified xsi:type="dcterms:W3CDTF">2020-07-09T06:32:00Z</dcterms:modified>
</cp:coreProperties>
</file>