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Matthäus 15,21-28</w:t>
      </w:r>
    </w:p>
    <w:p w:rsidR="00B10115" w:rsidRPr="00B10115" w:rsidRDefault="00B10115" w:rsidP="00B101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1011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Jesus macht ein kleines Mädchen in einem fremden Land gesund.</w:t>
      </w:r>
    </w:p>
    <w:p w:rsid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  <w:sectPr w:rsidR="00B1011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Einmal wollte Jesus allein sein.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Darum ging Jesus in ein fremdes Land.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meisten Leute in dem fremden Land wussten nicht, wer Jesus ist.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In dem fremden Land wohnte eine Frau.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Frau hatte eine kleine Tochter.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kleine Tochter war krank.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Frau ging zu Jesus.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Frau rief laut: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Ich weiß, dass du von Gott kommst.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Meine kleine Tochter ist krank.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Bitte, mach meine kleine Tochter wieder gesund.</w:t>
      </w: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Zuerst kümmerte sich Jesus nicht um die Frau.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 schrie die Frau immer lauter.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Freunde sagten zu Jesus: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Bitte, mach die kleine Tochter gesund.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Frau schreit fürchterlich.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Frau nervt.</w:t>
      </w: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hat mich zu den armen und kranken Menschen in </w:t>
      </w:r>
      <w:r w:rsidRPr="00B1011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meinem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Land geschickt.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Ich mache die Kranken in </w:t>
      </w:r>
      <w:r w:rsidRPr="00B1011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meinem 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Land gesund.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Diese Frau gehört zu einem fremden Land.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Menschen in dem fremden Land muss ich nicht gesund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machen.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Die Frau sagte zu Jesus: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Bitte, hilf mir trotzdem.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Mach meine kleine Tochter gesund.</w:t>
      </w: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 Jesus sagte: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Das ist falsch, wenn ich die Leute im fremden Land gesund mache.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behandle die Leute im fremden Land anders als die Leute in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meinem Land.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Gott hat mich nur in </w:t>
      </w:r>
      <w:r w:rsidRPr="00B1011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mein 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Land geschickt.</w:t>
      </w: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Das ist so ähnlich wie bei einer Familie mit einem Hund.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Hund wird anders behandelt als die Menschen.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Zum Beispiel: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Familie sitzt beim Essen am Tisch.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Hund sitzt auf dem Boden.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Familie bekommt gekochtes Essen.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Hund bekommt Hunde-Futter.</w:t>
      </w: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Die Frau sagte zu Jesus: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Ja, das stimmt.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manchmal fällt etwas vom gekochten Essen auf den Boden.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Dann frisst der Hund auch etwas vom gekochten Essen.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Genauso wie die Menschen.</w:t>
      </w:r>
    </w:p>
    <w:p w:rsidR="00B10115" w:rsidRPr="00B10115" w:rsidRDefault="00B10115" w:rsidP="00B1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staunte über die Frau.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B10115" w:rsidRPr="00B10115" w:rsidRDefault="00B10115" w:rsidP="00B1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Frau, du hast das sehr richtig gesagt.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Du glaubst wirklich, dass Gott dir helfen will.</w:t>
      </w: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Darum soll deine kleine Tochter gesund werden.</w:t>
      </w:r>
    </w:p>
    <w:p w:rsidR="00B10115" w:rsidRDefault="00B10115" w:rsidP="00B10115">
      <w:pPr>
        <w:spacing w:before="100" w:beforeAutospacing="1" w:after="100" w:afterAutospacing="1" w:line="240" w:lineRule="auto"/>
        <w:sectPr w:rsidR="00B10115" w:rsidSect="00B10115">
          <w:type w:val="continuous"/>
          <w:pgSz w:w="11906" w:h="16838"/>
          <w:pgMar w:top="851" w:right="1417" w:bottom="709" w:left="1417" w:header="708" w:footer="708" w:gutter="0"/>
          <w:cols w:num="2" w:space="708"/>
          <w:docGrid w:linePitch="360"/>
        </w:sectPr>
      </w:pPr>
      <w:r w:rsidRPr="00B10115">
        <w:rPr>
          <w:rFonts w:ascii="Times New Roman" w:eastAsia="Times New Roman" w:hAnsi="Times New Roman" w:cs="Times New Roman"/>
          <w:sz w:val="24"/>
          <w:szCs w:val="24"/>
          <w:lang w:eastAsia="de-DE"/>
        </w:rPr>
        <w:t>Sofort war die kleine Tochter von der Frau wieder gesund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bookmarkStart w:id="0" w:name="_GoBack"/>
      <w:bookmarkEnd w:id="0"/>
    </w:p>
    <w:p w:rsidR="001C6EE3" w:rsidRDefault="001C6EE3" w:rsidP="00B10115"/>
    <w:sectPr w:rsidR="001C6EE3" w:rsidSect="00B10115"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15"/>
    <w:rsid w:val="001C6EE3"/>
    <w:rsid w:val="00B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432"/>
  <w15:chartTrackingRefBased/>
  <w15:docId w15:val="{2012E2C8-6088-4CFE-AB80-2F0DD3FF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1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1011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1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10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2020-07-23T09:45:00Z</dcterms:created>
  <dcterms:modified xsi:type="dcterms:W3CDTF">2020-07-23T09:48:00Z</dcterms:modified>
</cp:coreProperties>
</file>