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berschrift1"/>
        <w:ind w:right="-113"/>
      </w:pPr>
      <w:r>
        <w:rPr>
          <w:noProof/>
          <w:sz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-99695</wp:posOffset>
                </wp:positionV>
                <wp:extent cx="6857365" cy="3848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>Original</w:t>
                            </w:r>
                            <w:r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an Diözesanrat;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>Kopien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für Kreiskatholikenrat; an die Hauptabteilung Integration und Migration, Abteilung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br/>
                              <w:t>Muttersprachliche Seelsorge im Erzbischöflichen Ordinariat und Gemeindearchiv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2.25pt;margin-top:-7.85pt;width:539.9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" strokecolor="#969696" strokeweight="1.5pt">
                <v:textbox inset="1mm,1mm,1mm,1mm"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>Original</w:t>
                      </w:r>
                      <w:r>
                        <w:rPr>
                          <w:rFonts w:ascii="Arial" w:hAnsi="Arial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an Diözesanrat; 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>Kopien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für Kreiskatholikenrat; an die Hauptabteilung Integration und Migration, Abteilung </w:t>
                      </w:r>
                      <w:r>
                        <w:rPr>
                          <w:rFonts w:ascii="Arial" w:hAnsi="Arial"/>
                          <w:sz w:val="20"/>
                        </w:rPr>
                        <w:br/>
                        <w:t>Muttersprachliche Seelsorge im Erzbischöflichen Ordinariat und Gemeindearchiv</w:t>
                      </w:r>
                    </w:p>
                  </w:txbxContent>
                </v:textbox>
              </v:shape>
            </w:pict>
          </mc:Fallback>
        </mc:AlternateContent>
      </w:r>
      <w:r>
        <w:t>Gemeinderatswahl am 22. März 2022</w:t>
      </w: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92"/>
        <w:gridCol w:w="921"/>
        <w:gridCol w:w="1630"/>
        <w:gridCol w:w="1489"/>
        <w:gridCol w:w="1417"/>
        <w:gridCol w:w="4111"/>
      </w:tblGrid>
      <w:tr>
        <w:trPr>
          <w:gridAfter w:val="1"/>
          <w:wAfter w:w="4111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80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spacing w:before="4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80"/>
              <w:rPr>
                <w:rFonts w:ascii="Arial" w:hAnsi="Arial"/>
                <w:sz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spacing w:before="4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8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spacing w:before="4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>
            <w:pPr>
              <w:spacing w:before="4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Name der Muttersprachigen Katholischen Gemeinde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>
            <w:pPr>
              <w:spacing w:before="4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Dekanat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>
            <w:pPr>
              <w:spacing w:before="4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Region</w:t>
            </w:r>
          </w:p>
        </w:tc>
      </w:tr>
    </w:tbl>
    <w:p>
      <w:pPr>
        <w:pStyle w:val="Beschriftung"/>
      </w:pPr>
      <w:r>
        <w:t xml:space="preserve">Niederschrift über die konstituierende Sitzung des Gemeinderates am: 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</w:p>
    <w:p>
      <w:pPr>
        <w:spacing w:before="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Zusammensetzung des Gemeinderates und Statistik</w:t>
      </w:r>
    </w:p>
    <w:tbl>
      <w:tblPr>
        <w:tblW w:w="153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9"/>
      </w:tblGrid>
      <w:tr>
        <w:trPr>
          <w:trHeight w:val="357"/>
        </w:trPr>
        <w:tc>
          <w:tcPr>
            <w:tcW w:w="15379" w:type="dxa"/>
            <w:tcBorders>
              <w:top w:val="nil"/>
            </w:tcBorders>
            <w:vAlign w:val="center"/>
          </w:tcPr>
          <w:p>
            <w:pPr>
              <w:rPr>
                <w:rFonts w:ascii="Arial" w:hAnsi="Arial"/>
                <w:b/>
                <w:sz w:val="18"/>
              </w:rPr>
            </w:pPr>
            <w:bookmarkStart w:id="4" w:name="_Hlk78818206"/>
            <w:r>
              <w:rPr>
                <w:rFonts w:ascii="Arial" w:hAnsi="Arial"/>
                <w:b/>
                <w:sz w:val="18"/>
              </w:rPr>
              <w:t xml:space="preserve">Möglichst zeitnah </w:t>
            </w:r>
            <w:bookmarkEnd w:id="4"/>
            <w:r>
              <w:rPr>
                <w:rFonts w:ascii="Arial" w:hAnsi="Arial"/>
                <w:b/>
                <w:sz w:val="18"/>
              </w:rPr>
              <w:t xml:space="preserve">nach dem 24.04.2022 digital (nicht handschriftlich) ausfüllen und per Mail weiterleiten an </w:t>
            </w:r>
            <w:hyperlink r:id="rId7" w:history="1">
              <w:r>
                <w:rPr>
                  <w:rStyle w:val="Hyperlink"/>
                  <w:rFonts w:ascii="Arial" w:hAnsi="Arial"/>
                  <w:b/>
                  <w:sz w:val="18"/>
                </w:rPr>
                <w:t>pgrwahl@eomuc.de</w:t>
              </w:r>
            </w:hyperlink>
            <w:r>
              <w:rPr>
                <w:rFonts w:ascii="Arial" w:hAnsi="Arial"/>
                <w:b/>
                <w:sz w:val="18"/>
              </w:rPr>
              <w:t>!</w:t>
            </w:r>
          </w:p>
          <w:p>
            <w:pPr>
              <w:spacing w:before="120"/>
            </w:pPr>
            <w:r>
              <w:rPr>
                <w:rFonts w:ascii="Arial" w:hAnsi="Arial"/>
                <w:b/>
              </w:rPr>
              <w:t xml:space="preserve">Anwesend: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>
        <w:trPr>
          <w:trHeight w:val="360"/>
        </w:trPr>
        <w:tc>
          <w:tcPr>
            <w:tcW w:w="1537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>
        <w:trPr>
          <w:trHeight w:val="360"/>
        </w:trPr>
        <w:tc>
          <w:tcPr>
            <w:tcW w:w="1537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numPr>
          <w:ilvl w:val="0"/>
          <w:numId w:val="1"/>
        </w:numPr>
        <w:ind w:left="357" w:hanging="357"/>
        <w:rPr>
          <w:rFonts w:ascii="Arial" w:hAnsi="Arial"/>
          <w:b/>
        </w:rPr>
      </w:pPr>
      <w:r>
        <w:rPr>
          <w:rFonts w:ascii="Arial" w:hAnsi="Arial"/>
          <w:b/>
        </w:rPr>
        <w:t>Statistik</w:t>
      </w:r>
    </w:p>
    <w:p>
      <w:pPr>
        <w:numPr>
          <w:ilvl w:val="1"/>
          <w:numId w:val="1"/>
        </w:numPr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Gesamt-Zahl der Gemeinderatsmitglieder (amtliche, direkt gewählte, hinzugewählte): </w:t>
      </w:r>
      <w:r>
        <w:rPr>
          <w:rFonts w:ascii="Arial" w:hAnsi="Arial"/>
          <w:sz w:val="20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7" w:name="Text5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sz w:val="20"/>
        </w:rPr>
        <w:t xml:space="preserve">    (zum Zeitpunkt der Konstituierung des Gemeinderates)</w:t>
      </w:r>
    </w:p>
    <w:p>
      <w:pPr>
        <w:numPr>
          <w:ilvl w:val="1"/>
          <w:numId w:val="1"/>
        </w:numPr>
        <w:spacing w:before="240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Von den direkt gewählten und hinzugewählten Gemeinderatsmitgliedern sind Frauen  </w:t>
      </w:r>
      <w:r>
        <w:rPr>
          <w:rFonts w:ascii="Arial" w:hAnsi="Arial"/>
          <w:sz w:val="20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" w:name="Text5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8"/>
      <w:r>
        <w:rPr>
          <w:rFonts w:ascii="Arial" w:hAnsi="Arial"/>
          <w:sz w:val="20"/>
        </w:rPr>
        <w:t xml:space="preserve">,    Männer   </w:t>
      </w:r>
      <w:r>
        <w:rPr>
          <w:rFonts w:ascii="Arial" w:hAnsi="Arial"/>
          <w:sz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" w:name="Text58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9"/>
    </w:p>
    <w:p>
      <w:pPr>
        <w:numPr>
          <w:ilvl w:val="0"/>
          <w:numId w:val="1"/>
        </w:numPr>
        <w:spacing w:before="160"/>
        <w:rPr>
          <w:rFonts w:ascii="Arial" w:hAnsi="Arial"/>
          <w:b/>
        </w:rPr>
      </w:pPr>
      <w:r>
        <w:rPr>
          <w:rFonts w:ascii="Arial" w:hAnsi="Arial"/>
          <w:b/>
        </w:rPr>
        <w:t>Vorstand des Gemeinderates</w:t>
      </w:r>
    </w:p>
    <w:tbl>
      <w:tblPr>
        <w:tblW w:w="1537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552"/>
        <w:gridCol w:w="1843"/>
        <w:gridCol w:w="1984"/>
        <w:gridCol w:w="1134"/>
        <w:gridCol w:w="1985"/>
        <w:gridCol w:w="1559"/>
        <w:gridCol w:w="2551"/>
      </w:tblGrid>
      <w:tr>
        <w:trPr>
          <w:trHeight w:val="240"/>
        </w:trPr>
        <w:tc>
          <w:tcPr>
            <w:tcW w:w="1771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Vorname</w:t>
            </w:r>
          </w:p>
        </w:tc>
        <w:tc>
          <w:tcPr>
            <w:tcW w:w="1984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Straße</w:t>
            </w:r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PLZ</w:t>
            </w:r>
          </w:p>
        </w:tc>
        <w:tc>
          <w:tcPr>
            <w:tcW w:w="1985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1559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</w:tc>
        <w:tc>
          <w:tcPr>
            <w:tcW w:w="2551" w:type="dxa"/>
            <w:tcBorders>
              <w:top w:val="nil"/>
              <w:bottom w:val="single" w:sz="18" w:space="0" w:color="auto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</w:tr>
      <w:tr>
        <w:trPr>
          <w:trHeight w:val="454"/>
        </w:trPr>
        <w:tc>
          <w:tcPr>
            <w:tcW w:w="1771" w:type="dxa"/>
            <w:tcBorders>
              <w:top w:val="nil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Vorsitzende/r</w:t>
            </w:r>
          </w:p>
        </w:tc>
        <w:tc>
          <w:tcPr>
            <w:tcW w:w="2552" w:type="dxa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2551" w:type="dxa"/>
            <w:tcBorders>
              <w:top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  <w:tr>
        <w:trPr>
          <w:trHeight w:val="454"/>
        </w:trPr>
        <w:tc>
          <w:tcPr>
            <w:tcW w:w="1771" w:type="dxa"/>
            <w:tcBorders>
              <w:bottom w:val="nil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Stellvertreter/in</w:t>
            </w:r>
          </w:p>
        </w:tc>
        <w:tc>
          <w:tcPr>
            <w:tcW w:w="2552" w:type="dxa"/>
            <w:tcBorders>
              <w:left w:val="nil"/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1984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</w:tr>
      <w:tr>
        <w:trPr>
          <w:trHeight w:val="454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Schriftführer/in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</w:tr>
      <w:tr>
        <w:trPr>
          <w:trHeight w:val="454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Pfarrer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240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Weiterer beauftragte/r Priester oder pastorale/r Mitarbeiter/in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240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Ggf. gewählte/r ständige/r Vertreter/in des/der Vorsitzenden im Kreiskatholikenrat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numPr>
          <w:ilvl w:val="0"/>
          <w:numId w:val="1"/>
        </w:numPr>
        <w:spacing w:before="120"/>
        <w:ind w:left="357" w:hanging="357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 xml:space="preserve">Weitere/r Delegierte/r im </w:t>
      </w:r>
      <w:r>
        <w:rPr>
          <w:rFonts w:ascii="Arial" w:hAnsi="Arial"/>
          <w:b/>
          <w:sz w:val="20"/>
        </w:rPr>
        <w:t>Kreiskatholikenrat</w:t>
      </w:r>
    </w:p>
    <w:tbl>
      <w:tblPr>
        <w:tblW w:w="1537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260"/>
        <w:gridCol w:w="1985"/>
        <w:gridCol w:w="2268"/>
        <w:gridCol w:w="850"/>
        <w:gridCol w:w="2127"/>
        <w:gridCol w:w="1701"/>
        <w:gridCol w:w="2976"/>
      </w:tblGrid>
      <w:tr>
        <w:trPr>
          <w:trHeight w:val="240"/>
        </w:trPr>
        <w:tc>
          <w:tcPr>
            <w:tcW w:w="212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1985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Vorname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Straße</w:t>
            </w:r>
          </w:p>
        </w:tc>
        <w:tc>
          <w:tcPr>
            <w:tcW w:w="850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PLZ</w:t>
            </w:r>
          </w:p>
        </w:tc>
        <w:tc>
          <w:tcPr>
            <w:tcW w:w="2127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1701" w:type="dxa"/>
            <w:tcBorders>
              <w:top w:val="nil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</w:tc>
        <w:tc>
          <w:tcPr>
            <w:tcW w:w="2976" w:type="dxa"/>
            <w:tcBorders>
              <w:top w:val="nil"/>
              <w:bottom w:val="single" w:sz="18" w:space="0" w:color="auto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</w:tr>
      <w:tr>
        <w:trPr>
          <w:trHeight w:val="397"/>
        </w:trPr>
        <w:tc>
          <w:tcPr>
            <w:tcW w:w="212" w:type="dxa"/>
            <w:tcBorders>
              <w:top w:val="nil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after="12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</w:tbl>
    <w:p>
      <w:pPr>
        <w:rPr>
          <w:sz w:val="2"/>
        </w:rPr>
      </w:pPr>
    </w:p>
    <w:p>
      <w:pPr>
        <w:numPr>
          <w:ilvl w:val="0"/>
          <w:numId w:val="1"/>
        </w:numPr>
        <w:ind w:left="357" w:hanging="357"/>
        <w:rPr>
          <w:rFonts w:ascii="Arial" w:hAnsi="Arial"/>
          <w:b/>
        </w:rPr>
      </w:pPr>
      <w:r>
        <w:br w:type="page"/>
      </w:r>
      <w:r>
        <w:rPr>
          <w:rFonts w:ascii="Arial" w:hAnsi="Arial"/>
          <w:b/>
        </w:rPr>
        <w:lastRenderedPageBreak/>
        <w:t>Zusammensetzung des Gemeinderats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  <w:gridCol w:w="1276"/>
        <w:gridCol w:w="708"/>
        <w:gridCol w:w="284"/>
        <w:gridCol w:w="850"/>
        <w:gridCol w:w="1276"/>
        <w:gridCol w:w="247"/>
        <w:gridCol w:w="165"/>
        <w:gridCol w:w="160"/>
        <w:gridCol w:w="1276"/>
        <w:gridCol w:w="137"/>
        <w:gridCol w:w="425"/>
        <w:gridCol w:w="2131"/>
        <w:gridCol w:w="709"/>
        <w:gridCol w:w="850"/>
        <w:gridCol w:w="1701"/>
      </w:tblGrid>
      <w:tr>
        <w:trPr>
          <w:tblHeader/>
        </w:trPr>
        <w:tc>
          <w:tcPr>
            <w:tcW w:w="1771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1848" w:type="dxa"/>
            <w:gridSpan w:val="4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Ort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</w:t>
            </w:r>
          </w:p>
        </w:tc>
        <w:tc>
          <w:tcPr>
            <w:tcW w:w="2693" w:type="dxa"/>
            <w:gridSpan w:val="3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Geb. jahr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>
            <w:pPr>
              <w:pStyle w:val="Textkrper2"/>
            </w:pPr>
            <w:r>
              <w:t>Neu im Gemeinderat</w:t>
            </w:r>
          </w:p>
          <w:p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Ja / Nein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Mitglied in kath. Organisation</w:t>
            </w:r>
          </w:p>
          <w:p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(Name angeben)</w:t>
            </w:r>
          </w:p>
        </w:tc>
      </w:tr>
      <w:tr>
        <w:tc>
          <w:tcPr>
            <w:tcW w:w="8155" w:type="dxa"/>
            <w:gridSpan w:val="10"/>
            <w:tcBorders>
              <w:top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 Amtliche Mitglieder (lt. Satzung für Gemeinderäte § 3 Abs. 1 a und b)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pct10" w:color="000000" w:fill="FFFFFF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1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3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0"/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200"/>
        </w:trPr>
        <w:tc>
          <w:tcPr>
            <w:tcW w:w="7583" w:type="dxa"/>
            <w:gridSpan w:val="7"/>
            <w:tcBorders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2.2 Direkt gewählte Mitglieder (lt. Satzung für Gemeinderäte § 3 Abs. 1 c) </w:t>
            </w:r>
          </w:p>
        </w:tc>
        <w:tc>
          <w:tcPr>
            <w:tcW w:w="247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pct10" w:color="000000" w:fill="FFFFFF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lef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c>
          <w:tcPr>
            <w:tcW w:w="7583" w:type="dxa"/>
            <w:gridSpan w:val="7"/>
            <w:tcBorders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rFonts w:ascii="Arial" w:hAnsi="Arial"/>
                <w:sz w:val="20"/>
              </w:rPr>
              <w:t xml:space="preserve">2.3 Hinzugewählte Mitglieder (lt. Satzung für Gemeinderäte § 3 Abs. 1 d) </w:t>
            </w:r>
          </w:p>
        </w:tc>
        <w:tc>
          <w:tcPr>
            <w:tcW w:w="247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pct10" w:color="000000" w:fill="FFFFFF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left w:val="nil"/>
            </w:tcBorders>
            <w:shd w:val="pct10" w:color="000000" w:fill="FFFFFF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69"/>
        </w:trPr>
        <w:tc>
          <w:tcPr>
            <w:tcW w:w="177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Summe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446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 und Datum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4395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Vorsitzende/r des Gemeinderates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391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Pfarrer</w:t>
            </w:r>
          </w:p>
        </w:tc>
      </w:tr>
    </w:tbl>
    <w:p>
      <w:pPr>
        <w:spacing w:before="60"/>
        <w:rPr>
          <w:sz w:val="2"/>
        </w:rPr>
      </w:pPr>
    </w:p>
    <w:sectPr>
      <w:footerReference w:type="first" r:id="rId8"/>
      <w:pgSz w:w="16840" w:h="11907" w:orient="landscape" w:code="9"/>
      <w:pgMar w:top="284" w:right="822" w:bottom="244" w:left="737" w:header="720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tabs>
        <w:tab w:val="right" w:pos="15309"/>
      </w:tabs>
      <w:rPr>
        <w:sz w:val="16"/>
        <w:szCs w:val="16"/>
      </w:rPr>
    </w:pPr>
    <w:r>
      <w:rPr>
        <w:rFonts w:ascii="Arial" w:hAnsi="Arial"/>
        <w:sz w:val="16"/>
        <w:szCs w:val="16"/>
      </w:rPr>
      <w:t>21 MSG 2018 M-FS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6"/>
        <w:szCs w:val="16"/>
      </w:rPr>
      <w:t>Zusammensetzung Gemeinderat auf der Rückseite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B1739"/>
    <w:multiLevelType w:val="multilevel"/>
    <w:tmpl w:val="D3449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D5E25C4"/>
    <w:multiLevelType w:val="singleLevel"/>
    <w:tmpl w:val="216C7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2A191C44-397D-4C04-B160-0B5D17EE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4" w:space="1" w:color="auto"/>
      </w:pBdr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5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Beschriftung">
    <w:name w:val="caption"/>
    <w:basedOn w:val="Standard"/>
    <w:next w:val="Standard"/>
    <w:qFormat/>
    <w:pPr>
      <w:spacing w:before="240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Arial" w:hAnsi="Arial"/>
      <w:sz w:val="18"/>
    </w:rPr>
  </w:style>
  <w:style w:type="paragraph" w:styleId="Textkrper2">
    <w:name w:val="Body Text 2"/>
    <w:basedOn w:val="Standard"/>
    <w:rPr>
      <w:rFonts w:ascii="Arial" w:hAnsi="Arial"/>
      <w:b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grwahl@eomu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Pfarrgemeinderatswahl am 17</vt:lpstr>
    </vt:vector>
  </TitlesOfParts>
  <Company>Erzbischöfliches Ordinariat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Pfarrgemeinderatswahl am 17</dc:title>
  <dc:creator>MSN</dc:creator>
  <cp:lastModifiedBy>Bayer Michael</cp:lastModifiedBy>
  <cp:revision>13</cp:revision>
  <cp:lastPrinted>2021-09-21T16:47:00Z</cp:lastPrinted>
  <dcterms:created xsi:type="dcterms:W3CDTF">2017-10-05T13:53:00Z</dcterms:created>
  <dcterms:modified xsi:type="dcterms:W3CDTF">2021-09-22T13:01:00Z</dcterms:modified>
</cp:coreProperties>
</file>