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25" w:rsidRPr="000C7225" w:rsidRDefault="000C7225" w:rsidP="000C7225">
      <w:pPr>
        <w:spacing w:before="100" w:beforeAutospacing="1" w:after="100" w:afterAutospacing="1" w:line="240" w:lineRule="auto"/>
        <w:outlineLvl w:val="0"/>
        <w:rPr>
          <w:rFonts w:ascii="Arial" w:eastAsia="Times New Roman" w:hAnsi="Arial" w:cs="Arial"/>
          <w:sz w:val="24"/>
          <w:szCs w:val="24"/>
          <w:lang w:eastAsia="de-DE"/>
        </w:rPr>
      </w:pPr>
      <w:r w:rsidRPr="000C7225">
        <w:rPr>
          <w:rFonts w:ascii="Arial" w:eastAsia="Times New Roman" w:hAnsi="Arial" w:cs="Arial"/>
          <w:b/>
          <w:bCs/>
          <w:kern w:val="36"/>
          <w:sz w:val="36"/>
          <w:szCs w:val="36"/>
          <w:lang w:eastAsia="de-DE"/>
        </w:rPr>
        <w:t>„Neugierde für das,</w:t>
      </w:r>
      <w:r w:rsidR="008E155C">
        <w:rPr>
          <w:rFonts w:ascii="Arial" w:eastAsia="Times New Roman" w:hAnsi="Arial" w:cs="Arial"/>
          <w:b/>
          <w:bCs/>
          <w:kern w:val="36"/>
          <w:sz w:val="36"/>
          <w:szCs w:val="36"/>
          <w:lang w:eastAsia="de-DE"/>
        </w:rPr>
        <w:br/>
      </w:r>
      <w:bookmarkStart w:id="0" w:name="_GoBack"/>
      <w:bookmarkEnd w:id="0"/>
      <w:r w:rsidRPr="000C7225">
        <w:rPr>
          <w:rFonts w:ascii="Arial" w:eastAsia="Times New Roman" w:hAnsi="Arial" w:cs="Arial"/>
          <w:b/>
          <w:bCs/>
          <w:kern w:val="36"/>
          <w:sz w:val="36"/>
          <w:szCs w:val="36"/>
          <w:lang w:eastAsia="de-DE"/>
        </w:rPr>
        <w:t>was der Herr uns in dieser Zeit sagen will“</w:t>
      </w:r>
      <w:r w:rsidRPr="000C7225">
        <w:rPr>
          <w:rFonts w:ascii="Arial" w:eastAsia="Times New Roman" w:hAnsi="Arial" w:cs="Arial"/>
          <w:b/>
          <w:bCs/>
          <w:kern w:val="36"/>
          <w:sz w:val="36"/>
          <w:szCs w:val="36"/>
          <w:lang w:eastAsia="de-DE"/>
        </w:rPr>
        <w:br/>
      </w:r>
      <w:r w:rsidRPr="000C7225">
        <w:rPr>
          <w:rFonts w:ascii="Arial" w:eastAsia="Times New Roman" w:hAnsi="Arial" w:cs="Arial"/>
          <w:sz w:val="24"/>
          <w:szCs w:val="24"/>
          <w:lang w:eastAsia="de-DE"/>
        </w:rPr>
        <w:t>Kardinal Marx spr</w:t>
      </w:r>
      <w:r>
        <w:rPr>
          <w:rFonts w:ascii="Arial" w:eastAsia="Times New Roman" w:hAnsi="Arial" w:cs="Arial"/>
          <w:sz w:val="24"/>
          <w:szCs w:val="24"/>
          <w:lang w:eastAsia="de-DE"/>
        </w:rPr>
        <w:t>ach</w:t>
      </w:r>
      <w:r w:rsidRPr="000C7225">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in der </w:t>
      </w:r>
      <w:r w:rsidRPr="000C7225">
        <w:rPr>
          <w:rFonts w:ascii="Arial" w:eastAsia="Times New Roman" w:hAnsi="Arial" w:cs="Arial"/>
          <w:sz w:val="24"/>
          <w:szCs w:val="24"/>
          <w:lang w:eastAsia="de-DE"/>
        </w:rPr>
        <w:t>Predigt zum Bennofest</w:t>
      </w:r>
      <w:r>
        <w:rPr>
          <w:rFonts w:ascii="Arial" w:eastAsia="Times New Roman" w:hAnsi="Arial" w:cs="Arial"/>
          <w:sz w:val="24"/>
          <w:szCs w:val="24"/>
          <w:lang w:eastAsia="de-DE"/>
        </w:rPr>
        <w:t xml:space="preserve"> am 19. Juni 2022 </w:t>
      </w:r>
      <w:r w:rsidRPr="000C7225">
        <w:rPr>
          <w:rFonts w:ascii="Arial" w:eastAsia="Times New Roman" w:hAnsi="Arial" w:cs="Arial"/>
          <w:sz w:val="24"/>
          <w:szCs w:val="24"/>
          <w:lang w:eastAsia="de-DE"/>
        </w:rPr>
        <w:t xml:space="preserve">über seine Vorstellung von </w:t>
      </w:r>
      <w:r w:rsidR="00127500">
        <w:rPr>
          <w:rFonts w:ascii="Arial" w:eastAsia="Times New Roman" w:hAnsi="Arial" w:cs="Arial"/>
          <w:sz w:val="24"/>
          <w:szCs w:val="24"/>
          <w:lang w:eastAsia="de-DE"/>
        </w:rPr>
        <w:t xml:space="preserve">einer </w:t>
      </w:r>
      <w:r w:rsidRPr="000C7225">
        <w:rPr>
          <w:rFonts w:ascii="Arial" w:eastAsia="Times New Roman" w:hAnsi="Arial" w:cs="Arial"/>
          <w:sz w:val="24"/>
          <w:szCs w:val="24"/>
          <w:lang w:eastAsia="de-DE"/>
        </w:rPr>
        <w:t>synodale</w:t>
      </w:r>
      <w:r w:rsidR="00127500">
        <w:rPr>
          <w:rFonts w:ascii="Arial" w:eastAsia="Times New Roman" w:hAnsi="Arial" w:cs="Arial"/>
          <w:sz w:val="24"/>
          <w:szCs w:val="24"/>
          <w:lang w:eastAsia="de-DE"/>
        </w:rPr>
        <w:t>n</w:t>
      </w:r>
      <w:r w:rsidRPr="000C7225">
        <w:rPr>
          <w:rFonts w:ascii="Arial" w:eastAsia="Times New Roman" w:hAnsi="Arial" w:cs="Arial"/>
          <w:sz w:val="24"/>
          <w:szCs w:val="24"/>
          <w:lang w:eastAsia="de-DE"/>
        </w:rPr>
        <w:t xml:space="preserve"> Kirche</w:t>
      </w:r>
    </w:p>
    <w:p w:rsidR="000C7225" w:rsidRPr="000C7225" w:rsidRDefault="000C7225" w:rsidP="000C7225">
      <w:pPr>
        <w:spacing w:after="0" w:line="240" w:lineRule="auto"/>
        <w:rPr>
          <w:rFonts w:ascii="Arial" w:eastAsia="Times New Roman" w:hAnsi="Arial" w:cs="Arial"/>
          <w:i/>
          <w:sz w:val="24"/>
          <w:szCs w:val="24"/>
          <w:lang w:eastAsia="de-DE"/>
        </w:rPr>
      </w:pPr>
      <w:r w:rsidRPr="000C7225">
        <w:rPr>
          <w:rFonts w:ascii="Arial" w:eastAsia="Times New Roman" w:hAnsi="Arial" w:cs="Arial"/>
          <w:i/>
          <w:sz w:val="24"/>
          <w:szCs w:val="24"/>
          <w:lang w:eastAsia="de-DE"/>
        </w:rPr>
        <w:t xml:space="preserve">Kardinal Reinhard Marx hat an sein Schreiben an Papst Franziskus vor einem Jahr erinnert und seine Vorstellung einer synodalen Kirche erläutert. Für viele sei es verstörend und irritierend </w:t>
      </w:r>
      <w:proofErr w:type="spellStart"/>
      <w:r w:rsidRPr="000C7225">
        <w:rPr>
          <w:rFonts w:ascii="Arial" w:eastAsia="Times New Roman" w:hAnsi="Arial" w:cs="Arial"/>
          <w:i/>
          <w:sz w:val="24"/>
          <w:szCs w:val="24"/>
          <w:lang w:eastAsia="de-DE"/>
        </w:rPr>
        <w:t>ge</w:t>
      </w:r>
      <w:proofErr w:type="spellEnd"/>
      <w:r w:rsidRPr="000C7225">
        <w:rPr>
          <w:rFonts w:ascii="Arial" w:eastAsia="Times New Roman" w:hAnsi="Arial" w:cs="Arial"/>
          <w:i/>
          <w:sz w:val="24"/>
          <w:szCs w:val="24"/>
          <w:lang w:eastAsia="de-DE"/>
        </w:rPr>
        <w:t>-wesen, dass er vor einem Jahr „von einem gewissen ‚Toten Punkt‘“ gesprochen habe. Dieser aber könne „zu einem Wendepunkt werden“. Immer in der Geschichte der Kirche gebe es solche Punk-</w:t>
      </w:r>
      <w:proofErr w:type="spellStart"/>
      <w:r w:rsidRPr="000C7225">
        <w:rPr>
          <w:rFonts w:ascii="Arial" w:eastAsia="Times New Roman" w:hAnsi="Arial" w:cs="Arial"/>
          <w:i/>
          <w:sz w:val="24"/>
          <w:szCs w:val="24"/>
          <w:lang w:eastAsia="de-DE"/>
        </w:rPr>
        <w:t>te</w:t>
      </w:r>
      <w:proofErr w:type="spellEnd"/>
      <w:r w:rsidRPr="000C7225">
        <w:rPr>
          <w:rFonts w:ascii="Arial" w:eastAsia="Times New Roman" w:hAnsi="Arial" w:cs="Arial"/>
          <w:i/>
          <w:sz w:val="24"/>
          <w:szCs w:val="24"/>
          <w:lang w:eastAsia="de-DE"/>
        </w:rPr>
        <w:t>, „wo viele spüren: So geht es nicht weiter. Es müssen auch neue Impulse gesetzt werden, es muss ein neuer Weg gefunden werden. Nicht das Alte abschneiden und wegwerfen. Mitnehmen, aber doch Offenheit und Neugierde für das, was der Herr uns in dieser Zeit sagt. Auch durch die Krisen hindurch. Die 2000 Jahre Geschichte der Kirche seien immer auch eine Geschichte der Sünde, der Vergebung, des vielfältigen Versagens gerade derer, die Verantwortung haben, die die Kirche leiten.</w:t>
      </w:r>
    </w:p>
    <w:p w:rsidR="000C7225" w:rsidRPr="000C7225" w:rsidRDefault="000C7225" w:rsidP="000C7225">
      <w:pPr>
        <w:spacing w:after="0" w:line="240" w:lineRule="auto"/>
        <w:rPr>
          <w:rFonts w:ascii="Arial" w:eastAsia="Times New Roman" w:hAnsi="Arial" w:cs="Arial"/>
          <w:i/>
          <w:sz w:val="24"/>
          <w:szCs w:val="24"/>
          <w:lang w:eastAsia="de-DE"/>
        </w:rPr>
      </w:pPr>
      <w:r w:rsidRPr="000C7225">
        <w:rPr>
          <w:rFonts w:ascii="Arial" w:eastAsia="Times New Roman" w:hAnsi="Arial" w:cs="Arial"/>
          <w:i/>
          <w:sz w:val="24"/>
          <w:szCs w:val="24"/>
          <w:lang w:eastAsia="de-DE"/>
        </w:rPr>
        <w:br/>
        <w:t xml:space="preserve">Der Weg der Kirche sei nicht an einem Tag einfach zu verändern. Ein synodaler Weg, von dem der Heilige Vater ja auch spricht, ist ein längerer Weg. Aber ein Weg, an dem wir auch spüren: Wir gehen neu. Der Kardinal erinnerte an die Abschiedsszene im Johannesevangelium: Jesus </w:t>
      </w:r>
      <w:proofErr w:type="spellStart"/>
      <w:r w:rsidRPr="000C7225">
        <w:rPr>
          <w:rFonts w:ascii="Arial" w:eastAsia="Times New Roman" w:hAnsi="Arial" w:cs="Arial"/>
          <w:i/>
          <w:sz w:val="24"/>
          <w:szCs w:val="24"/>
          <w:lang w:eastAsia="de-DE"/>
        </w:rPr>
        <w:t>spre-che</w:t>
      </w:r>
      <w:proofErr w:type="spellEnd"/>
      <w:r w:rsidRPr="000C7225">
        <w:rPr>
          <w:rFonts w:ascii="Arial" w:eastAsia="Times New Roman" w:hAnsi="Arial" w:cs="Arial"/>
          <w:i/>
          <w:sz w:val="24"/>
          <w:szCs w:val="24"/>
          <w:lang w:eastAsia="de-DE"/>
        </w:rPr>
        <w:t xml:space="preserve"> mit den Jüngern: „Euer Herz sei ohne Angst! Euer Herz lasse sich nicht verwirren! Glaubt an Gott und glaubt an mich! Im Haus meines Vaters gibt es viele Wohnungen.“ Traditionell habe man das auf den Himmel bezogen. Das Haus des Vaters sei aber nicht nur das Leben nach dem Tod, es sei vielmehr auch „die Kirche, ja mehr noch, das ist eigentlich die ganze Welt!“ Marx erläuterte: Alle sollen einen Raum finden, ein Haus finden, eine Wohnung finden, eine Heimat finden, das ist doch die Vision Jesu, die er dort vor seinem Tod mitteilt. Euer Herz lasse sich nicht verwirren! Eine Kirche die stehenbleibe, die nicht unterwegs sei und auch Dinge hinter sich lasse, nach vor-ne gehe mit der Erfahrung des alten Weges, sei nicht das, was Jesus meine.</w:t>
      </w:r>
    </w:p>
    <w:p w:rsidR="00015F5F" w:rsidRPr="000C7225" w:rsidRDefault="000C7225" w:rsidP="000C7225">
      <w:pPr>
        <w:spacing w:after="0" w:line="240" w:lineRule="auto"/>
        <w:rPr>
          <w:i/>
        </w:rPr>
      </w:pPr>
      <w:r w:rsidRPr="000C7225">
        <w:rPr>
          <w:rFonts w:ascii="Arial" w:eastAsia="Times New Roman" w:hAnsi="Arial" w:cs="Arial"/>
          <w:i/>
          <w:sz w:val="24"/>
          <w:szCs w:val="24"/>
          <w:lang w:eastAsia="de-DE"/>
        </w:rPr>
        <w:br/>
        <w:t>Das Programm der synodalen Kirche sei im Jesuswort „Ich bin der Weg, die Wahrheit und das Leben“ zusammengefasst. Wir gehen auf die größere Wahrheit zu, die Christus ist und würden erkennen, dass das Leben der ganzen Welt mit ihm verbunden sei. Der Heilige Benno sei ein Bischof in turbulenter Zeit gewesen, insofern fühle ich mich ihm natürlich nah. In der Geschichte der Kirche habe es immer ein Suchen, ein Aufbrechen, Spannungen, von Anfang an gegeben. Das ist sogar ein Kennzeichen der frühen Christenheit, wie die Historiker sagen, dass es immer wieder ein Ringen gab um den rechten Weg, auch Spaltungen, Trennungen, Versöhnungen. Hof-</w:t>
      </w:r>
      <w:proofErr w:type="spellStart"/>
      <w:r w:rsidRPr="000C7225">
        <w:rPr>
          <w:rFonts w:ascii="Arial" w:eastAsia="Times New Roman" w:hAnsi="Arial" w:cs="Arial"/>
          <w:i/>
          <w:sz w:val="24"/>
          <w:szCs w:val="24"/>
          <w:lang w:eastAsia="de-DE"/>
        </w:rPr>
        <w:t>fen</w:t>
      </w:r>
      <w:proofErr w:type="spellEnd"/>
      <w:r w:rsidRPr="000C7225">
        <w:rPr>
          <w:rFonts w:ascii="Arial" w:eastAsia="Times New Roman" w:hAnsi="Arial" w:cs="Arial"/>
          <w:i/>
          <w:sz w:val="24"/>
          <w:szCs w:val="24"/>
          <w:lang w:eastAsia="de-DE"/>
        </w:rPr>
        <w:t xml:space="preserve"> wir, dass wir das in unserer Zeit in einer guten Weise gestalten können, mit der Vielfalt von Meinungen und Wegen, aber doch in der Überzeugung, dass wir einen gemeinsamen Weg gehen müssen.</w:t>
      </w:r>
    </w:p>
    <w:sectPr w:rsidR="00015F5F" w:rsidRPr="000C7225" w:rsidSect="000C72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25"/>
    <w:rsid w:val="00015F5F"/>
    <w:rsid w:val="000C7225"/>
    <w:rsid w:val="00127500"/>
    <w:rsid w:val="008E1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24E6-DAB9-47F4-8286-E6AFC9C5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17678">
      <w:bodyDiv w:val="1"/>
      <w:marLeft w:val="0"/>
      <w:marRight w:val="0"/>
      <w:marTop w:val="0"/>
      <w:marBottom w:val="0"/>
      <w:divBdr>
        <w:top w:val="none" w:sz="0" w:space="0" w:color="auto"/>
        <w:left w:val="none" w:sz="0" w:space="0" w:color="auto"/>
        <w:bottom w:val="none" w:sz="0" w:space="0" w:color="auto"/>
        <w:right w:val="none" w:sz="0" w:space="0" w:color="auto"/>
      </w:divBdr>
      <w:divsChild>
        <w:div w:id="1157040829">
          <w:marLeft w:val="0"/>
          <w:marRight w:val="0"/>
          <w:marTop w:val="0"/>
          <w:marBottom w:val="0"/>
          <w:divBdr>
            <w:top w:val="none" w:sz="0" w:space="0" w:color="auto"/>
            <w:left w:val="none" w:sz="0" w:space="0" w:color="auto"/>
            <w:bottom w:val="none" w:sz="0" w:space="0" w:color="auto"/>
            <w:right w:val="none" w:sz="0" w:space="0" w:color="auto"/>
          </w:divBdr>
          <w:divsChild>
            <w:div w:id="1546797299">
              <w:marLeft w:val="0"/>
              <w:marRight w:val="0"/>
              <w:marTop w:val="0"/>
              <w:marBottom w:val="0"/>
              <w:divBdr>
                <w:top w:val="none" w:sz="0" w:space="0" w:color="auto"/>
                <w:left w:val="none" w:sz="0" w:space="0" w:color="auto"/>
                <w:bottom w:val="none" w:sz="0" w:space="0" w:color="auto"/>
                <w:right w:val="none" w:sz="0" w:space="0" w:color="auto"/>
              </w:divBdr>
            </w:div>
          </w:divsChild>
        </w:div>
        <w:div w:id="197817294">
          <w:marLeft w:val="0"/>
          <w:marRight w:val="0"/>
          <w:marTop w:val="0"/>
          <w:marBottom w:val="0"/>
          <w:divBdr>
            <w:top w:val="none" w:sz="0" w:space="0" w:color="auto"/>
            <w:left w:val="none" w:sz="0" w:space="0" w:color="auto"/>
            <w:bottom w:val="none" w:sz="0" w:space="0" w:color="auto"/>
            <w:right w:val="none" w:sz="0" w:space="0" w:color="auto"/>
          </w:divBdr>
          <w:divsChild>
            <w:div w:id="2557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dc:creator>
  <cp:keywords/>
  <dc:description/>
  <cp:lastModifiedBy>Bernd</cp:lastModifiedBy>
  <cp:revision>2</cp:revision>
  <dcterms:created xsi:type="dcterms:W3CDTF">2022-07-01T09:16:00Z</dcterms:created>
  <dcterms:modified xsi:type="dcterms:W3CDTF">2022-07-01T09:29:00Z</dcterms:modified>
</cp:coreProperties>
</file>