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B4AD" w14:textId="77777777" w:rsidR="00D1000E" w:rsidRPr="008C10F2" w:rsidRDefault="00D1000E" w:rsidP="008C10F2">
      <w:pPr>
        <w:pBdr>
          <w:top w:val="single" w:sz="4" w:space="1" w:color="auto"/>
          <w:left w:val="single" w:sz="4" w:space="4" w:color="auto"/>
          <w:bottom w:val="single" w:sz="4" w:space="1" w:color="auto"/>
          <w:right w:val="single" w:sz="4" w:space="4" w:color="auto"/>
        </w:pBdr>
        <w:jc w:val="center"/>
        <w:rPr>
          <w:b/>
          <w:sz w:val="32"/>
          <w:szCs w:val="32"/>
        </w:rPr>
      </w:pPr>
      <w:r w:rsidRPr="008C10F2">
        <w:rPr>
          <w:b/>
          <w:sz w:val="32"/>
          <w:szCs w:val="32"/>
        </w:rPr>
        <w:t>2023 Begleitunterlagen</w:t>
      </w:r>
    </w:p>
    <w:p w14:paraId="78152164" w14:textId="77777777" w:rsidR="008039CF" w:rsidRPr="008C10F2" w:rsidRDefault="00D1000E" w:rsidP="008C10F2">
      <w:pPr>
        <w:pBdr>
          <w:top w:val="single" w:sz="4" w:space="1" w:color="auto"/>
          <w:left w:val="single" w:sz="4" w:space="4" w:color="auto"/>
          <w:bottom w:val="single" w:sz="4" w:space="1" w:color="auto"/>
          <w:right w:val="single" w:sz="4" w:space="4" w:color="auto"/>
        </w:pBdr>
        <w:jc w:val="center"/>
        <w:rPr>
          <w:b/>
          <w:sz w:val="32"/>
          <w:szCs w:val="32"/>
        </w:rPr>
      </w:pPr>
      <w:r w:rsidRPr="008C10F2">
        <w:rPr>
          <w:b/>
          <w:sz w:val="32"/>
          <w:szCs w:val="32"/>
        </w:rPr>
        <w:t>Ökumenische Exerzitien im Alltag: Verbunden leben</w:t>
      </w:r>
    </w:p>
    <w:p w14:paraId="5DAF03A5" w14:textId="77777777" w:rsidR="00D1000E" w:rsidRDefault="00D1000E"/>
    <w:p w14:paraId="1E2BB6C5" w14:textId="5192F30B" w:rsidR="00D1000E" w:rsidRDefault="00794094" w:rsidP="00C90792">
      <w:pPr>
        <w:pStyle w:val="berschrift1"/>
        <w:tabs>
          <w:tab w:val="right" w:pos="8789"/>
        </w:tabs>
      </w:pPr>
      <w:r>
        <w:t xml:space="preserve"> </w:t>
      </w:r>
      <w:r w:rsidR="00D1000E" w:rsidRPr="00D1000E">
        <w:t>Allgemeine Hinweise</w:t>
      </w:r>
      <w:r w:rsidR="00C90792">
        <w:tab/>
        <w:t>2</w:t>
      </w:r>
    </w:p>
    <w:p w14:paraId="0E0F77A4" w14:textId="6F829559" w:rsidR="005A5860" w:rsidRDefault="00D1000E" w:rsidP="00C90792">
      <w:pPr>
        <w:pStyle w:val="Listenabsatz"/>
        <w:numPr>
          <w:ilvl w:val="0"/>
          <w:numId w:val="17"/>
        </w:numPr>
        <w:tabs>
          <w:tab w:val="right" w:pos="8789"/>
        </w:tabs>
        <w:rPr>
          <w:sz w:val="28"/>
          <w:szCs w:val="28"/>
        </w:rPr>
      </w:pPr>
      <w:r w:rsidRPr="00794094">
        <w:rPr>
          <w:sz w:val="28"/>
          <w:szCs w:val="28"/>
        </w:rPr>
        <w:t>Einführung</w:t>
      </w:r>
      <w:r w:rsidR="005A5860">
        <w:rPr>
          <w:sz w:val="28"/>
          <w:szCs w:val="28"/>
        </w:rPr>
        <w:t xml:space="preserve"> zu den Ökumenischen Exerzitien</w:t>
      </w:r>
      <w:r w:rsidR="00C90792">
        <w:rPr>
          <w:sz w:val="28"/>
          <w:szCs w:val="28"/>
        </w:rPr>
        <w:tab/>
        <w:t>2</w:t>
      </w:r>
    </w:p>
    <w:p w14:paraId="026D7A6A" w14:textId="7B2449ED" w:rsidR="00D1000E" w:rsidRDefault="00794094" w:rsidP="00C90792">
      <w:pPr>
        <w:pStyle w:val="Listenabsatz"/>
        <w:numPr>
          <w:ilvl w:val="0"/>
          <w:numId w:val="17"/>
        </w:numPr>
        <w:tabs>
          <w:tab w:val="right" w:pos="8789"/>
        </w:tabs>
        <w:rPr>
          <w:sz w:val="28"/>
          <w:szCs w:val="28"/>
        </w:rPr>
      </w:pPr>
      <w:r w:rsidRPr="00794094">
        <w:rPr>
          <w:sz w:val="28"/>
          <w:szCs w:val="28"/>
        </w:rPr>
        <w:t>Hin</w:t>
      </w:r>
      <w:r w:rsidR="00D1000E" w:rsidRPr="00794094">
        <w:rPr>
          <w:sz w:val="28"/>
          <w:szCs w:val="28"/>
        </w:rPr>
        <w:t>weise zu den Begleittreffen</w:t>
      </w:r>
      <w:r w:rsidR="00C90792">
        <w:rPr>
          <w:sz w:val="28"/>
          <w:szCs w:val="28"/>
        </w:rPr>
        <w:tab/>
        <w:t>2</w:t>
      </w:r>
    </w:p>
    <w:p w14:paraId="3CFDF1F3" w14:textId="20259B8C" w:rsidR="005A5860" w:rsidRDefault="005A5860" w:rsidP="00C90792">
      <w:pPr>
        <w:pStyle w:val="Listenabsatz"/>
        <w:numPr>
          <w:ilvl w:val="1"/>
          <w:numId w:val="17"/>
        </w:numPr>
        <w:tabs>
          <w:tab w:val="right" w:pos="8789"/>
        </w:tabs>
        <w:rPr>
          <w:sz w:val="28"/>
          <w:szCs w:val="28"/>
        </w:rPr>
      </w:pPr>
      <w:r>
        <w:rPr>
          <w:sz w:val="28"/>
          <w:szCs w:val="28"/>
        </w:rPr>
        <w:t xml:space="preserve"> </w:t>
      </w:r>
      <w:r w:rsidR="00946385">
        <w:rPr>
          <w:sz w:val="28"/>
          <w:szCs w:val="28"/>
        </w:rPr>
        <w:t xml:space="preserve"> Aufbau der Exerzitien</w:t>
      </w:r>
      <w:r w:rsidR="00C90792">
        <w:rPr>
          <w:sz w:val="28"/>
          <w:szCs w:val="28"/>
        </w:rPr>
        <w:tab/>
        <w:t>2</w:t>
      </w:r>
    </w:p>
    <w:p w14:paraId="7537CF05" w14:textId="693B68EA" w:rsidR="005A5860" w:rsidRDefault="00AD3DC7" w:rsidP="00C90792">
      <w:pPr>
        <w:pStyle w:val="Listenabsatz"/>
        <w:numPr>
          <w:ilvl w:val="1"/>
          <w:numId w:val="17"/>
        </w:numPr>
        <w:tabs>
          <w:tab w:val="right" w:pos="8789"/>
        </w:tabs>
        <w:rPr>
          <w:sz w:val="28"/>
          <w:szCs w:val="28"/>
        </w:rPr>
      </w:pPr>
      <w:r>
        <w:rPr>
          <w:sz w:val="28"/>
          <w:szCs w:val="28"/>
        </w:rPr>
        <w:t xml:space="preserve">  Thematische Hinführung</w:t>
      </w:r>
      <w:r w:rsidR="00C90792">
        <w:rPr>
          <w:sz w:val="28"/>
          <w:szCs w:val="28"/>
        </w:rPr>
        <w:tab/>
        <w:t>4</w:t>
      </w:r>
    </w:p>
    <w:p w14:paraId="790DD831" w14:textId="0B27B42E" w:rsidR="00D1000E" w:rsidRPr="00794094" w:rsidRDefault="00D1000E" w:rsidP="00C90792">
      <w:pPr>
        <w:pStyle w:val="Listenabsatz"/>
        <w:numPr>
          <w:ilvl w:val="0"/>
          <w:numId w:val="17"/>
        </w:numPr>
        <w:tabs>
          <w:tab w:val="right" w:pos="8789"/>
        </w:tabs>
        <w:rPr>
          <w:sz w:val="28"/>
          <w:szCs w:val="28"/>
        </w:rPr>
      </w:pPr>
      <w:r w:rsidRPr="00794094">
        <w:rPr>
          <w:sz w:val="28"/>
          <w:szCs w:val="28"/>
        </w:rPr>
        <w:t>Ko</w:t>
      </w:r>
      <w:r w:rsidR="008A7476">
        <w:rPr>
          <w:sz w:val="28"/>
          <w:szCs w:val="28"/>
        </w:rPr>
        <w:t>mmunikationsregeln für die G</w:t>
      </w:r>
      <w:r w:rsidRPr="00794094">
        <w:rPr>
          <w:sz w:val="28"/>
          <w:szCs w:val="28"/>
        </w:rPr>
        <w:t>ruppe</w:t>
      </w:r>
      <w:r w:rsidR="00C90792">
        <w:rPr>
          <w:sz w:val="28"/>
          <w:szCs w:val="28"/>
        </w:rPr>
        <w:tab/>
        <w:t>5</w:t>
      </w:r>
    </w:p>
    <w:p w14:paraId="232BC6DD" w14:textId="77777777" w:rsidR="00D1000E" w:rsidRDefault="00D1000E" w:rsidP="00C90792">
      <w:pPr>
        <w:pStyle w:val="Listenabsatz"/>
        <w:tabs>
          <w:tab w:val="right" w:pos="8789"/>
        </w:tabs>
        <w:ind w:left="1440"/>
        <w:rPr>
          <w:sz w:val="28"/>
          <w:szCs w:val="28"/>
        </w:rPr>
      </w:pPr>
    </w:p>
    <w:p w14:paraId="6178D7E3" w14:textId="77777777" w:rsidR="00D1000E" w:rsidRDefault="00D1000E" w:rsidP="00C90792">
      <w:pPr>
        <w:pStyle w:val="Listenabsatz"/>
        <w:tabs>
          <w:tab w:val="right" w:pos="8789"/>
        </w:tabs>
        <w:ind w:left="1440"/>
        <w:rPr>
          <w:sz w:val="28"/>
          <w:szCs w:val="28"/>
        </w:rPr>
      </w:pPr>
    </w:p>
    <w:p w14:paraId="73FF03DE" w14:textId="0FB23527" w:rsidR="00D1000E" w:rsidRDefault="00D1000E" w:rsidP="00C90792">
      <w:pPr>
        <w:pStyle w:val="berschrift1"/>
        <w:tabs>
          <w:tab w:val="right" w:pos="8789"/>
        </w:tabs>
      </w:pPr>
      <w:r>
        <w:t>Vorschläge für die einzelnen Begleittreffen</w:t>
      </w:r>
      <w:r w:rsidR="00C90792">
        <w:tab/>
        <w:t>6</w:t>
      </w:r>
    </w:p>
    <w:p w14:paraId="194444C7" w14:textId="1EB93CD3" w:rsidR="00D1000E" w:rsidRDefault="00D1000E" w:rsidP="00C90792">
      <w:pPr>
        <w:pStyle w:val="Listenabsatz"/>
        <w:numPr>
          <w:ilvl w:val="0"/>
          <w:numId w:val="2"/>
        </w:numPr>
        <w:tabs>
          <w:tab w:val="right" w:pos="8789"/>
        </w:tabs>
        <w:rPr>
          <w:sz w:val="28"/>
          <w:szCs w:val="28"/>
        </w:rPr>
      </w:pPr>
      <w:r>
        <w:rPr>
          <w:sz w:val="28"/>
          <w:szCs w:val="28"/>
        </w:rPr>
        <w:t>Erstes Treffen</w:t>
      </w:r>
      <w:r w:rsidR="00C90792">
        <w:rPr>
          <w:sz w:val="28"/>
          <w:szCs w:val="28"/>
        </w:rPr>
        <w:tab/>
        <w:t>6</w:t>
      </w:r>
    </w:p>
    <w:p w14:paraId="6B0F33C6" w14:textId="368EC192" w:rsidR="00D1000E" w:rsidRDefault="00D1000E" w:rsidP="00C90792">
      <w:pPr>
        <w:pStyle w:val="Listenabsatz"/>
        <w:numPr>
          <w:ilvl w:val="0"/>
          <w:numId w:val="2"/>
        </w:numPr>
        <w:tabs>
          <w:tab w:val="right" w:pos="8789"/>
        </w:tabs>
        <w:rPr>
          <w:sz w:val="28"/>
          <w:szCs w:val="28"/>
        </w:rPr>
      </w:pPr>
      <w:r>
        <w:rPr>
          <w:sz w:val="28"/>
          <w:szCs w:val="28"/>
        </w:rPr>
        <w:t xml:space="preserve">Zweites Treffen </w:t>
      </w:r>
      <w:r w:rsidR="00C90792">
        <w:rPr>
          <w:sz w:val="28"/>
          <w:szCs w:val="28"/>
        </w:rPr>
        <w:tab/>
        <w:t>9</w:t>
      </w:r>
    </w:p>
    <w:p w14:paraId="41421696" w14:textId="597FFB07" w:rsidR="00D1000E" w:rsidRDefault="00D1000E" w:rsidP="00C90792">
      <w:pPr>
        <w:pStyle w:val="Listenabsatz"/>
        <w:numPr>
          <w:ilvl w:val="0"/>
          <w:numId w:val="2"/>
        </w:numPr>
        <w:tabs>
          <w:tab w:val="right" w:pos="8789"/>
        </w:tabs>
        <w:rPr>
          <w:sz w:val="28"/>
          <w:szCs w:val="28"/>
        </w:rPr>
      </w:pPr>
      <w:r>
        <w:rPr>
          <w:sz w:val="28"/>
          <w:szCs w:val="28"/>
        </w:rPr>
        <w:t>Drittes Treffen</w:t>
      </w:r>
      <w:r w:rsidR="00C90792">
        <w:rPr>
          <w:sz w:val="28"/>
          <w:szCs w:val="28"/>
        </w:rPr>
        <w:tab/>
        <w:t>13</w:t>
      </w:r>
    </w:p>
    <w:p w14:paraId="1F694273" w14:textId="79853B46" w:rsidR="00D1000E" w:rsidRDefault="00D1000E" w:rsidP="00C90792">
      <w:pPr>
        <w:pStyle w:val="Listenabsatz"/>
        <w:numPr>
          <w:ilvl w:val="0"/>
          <w:numId w:val="2"/>
        </w:numPr>
        <w:tabs>
          <w:tab w:val="right" w:pos="8789"/>
        </w:tabs>
        <w:rPr>
          <w:sz w:val="28"/>
          <w:szCs w:val="28"/>
        </w:rPr>
      </w:pPr>
      <w:r>
        <w:rPr>
          <w:sz w:val="28"/>
          <w:szCs w:val="28"/>
        </w:rPr>
        <w:t>Viertes Treffen</w:t>
      </w:r>
      <w:r w:rsidR="00C90792">
        <w:rPr>
          <w:sz w:val="28"/>
          <w:szCs w:val="28"/>
        </w:rPr>
        <w:tab/>
        <w:t>15</w:t>
      </w:r>
    </w:p>
    <w:p w14:paraId="2426F3F8" w14:textId="05F71858" w:rsidR="00D1000E" w:rsidRDefault="00B037A3" w:rsidP="00C90792">
      <w:pPr>
        <w:pStyle w:val="Listenabsatz"/>
        <w:numPr>
          <w:ilvl w:val="0"/>
          <w:numId w:val="2"/>
        </w:numPr>
        <w:tabs>
          <w:tab w:val="right" w:pos="8789"/>
        </w:tabs>
        <w:rPr>
          <w:sz w:val="28"/>
          <w:szCs w:val="28"/>
        </w:rPr>
      </w:pPr>
      <w:r>
        <w:rPr>
          <w:sz w:val="28"/>
          <w:szCs w:val="28"/>
        </w:rPr>
        <w:t xml:space="preserve">Fünftes Treffen </w:t>
      </w:r>
      <w:r w:rsidR="00C90792">
        <w:rPr>
          <w:sz w:val="28"/>
          <w:szCs w:val="28"/>
        </w:rPr>
        <w:t>–</w:t>
      </w:r>
      <w:r>
        <w:rPr>
          <w:sz w:val="28"/>
          <w:szCs w:val="28"/>
        </w:rPr>
        <w:t xml:space="preserve"> </w:t>
      </w:r>
      <w:r w:rsidR="00D1000E">
        <w:rPr>
          <w:sz w:val="28"/>
          <w:szCs w:val="28"/>
        </w:rPr>
        <w:t>Abschlusstreffen</w:t>
      </w:r>
      <w:r w:rsidR="00C90792">
        <w:rPr>
          <w:sz w:val="28"/>
          <w:szCs w:val="28"/>
        </w:rPr>
        <w:tab/>
        <w:t>17</w:t>
      </w:r>
    </w:p>
    <w:p w14:paraId="056A41CC" w14:textId="77777777" w:rsidR="00D1000E" w:rsidRDefault="00D1000E" w:rsidP="00C90792">
      <w:pPr>
        <w:tabs>
          <w:tab w:val="right" w:pos="8789"/>
        </w:tabs>
        <w:rPr>
          <w:sz w:val="28"/>
          <w:szCs w:val="28"/>
        </w:rPr>
      </w:pPr>
    </w:p>
    <w:p w14:paraId="586AD446" w14:textId="733E5C06" w:rsidR="00D1000E" w:rsidRDefault="00D1000E" w:rsidP="00C90792">
      <w:pPr>
        <w:pStyle w:val="berschrift1"/>
        <w:tabs>
          <w:tab w:val="right" w:pos="8789"/>
        </w:tabs>
      </w:pPr>
      <w:r>
        <w:t>Literatur zum Thema</w:t>
      </w:r>
      <w:r w:rsidR="00C90792">
        <w:tab/>
        <w:t>20</w:t>
      </w:r>
    </w:p>
    <w:p w14:paraId="11CFAB65" w14:textId="77777777" w:rsidR="00C41C2D" w:rsidRDefault="00C41C2D" w:rsidP="00C90792">
      <w:pPr>
        <w:pStyle w:val="Listenabsatz"/>
        <w:tabs>
          <w:tab w:val="right" w:pos="8789"/>
        </w:tabs>
        <w:rPr>
          <w:sz w:val="28"/>
          <w:szCs w:val="28"/>
        </w:rPr>
      </w:pPr>
    </w:p>
    <w:p w14:paraId="66EF0965" w14:textId="77777777" w:rsidR="00AB521F" w:rsidRDefault="00AB521F" w:rsidP="00D1000E">
      <w:pPr>
        <w:pStyle w:val="Listenabsatz"/>
        <w:rPr>
          <w:sz w:val="28"/>
          <w:szCs w:val="28"/>
        </w:rPr>
      </w:pPr>
    </w:p>
    <w:p w14:paraId="7B48615F" w14:textId="77777777" w:rsidR="008A7476" w:rsidRDefault="008A7476" w:rsidP="008A7476"/>
    <w:p w14:paraId="225E8B67" w14:textId="77777777" w:rsidR="0046545A" w:rsidRDefault="0046545A">
      <w:pPr>
        <w:rPr>
          <w:rFonts w:asciiTheme="majorHAnsi" w:eastAsiaTheme="majorEastAsia" w:hAnsiTheme="majorHAnsi" w:cstheme="majorBidi"/>
          <w:b/>
          <w:bCs/>
          <w:color w:val="365F91" w:themeColor="accent1" w:themeShade="BF"/>
          <w:sz w:val="28"/>
          <w:szCs w:val="28"/>
        </w:rPr>
      </w:pPr>
      <w:r>
        <w:br w:type="page"/>
      </w:r>
    </w:p>
    <w:p w14:paraId="22CC791E" w14:textId="0111C927" w:rsidR="008A7476" w:rsidRDefault="008A7476" w:rsidP="00620D80">
      <w:pPr>
        <w:pStyle w:val="berschrift1"/>
        <w:rPr>
          <w:sz w:val="32"/>
          <w:szCs w:val="32"/>
        </w:rPr>
      </w:pPr>
      <w:r>
        <w:lastRenderedPageBreak/>
        <w:t xml:space="preserve"> </w:t>
      </w:r>
      <w:r w:rsidRPr="008A7476">
        <w:rPr>
          <w:sz w:val="32"/>
          <w:szCs w:val="32"/>
        </w:rPr>
        <w:t>Allgemeine Hinweise</w:t>
      </w:r>
    </w:p>
    <w:p w14:paraId="194F3444" w14:textId="77777777" w:rsidR="008A7476" w:rsidRPr="008A7476" w:rsidRDefault="008A7476" w:rsidP="00620D80">
      <w:pPr>
        <w:pStyle w:val="Listenabsatz"/>
        <w:numPr>
          <w:ilvl w:val="0"/>
          <w:numId w:val="19"/>
        </w:numPr>
        <w:rPr>
          <w:sz w:val="28"/>
          <w:szCs w:val="28"/>
        </w:rPr>
      </w:pPr>
      <w:r w:rsidRPr="008A7476">
        <w:rPr>
          <w:sz w:val="28"/>
          <w:szCs w:val="28"/>
        </w:rPr>
        <w:t>Einführung zu den Ökumenischen Exerzitien</w:t>
      </w:r>
    </w:p>
    <w:p w14:paraId="0E94C94E" w14:textId="77777777" w:rsidR="008A7476" w:rsidRPr="008A7476" w:rsidRDefault="008A7476" w:rsidP="008F2E35">
      <w:pPr>
        <w:pStyle w:val="berschrift2"/>
        <w:numPr>
          <w:ilvl w:val="0"/>
          <w:numId w:val="0"/>
        </w:numPr>
        <w:ind w:left="576"/>
        <w:rPr>
          <w:b w:val="0"/>
          <w:color w:val="auto"/>
          <w:sz w:val="28"/>
          <w:szCs w:val="28"/>
        </w:rPr>
      </w:pPr>
      <w:r w:rsidRPr="008A7476">
        <w:rPr>
          <w:b w:val="0"/>
          <w:color w:val="auto"/>
          <w:sz w:val="28"/>
          <w:szCs w:val="28"/>
        </w:rPr>
        <w:t>„Ökumenische Exerzitien im Alltag“ gehören seit über zwei Jahrzehnten zu den bewährten Angeboten beider Kirchen. In der Rege</w:t>
      </w:r>
      <w:r w:rsidR="001324DB">
        <w:rPr>
          <w:b w:val="0"/>
          <w:color w:val="auto"/>
          <w:sz w:val="28"/>
          <w:szCs w:val="28"/>
        </w:rPr>
        <w:t xml:space="preserve">l werden sie in der Fastenzeit </w:t>
      </w:r>
      <w:r w:rsidRPr="008A7476">
        <w:rPr>
          <w:b w:val="0"/>
          <w:color w:val="auto"/>
          <w:sz w:val="28"/>
          <w:szCs w:val="28"/>
        </w:rPr>
        <w:t>bzw. in der Passionszeit angeboten und spirituell begleitet. Das Angebot richtet sich an alle erwachsenen Christen und Christinnen und alle Interessierten, die ihren Glauben vertiefen und erfrischen wollen.</w:t>
      </w:r>
    </w:p>
    <w:p w14:paraId="7CFB7C71" w14:textId="05BFE400" w:rsidR="008A7476" w:rsidRPr="008A7476" w:rsidRDefault="008A7476" w:rsidP="008A7476">
      <w:pPr>
        <w:ind w:left="576"/>
        <w:rPr>
          <w:rFonts w:ascii="Cambria" w:hAnsi="Cambria" w:cstheme="minorHAnsi"/>
          <w:sz w:val="28"/>
          <w:szCs w:val="28"/>
        </w:rPr>
      </w:pPr>
      <w:r w:rsidRPr="008A7476">
        <w:rPr>
          <w:rFonts w:ascii="Cambria" w:hAnsi="Cambria" w:cstheme="minorHAnsi"/>
          <w:sz w:val="28"/>
          <w:szCs w:val="28"/>
        </w:rPr>
        <w:t xml:space="preserve">Man kann </w:t>
      </w:r>
      <w:r w:rsidR="001324DB">
        <w:rPr>
          <w:rFonts w:ascii="Cambria" w:hAnsi="Cambria" w:cstheme="minorHAnsi"/>
          <w:sz w:val="28"/>
          <w:szCs w:val="28"/>
        </w:rPr>
        <w:t xml:space="preserve">die geistlichen Übungen allein </w:t>
      </w:r>
      <w:r w:rsidRPr="008A7476">
        <w:rPr>
          <w:rFonts w:ascii="Cambria" w:hAnsi="Cambria" w:cstheme="minorHAnsi"/>
          <w:sz w:val="28"/>
          <w:szCs w:val="28"/>
        </w:rPr>
        <w:t>oder in einer Gruppe machen. Die spirituellen Übungen bieten Neu-Orientierung und Besinnung an. In di</w:t>
      </w:r>
      <w:r w:rsidR="00AD5FE6">
        <w:rPr>
          <w:rFonts w:ascii="Cambria" w:hAnsi="Cambria" w:cstheme="minorHAnsi"/>
          <w:sz w:val="28"/>
          <w:szCs w:val="28"/>
        </w:rPr>
        <w:t>esem Jahr lautet das Leitmotiv</w:t>
      </w:r>
      <w:r w:rsidRPr="008A7476">
        <w:rPr>
          <w:rFonts w:ascii="Cambria" w:hAnsi="Cambria" w:cstheme="minorHAnsi"/>
          <w:sz w:val="28"/>
          <w:szCs w:val="28"/>
        </w:rPr>
        <w:t>: Verbunden leben.</w:t>
      </w:r>
      <w:r w:rsidR="004753FE">
        <w:rPr>
          <w:rFonts w:ascii="Cambria" w:hAnsi="Cambria" w:cstheme="minorHAnsi"/>
          <w:sz w:val="28"/>
          <w:szCs w:val="28"/>
        </w:rPr>
        <w:t xml:space="preserve"> </w:t>
      </w:r>
    </w:p>
    <w:p w14:paraId="56E1E35A" w14:textId="1CC4DF90" w:rsidR="008A7476" w:rsidRPr="008A7476" w:rsidRDefault="008A7476" w:rsidP="008A7476">
      <w:pPr>
        <w:ind w:left="576"/>
        <w:rPr>
          <w:rFonts w:asciiTheme="majorHAnsi" w:hAnsiTheme="majorHAnsi" w:cstheme="minorHAnsi"/>
          <w:sz w:val="28"/>
          <w:szCs w:val="28"/>
        </w:rPr>
      </w:pPr>
      <w:r w:rsidRPr="008A7476">
        <w:rPr>
          <w:rFonts w:asciiTheme="majorHAnsi" w:hAnsiTheme="majorHAnsi" w:cstheme="minorHAnsi"/>
          <w:sz w:val="28"/>
          <w:szCs w:val="28"/>
        </w:rPr>
        <w:t>Ziel der Exerzitien ist es, Anregungen für die eigene Lebensgestaltung aus dem Glauben zu bieten. Darüber hinaus wird eine spirituelle Sprachfähigkeit eingeübt und die Wahrnehmung für eine gute Entscheidungsfindung geschärft.</w:t>
      </w:r>
      <w:r w:rsidR="004753FE">
        <w:rPr>
          <w:rFonts w:asciiTheme="majorHAnsi" w:hAnsiTheme="majorHAnsi" w:cstheme="minorHAnsi"/>
          <w:sz w:val="28"/>
          <w:szCs w:val="28"/>
        </w:rPr>
        <w:t xml:space="preserve"> </w:t>
      </w:r>
    </w:p>
    <w:p w14:paraId="32DBC78B" w14:textId="77777777" w:rsidR="008A7476" w:rsidRPr="008A7476" w:rsidRDefault="008A7476" w:rsidP="008A7476">
      <w:pPr>
        <w:ind w:left="576"/>
        <w:rPr>
          <w:sz w:val="28"/>
          <w:szCs w:val="28"/>
        </w:rPr>
      </w:pPr>
    </w:p>
    <w:p w14:paraId="3482DCCA" w14:textId="77777777" w:rsidR="008A7476" w:rsidRDefault="00946385" w:rsidP="00620D80">
      <w:pPr>
        <w:pStyle w:val="berschrift1"/>
        <w:numPr>
          <w:ilvl w:val="0"/>
          <w:numId w:val="19"/>
        </w:numPr>
        <w:rPr>
          <w:b w:val="0"/>
          <w:color w:val="auto"/>
        </w:rPr>
      </w:pPr>
      <w:r>
        <w:rPr>
          <w:b w:val="0"/>
          <w:color w:val="auto"/>
        </w:rPr>
        <w:t xml:space="preserve"> </w:t>
      </w:r>
      <w:r w:rsidR="008A7476" w:rsidRPr="008A7476">
        <w:rPr>
          <w:b w:val="0"/>
          <w:color w:val="auto"/>
        </w:rPr>
        <w:t>Hinweise zu den Begleittreffen</w:t>
      </w:r>
    </w:p>
    <w:p w14:paraId="1B5CFB31" w14:textId="77777777" w:rsidR="00946385" w:rsidRPr="00946385" w:rsidRDefault="00946385" w:rsidP="00946385">
      <w:pPr>
        <w:rPr>
          <w:rFonts w:asciiTheme="majorHAnsi" w:hAnsiTheme="majorHAnsi"/>
          <w:sz w:val="28"/>
          <w:szCs w:val="28"/>
        </w:rPr>
      </w:pPr>
      <w:proofErr w:type="gramStart"/>
      <w:r>
        <w:rPr>
          <w:rFonts w:asciiTheme="majorHAnsi" w:hAnsiTheme="majorHAnsi"/>
          <w:sz w:val="28"/>
          <w:szCs w:val="28"/>
        </w:rPr>
        <w:t>2.1  Aufbau</w:t>
      </w:r>
      <w:proofErr w:type="gramEnd"/>
      <w:r>
        <w:rPr>
          <w:rFonts w:asciiTheme="majorHAnsi" w:hAnsiTheme="majorHAnsi"/>
          <w:sz w:val="28"/>
          <w:szCs w:val="28"/>
        </w:rPr>
        <w:t xml:space="preserve"> </w:t>
      </w:r>
    </w:p>
    <w:p w14:paraId="591D370E" w14:textId="5EFE4F2F" w:rsidR="00946385" w:rsidRPr="00946385" w:rsidRDefault="00946385" w:rsidP="00946385">
      <w:pPr>
        <w:ind w:left="708"/>
        <w:rPr>
          <w:rFonts w:ascii="Cambria" w:hAnsi="Cambria"/>
          <w:sz w:val="28"/>
          <w:szCs w:val="28"/>
        </w:rPr>
      </w:pPr>
      <w:r w:rsidRPr="00946385">
        <w:rPr>
          <w:rFonts w:ascii="Cambria" w:hAnsi="Cambria"/>
          <w:sz w:val="28"/>
          <w:szCs w:val="28"/>
        </w:rPr>
        <w:t>Der Aufbau der geistlichen Übungen (Exerzitien)</w:t>
      </w:r>
      <w:r w:rsidR="004753FE">
        <w:rPr>
          <w:rFonts w:ascii="Cambria" w:hAnsi="Cambria"/>
          <w:sz w:val="28"/>
          <w:szCs w:val="28"/>
        </w:rPr>
        <w:t xml:space="preserve"> </w:t>
      </w:r>
      <w:r w:rsidRPr="00946385">
        <w:rPr>
          <w:rFonts w:ascii="Cambria" w:hAnsi="Cambria"/>
          <w:sz w:val="28"/>
          <w:szCs w:val="28"/>
        </w:rPr>
        <w:t xml:space="preserve">folgt einer klaren Vier-Wochen-Struktur: Jeder Teilnehmende nimmt an einem vierwöchigen Übungsprogramm teil. Er bekommt ein Begleitheft (Printausgabe oder – soweit möglich </w:t>
      </w:r>
      <w:r>
        <w:rPr>
          <w:rFonts w:ascii="Cambria" w:hAnsi="Cambria"/>
          <w:sz w:val="28"/>
          <w:szCs w:val="28"/>
        </w:rPr>
        <w:t xml:space="preserve">- </w:t>
      </w:r>
      <w:r w:rsidRPr="00946385">
        <w:rPr>
          <w:rFonts w:ascii="Cambria" w:hAnsi="Cambria"/>
          <w:sz w:val="28"/>
          <w:szCs w:val="28"/>
        </w:rPr>
        <w:t xml:space="preserve">auch eine digitale Version) mit täglichen </w:t>
      </w:r>
      <w:r>
        <w:rPr>
          <w:rFonts w:ascii="Cambria" w:hAnsi="Cambria"/>
          <w:sz w:val="28"/>
          <w:szCs w:val="28"/>
        </w:rPr>
        <w:t>Ü</w:t>
      </w:r>
      <w:r w:rsidRPr="00946385">
        <w:rPr>
          <w:rFonts w:ascii="Cambria" w:hAnsi="Cambria"/>
          <w:sz w:val="28"/>
          <w:szCs w:val="28"/>
        </w:rPr>
        <w:t>bungsanregungen und Fragen zur persönlichen Reflexion. Einmal pro Woche wird ein Treffen angeboten</w:t>
      </w:r>
      <w:r w:rsidR="00341277">
        <w:rPr>
          <w:rFonts w:ascii="Cambria" w:hAnsi="Cambria"/>
          <w:sz w:val="28"/>
          <w:szCs w:val="28"/>
        </w:rPr>
        <w:t xml:space="preserve"> (online oder in Präsenz)</w:t>
      </w:r>
      <w:r w:rsidRPr="00946385">
        <w:rPr>
          <w:rFonts w:ascii="Cambria" w:hAnsi="Cambria"/>
          <w:sz w:val="28"/>
          <w:szCs w:val="28"/>
        </w:rPr>
        <w:t xml:space="preserve">, an dem die Teilnehmenden ihre Erfahrungen austauschen </w:t>
      </w:r>
      <w:r w:rsidR="00341277">
        <w:rPr>
          <w:rFonts w:ascii="Cambria" w:hAnsi="Cambria"/>
          <w:sz w:val="28"/>
          <w:szCs w:val="28"/>
        </w:rPr>
        <w:t xml:space="preserve">können </w:t>
      </w:r>
      <w:r w:rsidRPr="00946385">
        <w:rPr>
          <w:rFonts w:ascii="Cambria" w:hAnsi="Cambria"/>
          <w:sz w:val="28"/>
          <w:szCs w:val="28"/>
        </w:rPr>
        <w:t>und eine Anregung für die nächste Übungswoche erhalten.</w:t>
      </w:r>
      <w:r w:rsidR="004753FE">
        <w:rPr>
          <w:rFonts w:ascii="Cambria" w:hAnsi="Cambria"/>
          <w:sz w:val="28"/>
          <w:szCs w:val="28"/>
        </w:rPr>
        <w:t xml:space="preserve"> </w:t>
      </w:r>
      <w:r w:rsidRPr="00946385">
        <w:rPr>
          <w:rFonts w:ascii="Cambria" w:hAnsi="Cambria"/>
          <w:sz w:val="28"/>
          <w:szCs w:val="28"/>
        </w:rPr>
        <w:t xml:space="preserve">Zu den Treffen in der Gruppe </w:t>
      </w:r>
      <w:r w:rsidR="00341277">
        <w:rPr>
          <w:rFonts w:ascii="Cambria" w:hAnsi="Cambria"/>
          <w:sz w:val="28"/>
          <w:szCs w:val="28"/>
        </w:rPr>
        <w:t xml:space="preserve">kann auch </w:t>
      </w:r>
      <w:r w:rsidR="00AD3DC7">
        <w:rPr>
          <w:rFonts w:ascii="Cambria" w:hAnsi="Cambria"/>
          <w:sz w:val="28"/>
          <w:szCs w:val="28"/>
        </w:rPr>
        <w:t xml:space="preserve">persönliche </w:t>
      </w:r>
      <w:r w:rsidRPr="00946385">
        <w:rPr>
          <w:rFonts w:ascii="Cambria" w:hAnsi="Cambria"/>
          <w:sz w:val="28"/>
          <w:szCs w:val="28"/>
        </w:rPr>
        <w:t xml:space="preserve">Gesprächsbegleitung </w:t>
      </w:r>
      <w:r w:rsidR="00AD3DC7">
        <w:rPr>
          <w:rFonts w:ascii="Cambria" w:hAnsi="Cambria"/>
          <w:sz w:val="28"/>
          <w:szCs w:val="28"/>
        </w:rPr>
        <w:t>angeboten werden.</w:t>
      </w:r>
      <w:r w:rsidR="004753FE">
        <w:rPr>
          <w:rFonts w:ascii="Cambria" w:hAnsi="Cambria"/>
          <w:sz w:val="28"/>
          <w:szCs w:val="28"/>
        </w:rPr>
        <w:t xml:space="preserve"> </w:t>
      </w:r>
    </w:p>
    <w:p w14:paraId="50D5ED06" w14:textId="2E8B234C" w:rsidR="00946385" w:rsidRPr="00946385" w:rsidRDefault="00946385" w:rsidP="00AD3DC7">
      <w:pPr>
        <w:ind w:left="708"/>
        <w:rPr>
          <w:rFonts w:ascii="Cambria" w:hAnsi="Cambria"/>
          <w:sz w:val="28"/>
          <w:szCs w:val="28"/>
        </w:rPr>
      </w:pPr>
      <w:r w:rsidRPr="00946385">
        <w:rPr>
          <w:rFonts w:ascii="Cambria" w:hAnsi="Cambria"/>
          <w:sz w:val="28"/>
          <w:szCs w:val="28"/>
        </w:rPr>
        <w:t>Die geistlichen Übungen sind alltagstauglich und für Menschen in unterschiedlichen Lebenssituationen geeignet.</w:t>
      </w:r>
      <w:r w:rsidR="004753FE">
        <w:rPr>
          <w:rFonts w:ascii="Cambria" w:hAnsi="Cambria"/>
          <w:sz w:val="28"/>
          <w:szCs w:val="28"/>
        </w:rPr>
        <w:t xml:space="preserve"> </w:t>
      </w:r>
    </w:p>
    <w:p w14:paraId="1AFF46CC" w14:textId="22466A4D" w:rsidR="004E7BB1" w:rsidRPr="0046545A" w:rsidRDefault="00946385" w:rsidP="0046545A">
      <w:pPr>
        <w:ind w:left="708"/>
        <w:rPr>
          <w:rFonts w:ascii="Cambria" w:hAnsi="Cambria"/>
          <w:sz w:val="28"/>
          <w:szCs w:val="28"/>
        </w:rPr>
      </w:pPr>
      <w:r w:rsidRPr="00946385">
        <w:rPr>
          <w:rFonts w:ascii="Cambria" w:hAnsi="Cambria"/>
          <w:sz w:val="28"/>
          <w:szCs w:val="28"/>
        </w:rPr>
        <w:t xml:space="preserve">Die Übungen eignen sich </w:t>
      </w:r>
      <w:r w:rsidR="004F4161">
        <w:rPr>
          <w:rFonts w:ascii="Cambria" w:hAnsi="Cambria"/>
          <w:sz w:val="28"/>
          <w:szCs w:val="28"/>
        </w:rPr>
        <w:t xml:space="preserve">sowohl </w:t>
      </w:r>
      <w:r w:rsidRPr="00946385">
        <w:rPr>
          <w:rFonts w:ascii="Cambria" w:hAnsi="Cambria"/>
          <w:sz w:val="28"/>
          <w:szCs w:val="28"/>
        </w:rPr>
        <w:t xml:space="preserve">für Gruppen mit qualifizierter </w:t>
      </w:r>
      <w:proofErr w:type="gramStart"/>
      <w:r w:rsidRPr="00946385">
        <w:rPr>
          <w:rFonts w:ascii="Cambria" w:hAnsi="Cambria"/>
          <w:sz w:val="28"/>
          <w:szCs w:val="28"/>
        </w:rPr>
        <w:t>Begleitung,</w:t>
      </w:r>
      <w:proofErr w:type="gramEnd"/>
      <w:r w:rsidRPr="00946385">
        <w:rPr>
          <w:rFonts w:ascii="Cambria" w:hAnsi="Cambria"/>
          <w:sz w:val="28"/>
          <w:szCs w:val="28"/>
        </w:rPr>
        <w:t xml:space="preserve"> als auch für Einzelne, die diesen Weg persönlich gehen wollen. </w:t>
      </w:r>
    </w:p>
    <w:p w14:paraId="4E4BCFC2" w14:textId="6D7CEC88" w:rsidR="004E7BB1" w:rsidRDefault="004E7BB1" w:rsidP="004E7BB1">
      <w:pPr>
        <w:ind w:firstLine="360"/>
        <w:rPr>
          <w:sz w:val="28"/>
          <w:szCs w:val="28"/>
        </w:rPr>
      </w:pPr>
      <w:r w:rsidRPr="004F532A">
        <w:rPr>
          <w:b/>
          <w:sz w:val="28"/>
          <w:szCs w:val="28"/>
        </w:rPr>
        <w:lastRenderedPageBreak/>
        <w:t>Wiederkehrende Elemente</w:t>
      </w:r>
      <w:r>
        <w:rPr>
          <w:sz w:val="28"/>
          <w:szCs w:val="28"/>
        </w:rPr>
        <w:t xml:space="preserve"> der Treffen:</w:t>
      </w:r>
      <w:r w:rsidR="004753FE">
        <w:rPr>
          <w:sz w:val="28"/>
          <w:szCs w:val="28"/>
        </w:rPr>
        <w:t xml:space="preserve"> </w:t>
      </w:r>
    </w:p>
    <w:p w14:paraId="4D6E2289" w14:textId="77777777" w:rsidR="004E7BB1" w:rsidRDefault="004E7BB1" w:rsidP="00620D80">
      <w:pPr>
        <w:pStyle w:val="Listenabsatz"/>
        <w:numPr>
          <w:ilvl w:val="0"/>
          <w:numId w:val="20"/>
        </w:numPr>
        <w:rPr>
          <w:sz w:val="28"/>
          <w:szCs w:val="28"/>
        </w:rPr>
      </w:pPr>
      <w:r>
        <w:rPr>
          <w:sz w:val="28"/>
          <w:szCs w:val="28"/>
        </w:rPr>
        <w:t>Ankommen - zur Ruhe kommen</w:t>
      </w:r>
    </w:p>
    <w:p w14:paraId="152FD28A" w14:textId="77777777" w:rsidR="004E7BB1" w:rsidRPr="00AA701F" w:rsidRDefault="00C63D8B" w:rsidP="00620D80">
      <w:pPr>
        <w:pStyle w:val="Listenabsatz"/>
        <w:numPr>
          <w:ilvl w:val="0"/>
          <w:numId w:val="20"/>
        </w:numPr>
        <w:rPr>
          <w:sz w:val="28"/>
          <w:szCs w:val="28"/>
        </w:rPr>
      </w:pPr>
      <w:r>
        <w:rPr>
          <w:sz w:val="28"/>
          <w:szCs w:val="28"/>
        </w:rPr>
        <w:t>Hören – austauschen - reflektieren</w:t>
      </w:r>
    </w:p>
    <w:p w14:paraId="66ACB9C5" w14:textId="77777777" w:rsidR="004E7BB1" w:rsidRDefault="004E7BB1" w:rsidP="00620D80">
      <w:pPr>
        <w:pStyle w:val="Listenabsatz"/>
        <w:numPr>
          <w:ilvl w:val="0"/>
          <w:numId w:val="20"/>
        </w:numPr>
        <w:rPr>
          <w:sz w:val="28"/>
          <w:szCs w:val="28"/>
        </w:rPr>
      </w:pPr>
      <w:r>
        <w:rPr>
          <w:sz w:val="28"/>
          <w:szCs w:val="28"/>
        </w:rPr>
        <w:t>Stille</w:t>
      </w:r>
    </w:p>
    <w:p w14:paraId="0B5F98E8" w14:textId="77777777" w:rsidR="004E7BB1" w:rsidRDefault="004E7BB1" w:rsidP="00620D80">
      <w:pPr>
        <w:pStyle w:val="Listenabsatz"/>
        <w:numPr>
          <w:ilvl w:val="0"/>
          <w:numId w:val="20"/>
        </w:numPr>
        <w:rPr>
          <w:sz w:val="28"/>
          <w:szCs w:val="28"/>
        </w:rPr>
      </w:pPr>
      <w:r>
        <w:rPr>
          <w:sz w:val="28"/>
          <w:szCs w:val="28"/>
        </w:rPr>
        <w:t>Anregungen für die kommende Woche</w:t>
      </w:r>
    </w:p>
    <w:p w14:paraId="6D79A3B1" w14:textId="77777777" w:rsidR="004E7BB1" w:rsidRDefault="004E7BB1" w:rsidP="00620D80">
      <w:pPr>
        <w:pStyle w:val="Listenabsatz"/>
        <w:numPr>
          <w:ilvl w:val="0"/>
          <w:numId w:val="20"/>
        </w:numPr>
        <w:rPr>
          <w:sz w:val="28"/>
          <w:szCs w:val="28"/>
        </w:rPr>
      </w:pPr>
      <w:r>
        <w:rPr>
          <w:sz w:val="28"/>
          <w:szCs w:val="28"/>
        </w:rPr>
        <w:t>Meditation am Abend</w:t>
      </w:r>
    </w:p>
    <w:p w14:paraId="6E89ABF8" w14:textId="77777777" w:rsidR="004E7BB1" w:rsidRDefault="004E7BB1" w:rsidP="004E7BB1">
      <w:pPr>
        <w:ind w:left="360"/>
        <w:rPr>
          <w:sz w:val="28"/>
          <w:szCs w:val="28"/>
        </w:rPr>
      </w:pPr>
    </w:p>
    <w:p w14:paraId="32972DE0" w14:textId="77777777" w:rsidR="004E7BB1" w:rsidRDefault="004E7BB1" w:rsidP="004E7BB1">
      <w:pPr>
        <w:ind w:firstLine="360"/>
        <w:rPr>
          <w:b/>
          <w:sz w:val="28"/>
          <w:szCs w:val="28"/>
        </w:rPr>
      </w:pPr>
      <w:r>
        <w:rPr>
          <w:b/>
          <w:sz w:val="28"/>
          <w:szCs w:val="28"/>
        </w:rPr>
        <w:t>Anregungen</w:t>
      </w:r>
      <w:r w:rsidR="00341277">
        <w:rPr>
          <w:b/>
          <w:sz w:val="28"/>
          <w:szCs w:val="28"/>
        </w:rPr>
        <w:t xml:space="preserve"> für die Gestaltung </w:t>
      </w:r>
    </w:p>
    <w:p w14:paraId="6CC7A9B0" w14:textId="77777777" w:rsidR="004E7BB1" w:rsidRPr="00341277" w:rsidRDefault="00341277" w:rsidP="00620D80">
      <w:pPr>
        <w:pStyle w:val="Listenabsatz"/>
        <w:numPr>
          <w:ilvl w:val="0"/>
          <w:numId w:val="3"/>
        </w:numPr>
        <w:rPr>
          <w:sz w:val="28"/>
          <w:szCs w:val="28"/>
        </w:rPr>
      </w:pPr>
      <w:r w:rsidRPr="00341277">
        <w:rPr>
          <w:b/>
          <w:sz w:val="28"/>
          <w:szCs w:val="28"/>
        </w:rPr>
        <w:t>Raumgestaltung:</w:t>
      </w:r>
      <w:r w:rsidRPr="00341277">
        <w:rPr>
          <w:sz w:val="28"/>
          <w:szCs w:val="28"/>
        </w:rPr>
        <w:t xml:space="preserve"> </w:t>
      </w:r>
      <w:r w:rsidR="004E7BB1" w:rsidRPr="00341277">
        <w:rPr>
          <w:sz w:val="28"/>
          <w:szCs w:val="28"/>
        </w:rPr>
        <w:t>Gestalten Sie den Raum der Treffe</w:t>
      </w:r>
      <w:r w:rsidR="00F17A78">
        <w:rPr>
          <w:sz w:val="28"/>
          <w:szCs w:val="28"/>
        </w:rPr>
        <w:t>n so, dass Sie sich und andere w</w:t>
      </w:r>
      <w:r w:rsidR="004E7BB1" w:rsidRPr="00341277">
        <w:rPr>
          <w:sz w:val="28"/>
          <w:szCs w:val="28"/>
        </w:rPr>
        <w:t>illkommen fühlen</w:t>
      </w:r>
      <w:r w:rsidRPr="00341277">
        <w:rPr>
          <w:sz w:val="28"/>
          <w:szCs w:val="28"/>
        </w:rPr>
        <w:t xml:space="preserve">: </w:t>
      </w:r>
      <w:r w:rsidR="004E7BB1" w:rsidRPr="00341277">
        <w:rPr>
          <w:sz w:val="28"/>
          <w:szCs w:val="28"/>
        </w:rPr>
        <w:t>Stühle so stellen</w:t>
      </w:r>
      <w:r>
        <w:rPr>
          <w:sz w:val="28"/>
          <w:szCs w:val="28"/>
        </w:rPr>
        <w:t xml:space="preserve">, dass genug Freiraum bleibt. </w:t>
      </w:r>
      <w:r w:rsidR="004E7BB1" w:rsidRPr="00341277">
        <w:rPr>
          <w:sz w:val="28"/>
          <w:szCs w:val="28"/>
        </w:rPr>
        <w:t>Tische werden nicht benötigt –</w:t>
      </w:r>
      <w:r>
        <w:rPr>
          <w:sz w:val="28"/>
          <w:szCs w:val="28"/>
        </w:rPr>
        <w:t>in der Mitte kann eine große K</w:t>
      </w:r>
      <w:r w:rsidR="004E7BB1" w:rsidRPr="00341277">
        <w:rPr>
          <w:sz w:val="28"/>
          <w:szCs w:val="28"/>
        </w:rPr>
        <w:t>erze</w:t>
      </w:r>
      <w:r>
        <w:rPr>
          <w:sz w:val="28"/>
          <w:szCs w:val="28"/>
        </w:rPr>
        <w:t xml:space="preserve"> stehen</w:t>
      </w:r>
      <w:r w:rsidR="004E7BB1" w:rsidRPr="00341277">
        <w:rPr>
          <w:sz w:val="28"/>
          <w:szCs w:val="28"/>
        </w:rPr>
        <w:t xml:space="preserve">, </w:t>
      </w:r>
      <w:r>
        <w:rPr>
          <w:sz w:val="28"/>
          <w:szCs w:val="28"/>
        </w:rPr>
        <w:t>evtl. dazu Teelichter, Blumen, bunte Tücher</w:t>
      </w:r>
    </w:p>
    <w:p w14:paraId="42C5B16F" w14:textId="77777777" w:rsidR="004E7BB1" w:rsidRPr="008116B4" w:rsidRDefault="00341277" w:rsidP="00620D80">
      <w:pPr>
        <w:pStyle w:val="Listenabsatz"/>
        <w:numPr>
          <w:ilvl w:val="0"/>
          <w:numId w:val="3"/>
        </w:numPr>
        <w:rPr>
          <w:sz w:val="28"/>
          <w:szCs w:val="28"/>
        </w:rPr>
      </w:pPr>
      <w:r w:rsidRPr="00341277">
        <w:rPr>
          <w:b/>
          <w:sz w:val="28"/>
          <w:szCs w:val="28"/>
        </w:rPr>
        <w:t>Vorbereitung</w:t>
      </w:r>
      <w:r>
        <w:rPr>
          <w:sz w:val="28"/>
          <w:szCs w:val="28"/>
        </w:rPr>
        <w:t xml:space="preserve">: </w:t>
      </w:r>
      <w:r w:rsidR="004E7BB1" w:rsidRPr="008116B4">
        <w:rPr>
          <w:sz w:val="28"/>
          <w:szCs w:val="28"/>
        </w:rPr>
        <w:t>Gönnen Sie sich vorher und nachher Zeit zur Einstimmung auf die Gruppe. Wenn Sie im Team arbeiten, können Sie sich gemeinsam darin unterstützen</w:t>
      </w:r>
      <w:r>
        <w:rPr>
          <w:sz w:val="28"/>
          <w:szCs w:val="28"/>
        </w:rPr>
        <w:t xml:space="preserve">. </w:t>
      </w:r>
      <w:r w:rsidR="00480DB1">
        <w:rPr>
          <w:sz w:val="28"/>
          <w:szCs w:val="28"/>
        </w:rPr>
        <w:t>E</w:t>
      </w:r>
      <w:r>
        <w:rPr>
          <w:sz w:val="28"/>
          <w:szCs w:val="28"/>
        </w:rPr>
        <w:t xml:space="preserve">ine Körperübung und eine kurze Meditationszeit </w:t>
      </w:r>
      <w:r w:rsidR="00FE11C1">
        <w:rPr>
          <w:sz w:val="28"/>
          <w:szCs w:val="28"/>
        </w:rPr>
        <w:t>sind</w:t>
      </w:r>
      <w:r w:rsidR="00480DB1">
        <w:rPr>
          <w:sz w:val="28"/>
          <w:szCs w:val="28"/>
        </w:rPr>
        <w:t xml:space="preserve"> hilfreich. </w:t>
      </w:r>
    </w:p>
    <w:p w14:paraId="3534C9C3" w14:textId="77777777" w:rsidR="004E7BB1" w:rsidRPr="008116B4" w:rsidRDefault="004E7BB1" w:rsidP="00620D80">
      <w:pPr>
        <w:pStyle w:val="Listenabsatz"/>
        <w:numPr>
          <w:ilvl w:val="0"/>
          <w:numId w:val="3"/>
        </w:numPr>
        <w:rPr>
          <w:sz w:val="28"/>
          <w:szCs w:val="28"/>
        </w:rPr>
      </w:pPr>
      <w:r w:rsidRPr="00341277">
        <w:rPr>
          <w:b/>
          <w:sz w:val="28"/>
          <w:szCs w:val="28"/>
        </w:rPr>
        <w:t xml:space="preserve">Singen </w:t>
      </w:r>
      <w:r w:rsidRPr="008116B4">
        <w:rPr>
          <w:sz w:val="28"/>
          <w:szCs w:val="28"/>
        </w:rPr>
        <w:t xml:space="preserve">befreit, belebt und verbindet. Wenn Sie </w:t>
      </w:r>
      <w:proofErr w:type="gramStart"/>
      <w:r w:rsidRPr="008116B4">
        <w:rPr>
          <w:sz w:val="28"/>
          <w:szCs w:val="28"/>
        </w:rPr>
        <w:t>selber</w:t>
      </w:r>
      <w:proofErr w:type="gramEnd"/>
      <w:r w:rsidRPr="008116B4">
        <w:rPr>
          <w:sz w:val="28"/>
          <w:szCs w:val="28"/>
        </w:rPr>
        <w:t xml:space="preserve"> gerne singen, laden Sie d</w:t>
      </w:r>
      <w:r w:rsidR="0007773B">
        <w:rPr>
          <w:sz w:val="28"/>
          <w:szCs w:val="28"/>
        </w:rPr>
        <w:t xml:space="preserve">ie Gruppe zum Singen ein – </w:t>
      </w:r>
      <w:proofErr w:type="spellStart"/>
      <w:r w:rsidR="0007773B">
        <w:rPr>
          <w:sz w:val="28"/>
          <w:szCs w:val="28"/>
        </w:rPr>
        <w:t>Taizé</w:t>
      </w:r>
      <w:r w:rsidRPr="008116B4">
        <w:rPr>
          <w:sz w:val="28"/>
          <w:szCs w:val="28"/>
        </w:rPr>
        <w:t>lieder</w:t>
      </w:r>
      <w:proofErr w:type="spellEnd"/>
      <w:r w:rsidRPr="008116B4">
        <w:rPr>
          <w:sz w:val="28"/>
          <w:szCs w:val="28"/>
        </w:rPr>
        <w:t xml:space="preserve"> sind z.B. gut geeignet. Sie finden im </w:t>
      </w:r>
      <w:r w:rsidR="00341277">
        <w:rPr>
          <w:sz w:val="28"/>
          <w:szCs w:val="28"/>
        </w:rPr>
        <w:t xml:space="preserve">katholischen </w:t>
      </w:r>
      <w:r w:rsidRPr="008116B4">
        <w:rPr>
          <w:sz w:val="28"/>
          <w:szCs w:val="28"/>
        </w:rPr>
        <w:t xml:space="preserve">Gotteslob </w:t>
      </w:r>
      <w:r w:rsidR="00341277">
        <w:rPr>
          <w:sz w:val="28"/>
          <w:szCs w:val="28"/>
        </w:rPr>
        <w:t>(GL)oder im e</w:t>
      </w:r>
      <w:r w:rsidRPr="008116B4">
        <w:rPr>
          <w:sz w:val="28"/>
          <w:szCs w:val="28"/>
        </w:rPr>
        <w:t xml:space="preserve">vangelischen Gesangbuch </w:t>
      </w:r>
      <w:r w:rsidR="00341277">
        <w:rPr>
          <w:sz w:val="28"/>
          <w:szCs w:val="28"/>
        </w:rPr>
        <w:t xml:space="preserve">(EG) </w:t>
      </w:r>
      <w:r w:rsidRPr="008116B4">
        <w:rPr>
          <w:sz w:val="28"/>
          <w:szCs w:val="28"/>
        </w:rPr>
        <w:t xml:space="preserve">eine schöne Auswahl dazu. </w:t>
      </w:r>
    </w:p>
    <w:p w14:paraId="452D20E5" w14:textId="77777777" w:rsidR="004E7BB1" w:rsidRDefault="00480DB1" w:rsidP="00620D80">
      <w:pPr>
        <w:pStyle w:val="Listenabsatz"/>
        <w:numPr>
          <w:ilvl w:val="0"/>
          <w:numId w:val="3"/>
        </w:numPr>
        <w:rPr>
          <w:sz w:val="28"/>
          <w:szCs w:val="28"/>
        </w:rPr>
      </w:pPr>
      <w:r w:rsidRPr="00480DB1">
        <w:rPr>
          <w:b/>
          <w:sz w:val="28"/>
          <w:szCs w:val="28"/>
        </w:rPr>
        <w:t>Stille:</w:t>
      </w:r>
      <w:r>
        <w:rPr>
          <w:sz w:val="28"/>
          <w:szCs w:val="28"/>
        </w:rPr>
        <w:t xml:space="preserve"> </w:t>
      </w:r>
      <w:r w:rsidR="004E7BB1" w:rsidRPr="008116B4">
        <w:rPr>
          <w:sz w:val="28"/>
          <w:szCs w:val="28"/>
        </w:rPr>
        <w:t xml:space="preserve">Strukturieren Sie die Abende so, dass </w:t>
      </w:r>
      <w:r w:rsidR="00341277">
        <w:rPr>
          <w:sz w:val="28"/>
          <w:szCs w:val="28"/>
        </w:rPr>
        <w:t xml:space="preserve">immer </w:t>
      </w:r>
      <w:r w:rsidR="000C54DA">
        <w:rPr>
          <w:sz w:val="28"/>
          <w:szCs w:val="28"/>
        </w:rPr>
        <w:t>Zeit für</w:t>
      </w:r>
      <w:r w:rsidR="004E7BB1" w:rsidRPr="008116B4">
        <w:rPr>
          <w:sz w:val="28"/>
          <w:szCs w:val="28"/>
        </w:rPr>
        <w:t xml:space="preserve"> Stille und zum Innehalten bleibt</w:t>
      </w:r>
      <w:r>
        <w:rPr>
          <w:sz w:val="28"/>
          <w:szCs w:val="28"/>
        </w:rPr>
        <w:t xml:space="preserve">, ggf. einige Punkte weglassen. </w:t>
      </w:r>
    </w:p>
    <w:p w14:paraId="6F53CFF9" w14:textId="77777777" w:rsidR="00CC5A07" w:rsidRDefault="00CC5A07" w:rsidP="00620D80">
      <w:pPr>
        <w:pStyle w:val="Listenabsatz"/>
        <w:numPr>
          <w:ilvl w:val="0"/>
          <w:numId w:val="3"/>
        </w:numPr>
        <w:rPr>
          <w:sz w:val="28"/>
          <w:szCs w:val="28"/>
        </w:rPr>
      </w:pPr>
      <w:r>
        <w:rPr>
          <w:b/>
          <w:sz w:val="28"/>
          <w:szCs w:val="28"/>
        </w:rPr>
        <w:t>G</w:t>
      </w:r>
      <w:r w:rsidR="00443C99">
        <w:rPr>
          <w:b/>
          <w:sz w:val="28"/>
          <w:szCs w:val="28"/>
        </w:rPr>
        <w:t>e</w:t>
      </w:r>
      <w:r>
        <w:rPr>
          <w:b/>
          <w:sz w:val="28"/>
          <w:szCs w:val="28"/>
        </w:rPr>
        <w:t>sprächsbedarf</w:t>
      </w:r>
      <w:r w:rsidR="00443C99">
        <w:rPr>
          <w:b/>
          <w:sz w:val="28"/>
          <w:szCs w:val="28"/>
        </w:rPr>
        <w:t>:</w:t>
      </w:r>
      <w:r w:rsidR="00443C99">
        <w:rPr>
          <w:sz w:val="28"/>
          <w:szCs w:val="28"/>
        </w:rPr>
        <w:t xml:space="preserve"> Wenn es einen großen Bedarf nach Austausch und Gespräch gibt, kann eine klare Zeitansage (z.B. 15 Min) für alle entlastend sein. Machen Sie darüber hinaus auf das persönliche Gesprächsangebot aufmerksam. </w:t>
      </w:r>
    </w:p>
    <w:p w14:paraId="7D5E7B0A" w14:textId="77777777" w:rsidR="004E7BB1" w:rsidRDefault="004E7BB1" w:rsidP="004E7BB1">
      <w:pPr>
        <w:rPr>
          <w:sz w:val="28"/>
          <w:szCs w:val="28"/>
        </w:rPr>
      </w:pPr>
    </w:p>
    <w:p w14:paraId="2CA32AF1" w14:textId="77777777" w:rsidR="004E7BB1" w:rsidRPr="004E7BB1" w:rsidRDefault="004E7BB1" w:rsidP="004E7BB1">
      <w:pPr>
        <w:rPr>
          <w:b/>
          <w:sz w:val="28"/>
          <w:szCs w:val="28"/>
        </w:rPr>
      </w:pPr>
      <w:r>
        <w:rPr>
          <w:b/>
          <w:sz w:val="28"/>
          <w:szCs w:val="28"/>
        </w:rPr>
        <w:t xml:space="preserve">Wiederkehrende Fragen für strukturierte </w:t>
      </w:r>
      <w:r w:rsidRPr="004E7BB1">
        <w:rPr>
          <w:b/>
          <w:sz w:val="28"/>
          <w:szCs w:val="28"/>
        </w:rPr>
        <w:t xml:space="preserve">Gruppengespräche: </w:t>
      </w:r>
    </w:p>
    <w:p w14:paraId="0AB32038" w14:textId="77777777" w:rsidR="004E7BB1" w:rsidRPr="004E7BB1" w:rsidRDefault="004E7BB1" w:rsidP="00620D80">
      <w:pPr>
        <w:pStyle w:val="Listenabsatz"/>
        <w:numPr>
          <w:ilvl w:val="0"/>
          <w:numId w:val="21"/>
        </w:numPr>
        <w:tabs>
          <w:tab w:val="left" w:pos="1650"/>
        </w:tabs>
        <w:rPr>
          <w:sz w:val="28"/>
          <w:szCs w:val="28"/>
        </w:rPr>
      </w:pPr>
      <w:r w:rsidRPr="004E7BB1">
        <w:rPr>
          <w:sz w:val="28"/>
          <w:szCs w:val="28"/>
        </w:rPr>
        <w:t>Was hat Sie in der vergangenen Woche besonders beschäftigt, berührt?</w:t>
      </w:r>
    </w:p>
    <w:p w14:paraId="14E7AE75" w14:textId="77777777" w:rsidR="004E7BB1" w:rsidRPr="004E7BB1" w:rsidRDefault="004E7BB1" w:rsidP="00620D80">
      <w:pPr>
        <w:pStyle w:val="Listenabsatz"/>
        <w:numPr>
          <w:ilvl w:val="0"/>
          <w:numId w:val="21"/>
        </w:numPr>
        <w:rPr>
          <w:sz w:val="28"/>
          <w:szCs w:val="28"/>
        </w:rPr>
      </w:pPr>
      <w:r w:rsidRPr="004E7BB1">
        <w:rPr>
          <w:sz w:val="28"/>
          <w:szCs w:val="28"/>
        </w:rPr>
        <w:t>Wie ging es Ihnen mit den Übungen und Impulsen? Was war schwierig, was war hilfreich?</w:t>
      </w:r>
    </w:p>
    <w:p w14:paraId="171C7521" w14:textId="77777777" w:rsidR="004E7BB1" w:rsidRPr="004E7BB1" w:rsidRDefault="004E7BB1" w:rsidP="00620D80">
      <w:pPr>
        <w:pStyle w:val="Listenabsatz"/>
        <w:numPr>
          <w:ilvl w:val="0"/>
          <w:numId w:val="21"/>
        </w:numPr>
        <w:rPr>
          <w:sz w:val="28"/>
          <w:szCs w:val="28"/>
        </w:rPr>
      </w:pPr>
      <w:r w:rsidRPr="004E7BB1">
        <w:rPr>
          <w:sz w:val="28"/>
          <w:szCs w:val="28"/>
        </w:rPr>
        <w:t>Welche neuen Erfahrungen und Entdeckungen konnten Sie machen?</w:t>
      </w:r>
    </w:p>
    <w:p w14:paraId="39C6366D" w14:textId="77777777" w:rsidR="00AD3DC7" w:rsidRDefault="00AD3DC7" w:rsidP="00AD3DC7">
      <w:pPr>
        <w:rPr>
          <w:rFonts w:ascii="Cambria" w:hAnsi="Cambria"/>
          <w:sz w:val="28"/>
          <w:szCs w:val="28"/>
        </w:rPr>
      </w:pPr>
      <w:proofErr w:type="gramStart"/>
      <w:r>
        <w:rPr>
          <w:rFonts w:ascii="Cambria" w:hAnsi="Cambria"/>
          <w:sz w:val="28"/>
          <w:szCs w:val="28"/>
        </w:rPr>
        <w:lastRenderedPageBreak/>
        <w:t>2.2  Thematische</w:t>
      </w:r>
      <w:proofErr w:type="gramEnd"/>
      <w:r>
        <w:rPr>
          <w:rFonts w:ascii="Cambria" w:hAnsi="Cambria"/>
          <w:sz w:val="28"/>
          <w:szCs w:val="28"/>
        </w:rPr>
        <w:t xml:space="preserve"> Hinführung</w:t>
      </w:r>
    </w:p>
    <w:p w14:paraId="0422B95C" w14:textId="77777777" w:rsidR="00C53B44" w:rsidRDefault="00FD48A0" w:rsidP="00AD3DC7">
      <w:pPr>
        <w:ind w:left="708" w:firstLine="2"/>
        <w:rPr>
          <w:sz w:val="28"/>
          <w:szCs w:val="28"/>
        </w:rPr>
      </w:pPr>
      <w:r>
        <w:rPr>
          <w:sz w:val="28"/>
          <w:szCs w:val="28"/>
        </w:rPr>
        <w:t xml:space="preserve">Wir erleben große Herausforderungen: </w:t>
      </w:r>
      <w:r w:rsidR="00AD3DC7" w:rsidRPr="000562EC">
        <w:rPr>
          <w:sz w:val="28"/>
          <w:szCs w:val="28"/>
        </w:rPr>
        <w:t>Klimawandel, Artensterb</w:t>
      </w:r>
      <w:r>
        <w:rPr>
          <w:sz w:val="28"/>
          <w:szCs w:val="28"/>
        </w:rPr>
        <w:t>en, Pandemie, Krieg, Missbrauch</w:t>
      </w:r>
      <w:r w:rsidR="004A3D36">
        <w:rPr>
          <w:sz w:val="28"/>
          <w:szCs w:val="28"/>
        </w:rPr>
        <w:t xml:space="preserve"> u.a.</w:t>
      </w:r>
      <w:r>
        <w:rPr>
          <w:sz w:val="28"/>
          <w:szCs w:val="28"/>
        </w:rPr>
        <w:t xml:space="preserve"> Zu den globalen Themen kommen </w:t>
      </w:r>
      <w:proofErr w:type="gramStart"/>
      <w:r>
        <w:rPr>
          <w:sz w:val="28"/>
          <w:szCs w:val="28"/>
        </w:rPr>
        <w:t>ganz persönliche</w:t>
      </w:r>
      <w:proofErr w:type="gramEnd"/>
      <w:r>
        <w:rPr>
          <w:sz w:val="28"/>
          <w:szCs w:val="28"/>
        </w:rPr>
        <w:t xml:space="preserve"> Herausforderungen</w:t>
      </w:r>
      <w:r w:rsidR="00E55E65">
        <w:rPr>
          <w:sz w:val="28"/>
          <w:szCs w:val="28"/>
        </w:rPr>
        <w:t xml:space="preserve">, z.B.: Kinder verlassen das Elternhaus und gehen eigene Wege, Älterwerden in der Partnerschaft, </w:t>
      </w:r>
      <w:r w:rsidR="00F06F6D">
        <w:rPr>
          <w:sz w:val="28"/>
          <w:szCs w:val="28"/>
        </w:rPr>
        <w:t xml:space="preserve">der Tod eines lieben Menschen. Manche erleben neue </w:t>
      </w:r>
      <w:r w:rsidR="00E55E65">
        <w:rPr>
          <w:sz w:val="28"/>
          <w:szCs w:val="28"/>
        </w:rPr>
        <w:t>Lebensabschnitte</w:t>
      </w:r>
      <w:r w:rsidR="00F06F6D">
        <w:rPr>
          <w:sz w:val="28"/>
          <w:szCs w:val="28"/>
        </w:rPr>
        <w:t xml:space="preserve">, wie Elternzeit, Ruhestand, </w:t>
      </w:r>
      <w:r w:rsidR="00E76BC4">
        <w:rPr>
          <w:sz w:val="28"/>
          <w:szCs w:val="28"/>
        </w:rPr>
        <w:t xml:space="preserve">die </w:t>
      </w:r>
      <w:r w:rsidR="00C53B44">
        <w:rPr>
          <w:sz w:val="28"/>
          <w:szCs w:val="28"/>
        </w:rPr>
        <w:t>Pflege Angehöriger</w:t>
      </w:r>
      <w:r w:rsidR="00F06F6D">
        <w:rPr>
          <w:sz w:val="28"/>
          <w:szCs w:val="28"/>
        </w:rPr>
        <w:t>…</w:t>
      </w:r>
      <w:r w:rsidR="00E55E65">
        <w:rPr>
          <w:sz w:val="28"/>
          <w:szCs w:val="28"/>
        </w:rPr>
        <w:t xml:space="preserve"> </w:t>
      </w:r>
    </w:p>
    <w:p w14:paraId="432DB605" w14:textId="2F71C1A1" w:rsidR="00AD3DC7" w:rsidRPr="000562EC" w:rsidRDefault="00E55E65" w:rsidP="00AD3DC7">
      <w:pPr>
        <w:ind w:left="708" w:firstLine="2"/>
        <w:rPr>
          <w:sz w:val="28"/>
          <w:szCs w:val="28"/>
        </w:rPr>
      </w:pPr>
      <w:r>
        <w:rPr>
          <w:sz w:val="28"/>
          <w:szCs w:val="28"/>
        </w:rPr>
        <w:t>Wie gehen wir damit um? Was</w:t>
      </w:r>
      <w:r w:rsidR="004753FE">
        <w:rPr>
          <w:sz w:val="28"/>
          <w:szCs w:val="28"/>
        </w:rPr>
        <w:t xml:space="preserve"> </w:t>
      </w:r>
      <w:r w:rsidR="00AD3DC7" w:rsidRPr="000562EC">
        <w:rPr>
          <w:sz w:val="28"/>
          <w:szCs w:val="28"/>
        </w:rPr>
        <w:t>gibt uns Halt? Welche Ressourcen hält</w:t>
      </w:r>
      <w:r w:rsidR="00561629">
        <w:rPr>
          <w:sz w:val="28"/>
          <w:szCs w:val="28"/>
        </w:rPr>
        <w:t xml:space="preserve"> unser christlicher Glaube breit</w:t>
      </w:r>
      <w:r w:rsidR="00AD3DC7" w:rsidRPr="000562EC">
        <w:rPr>
          <w:sz w:val="28"/>
          <w:szCs w:val="28"/>
        </w:rPr>
        <w:t xml:space="preserve">? Was ist uns wichtig? </w:t>
      </w:r>
    </w:p>
    <w:p w14:paraId="4BACAF1D" w14:textId="77777777" w:rsidR="00B5707F" w:rsidRDefault="00AD3DC7" w:rsidP="00B5707F">
      <w:pPr>
        <w:ind w:left="708"/>
        <w:rPr>
          <w:sz w:val="28"/>
          <w:szCs w:val="28"/>
        </w:rPr>
      </w:pPr>
      <w:r w:rsidRPr="000562EC">
        <w:rPr>
          <w:sz w:val="28"/>
          <w:szCs w:val="28"/>
        </w:rPr>
        <w:t xml:space="preserve">Die vorliegenden Übungsanregungen möchten die Kommunikation mit Gott, mit den anderen, mit sich selbst anregen und unterstützen. </w:t>
      </w:r>
      <w:r w:rsidR="00B5707F" w:rsidRPr="000562EC">
        <w:rPr>
          <w:sz w:val="28"/>
          <w:szCs w:val="28"/>
        </w:rPr>
        <w:t xml:space="preserve">Verbunden leben – da klingt Bindung, Verbindlichkeit, Bund, Kommunikation an. </w:t>
      </w:r>
    </w:p>
    <w:p w14:paraId="3AC6C872" w14:textId="2B94EFAD" w:rsidR="004C32D4" w:rsidRPr="000562EC" w:rsidRDefault="004C32D4" w:rsidP="004C32D4">
      <w:pPr>
        <w:ind w:left="708"/>
        <w:rPr>
          <w:sz w:val="28"/>
          <w:szCs w:val="28"/>
        </w:rPr>
      </w:pPr>
      <w:r w:rsidRPr="000562EC">
        <w:rPr>
          <w:sz w:val="28"/>
          <w:szCs w:val="28"/>
        </w:rPr>
        <w:t>Wer Verbundenheit mit Gott und mit anderen sucht, wird sich selbst begegnen.</w:t>
      </w:r>
      <w:r w:rsidR="004753FE">
        <w:rPr>
          <w:sz w:val="28"/>
          <w:szCs w:val="28"/>
        </w:rPr>
        <w:t xml:space="preserve"> </w:t>
      </w:r>
      <w:r w:rsidRPr="000562EC">
        <w:rPr>
          <w:sz w:val="28"/>
          <w:szCs w:val="28"/>
        </w:rPr>
        <w:t xml:space="preserve">Wer Verbundenheit sucht, weiß um den Schmerz der Unverbundenheit und der Trennung. </w:t>
      </w:r>
    </w:p>
    <w:p w14:paraId="7704A03E" w14:textId="77777777" w:rsidR="004C32D4" w:rsidRPr="000562EC" w:rsidRDefault="004C32D4" w:rsidP="004C32D4">
      <w:pPr>
        <w:ind w:left="708"/>
        <w:rPr>
          <w:sz w:val="28"/>
          <w:szCs w:val="28"/>
        </w:rPr>
      </w:pPr>
      <w:r w:rsidRPr="000562EC">
        <w:rPr>
          <w:sz w:val="28"/>
          <w:szCs w:val="28"/>
        </w:rPr>
        <w:t xml:space="preserve">Wer im christlichen Sinne verbunden leben will, braucht ein offenes Herz und einen freien Verstand. Verbundenheit macht keinen Lärm. Sie ist da und wirkt. </w:t>
      </w:r>
    </w:p>
    <w:p w14:paraId="07845AC5" w14:textId="77777777" w:rsidR="004C32D4" w:rsidRPr="000562EC" w:rsidRDefault="004C32D4" w:rsidP="004C32D4">
      <w:pPr>
        <w:ind w:left="708"/>
        <w:rPr>
          <w:sz w:val="28"/>
          <w:szCs w:val="28"/>
        </w:rPr>
      </w:pPr>
      <w:r w:rsidRPr="000562EC">
        <w:rPr>
          <w:sz w:val="28"/>
          <w:szCs w:val="28"/>
        </w:rPr>
        <w:t xml:space="preserve">Die spirituellen Übungen möchten anregen und neugierig machen. Sie ermutigen dazu, die eigene </w:t>
      </w:r>
      <w:proofErr w:type="gramStart"/>
      <w:r w:rsidRPr="000562EC">
        <w:rPr>
          <w:sz w:val="28"/>
          <w:szCs w:val="28"/>
        </w:rPr>
        <w:t>Biographie</w:t>
      </w:r>
      <w:proofErr w:type="gramEnd"/>
      <w:r w:rsidRPr="000562EC">
        <w:rPr>
          <w:sz w:val="28"/>
          <w:szCs w:val="28"/>
        </w:rPr>
        <w:t xml:space="preserve"> mit ins Spiel zu bringen und Gott, Jesus Christus neu oder intensiver zu begegnen. </w:t>
      </w:r>
    </w:p>
    <w:p w14:paraId="7B9AEEEF" w14:textId="77777777" w:rsidR="004C32D4" w:rsidRPr="000562EC" w:rsidRDefault="004C32D4" w:rsidP="004C32D4">
      <w:pPr>
        <w:ind w:left="708"/>
        <w:rPr>
          <w:sz w:val="28"/>
          <w:szCs w:val="28"/>
        </w:rPr>
      </w:pPr>
      <w:r w:rsidRPr="000562EC">
        <w:rPr>
          <w:sz w:val="28"/>
          <w:szCs w:val="28"/>
        </w:rPr>
        <w:t xml:space="preserve">Verbundenheit braucht Aufmerksamkeit. Sie ist zu entdecken im Respekt voreinander, in der Sanftmut, Friedfertigkeit, in der klaren Konfrontation, in der Bewahrung der Schöpfung, in der Achtung vor allem, was lebt. Gott – so bezeugen es die biblischen Quellen, sucht unsere Verbindung. </w:t>
      </w:r>
    </w:p>
    <w:p w14:paraId="01CD4FF2" w14:textId="77777777" w:rsidR="004C32D4" w:rsidRPr="000562EC" w:rsidRDefault="004C32D4" w:rsidP="004C32D4">
      <w:pPr>
        <w:ind w:left="708"/>
        <w:rPr>
          <w:sz w:val="28"/>
          <w:szCs w:val="28"/>
        </w:rPr>
      </w:pPr>
      <w:r w:rsidRPr="000562EC">
        <w:rPr>
          <w:sz w:val="28"/>
          <w:szCs w:val="28"/>
        </w:rPr>
        <w:t xml:space="preserve">Auf den folgenden Seiten laden wir dazu ein, einen geistlichen spirituellen Übungsweg zu gehen. </w:t>
      </w:r>
    </w:p>
    <w:p w14:paraId="3C80B9FA" w14:textId="77777777" w:rsidR="00AD3DC7" w:rsidRDefault="00AD3DC7" w:rsidP="00B5707F">
      <w:pPr>
        <w:ind w:left="708"/>
        <w:rPr>
          <w:sz w:val="28"/>
          <w:szCs w:val="28"/>
        </w:rPr>
      </w:pPr>
      <w:r w:rsidRPr="000562EC">
        <w:rPr>
          <w:sz w:val="28"/>
          <w:szCs w:val="28"/>
        </w:rPr>
        <w:t xml:space="preserve">Die spirituellen Übungen geben Impulse für die eigene Praxis im Alltag: 1) in Verbindung kommen 2) Unverbundenes wahrnehmen 3) sich freier binden 4) Verbunden leben. </w:t>
      </w:r>
    </w:p>
    <w:p w14:paraId="316B751B" w14:textId="77777777" w:rsidR="004F532A" w:rsidRPr="008116B4" w:rsidRDefault="004F532A" w:rsidP="004E7BB1">
      <w:pPr>
        <w:ind w:left="708"/>
        <w:rPr>
          <w:sz w:val="28"/>
          <w:szCs w:val="28"/>
        </w:rPr>
      </w:pPr>
      <w:r>
        <w:rPr>
          <w:sz w:val="28"/>
          <w:szCs w:val="28"/>
        </w:rPr>
        <w:lastRenderedPageBreak/>
        <w:t xml:space="preserve">Zu den Unterlagen für Teilnehmende: </w:t>
      </w:r>
      <w:r w:rsidRPr="004811DD">
        <w:rPr>
          <w:sz w:val="28"/>
          <w:szCs w:val="28"/>
        </w:rPr>
        <w:t>Die Biblischen Texte sind der Basis Bibel entnommen.</w:t>
      </w:r>
      <w:r>
        <w:rPr>
          <w:sz w:val="28"/>
          <w:szCs w:val="28"/>
        </w:rPr>
        <w:t xml:space="preserve"> </w:t>
      </w:r>
      <w:r w:rsidRPr="004811DD">
        <w:rPr>
          <w:sz w:val="28"/>
          <w:szCs w:val="28"/>
        </w:rPr>
        <w:t xml:space="preserve">Die Übungskärtchen, die man ausschneiden kann, sind gut geeignet, die eigene Tagesstruktur zu finden und zu gestalten. </w:t>
      </w:r>
    </w:p>
    <w:p w14:paraId="027849A8" w14:textId="77777777" w:rsidR="004F532A" w:rsidRPr="004F532A" w:rsidRDefault="004F532A" w:rsidP="004F532A">
      <w:pPr>
        <w:ind w:left="360"/>
        <w:rPr>
          <w:sz w:val="28"/>
          <w:szCs w:val="28"/>
        </w:rPr>
      </w:pPr>
    </w:p>
    <w:p w14:paraId="5BAE5206" w14:textId="77777777" w:rsidR="008A7476" w:rsidRPr="00C90792" w:rsidRDefault="008A7476" w:rsidP="00C90792">
      <w:pPr>
        <w:pStyle w:val="berschrift1"/>
        <w:numPr>
          <w:ilvl w:val="0"/>
          <w:numId w:val="19"/>
        </w:numPr>
        <w:rPr>
          <w:b w:val="0"/>
          <w:color w:val="auto"/>
        </w:rPr>
      </w:pPr>
      <w:r w:rsidRPr="00C90792">
        <w:rPr>
          <w:b w:val="0"/>
          <w:color w:val="auto"/>
        </w:rPr>
        <w:t>Kommunikationsregeln für die Gruppe</w:t>
      </w:r>
    </w:p>
    <w:p w14:paraId="498D9F86" w14:textId="77777777" w:rsidR="00B21274" w:rsidRDefault="00B21274" w:rsidP="00B21274">
      <w:pPr>
        <w:rPr>
          <w:sz w:val="28"/>
          <w:szCs w:val="28"/>
        </w:rPr>
      </w:pPr>
    </w:p>
    <w:p w14:paraId="592DC560" w14:textId="77777777" w:rsidR="00B45D67" w:rsidRDefault="00485224" w:rsidP="0087484A">
      <w:pPr>
        <w:rPr>
          <w:sz w:val="28"/>
          <w:szCs w:val="28"/>
        </w:rPr>
      </w:pPr>
      <w:r>
        <w:rPr>
          <w:sz w:val="28"/>
          <w:szCs w:val="28"/>
        </w:rPr>
        <w:t>Es hat Sinn, sich zu Beginn auf gemeinsame Kommunikationsweisen zu einigen. J</w:t>
      </w:r>
      <w:r w:rsidR="008D2CBD">
        <w:rPr>
          <w:sz w:val="28"/>
          <w:szCs w:val="28"/>
        </w:rPr>
        <w:t xml:space="preserve">eder </w:t>
      </w:r>
      <w:r>
        <w:rPr>
          <w:sz w:val="28"/>
          <w:szCs w:val="28"/>
        </w:rPr>
        <w:t>soll zu Wort kommen</w:t>
      </w:r>
      <w:r w:rsidR="008D2CBD">
        <w:rPr>
          <w:sz w:val="28"/>
          <w:szCs w:val="28"/>
        </w:rPr>
        <w:t xml:space="preserve">. </w:t>
      </w:r>
      <w:r>
        <w:rPr>
          <w:sz w:val="28"/>
          <w:szCs w:val="28"/>
        </w:rPr>
        <w:t xml:space="preserve">Zum </w:t>
      </w:r>
      <w:r w:rsidR="008D2CBD">
        <w:rPr>
          <w:sz w:val="28"/>
          <w:szCs w:val="28"/>
        </w:rPr>
        <w:t>aufmerksamen Zuhö</w:t>
      </w:r>
      <w:r w:rsidR="00F70022">
        <w:rPr>
          <w:sz w:val="28"/>
          <w:szCs w:val="28"/>
        </w:rPr>
        <w:t xml:space="preserve">ren einladen. </w:t>
      </w:r>
      <w:r w:rsidR="00CE0F7F">
        <w:rPr>
          <w:sz w:val="28"/>
          <w:szCs w:val="28"/>
        </w:rPr>
        <w:t>Sto</w:t>
      </w:r>
      <w:r w:rsidR="002C46B9">
        <w:rPr>
          <w:sz w:val="28"/>
          <w:szCs w:val="28"/>
        </w:rPr>
        <w:t xml:space="preserve">ppen Sie Vielredner freundlich </w:t>
      </w:r>
      <w:r w:rsidR="00F70022">
        <w:rPr>
          <w:sz w:val="28"/>
          <w:szCs w:val="28"/>
        </w:rPr>
        <w:t>und bestimmt, damit auch andere zu</w:t>
      </w:r>
      <w:r w:rsidR="002C46B9">
        <w:rPr>
          <w:sz w:val="28"/>
          <w:szCs w:val="28"/>
        </w:rPr>
        <w:t xml:space="preserve"> Wort kommen. Jede Stimme ist wichtig. </w:t>
      </w:r>
    </w:p>
    <w:p w14:paraId="4BF9CAB7" w14:textId="36AD8A7D" w:rsidR="008F3880" w:rsidRDefault="008F3880" w:rsidP="008F3880">
      <w:pPr>
        <w:rPr>
          <w:sz w:val="28"/>
          <w:szCs w:val="28"/>
        </w:rPr>
      </w:pPr>
      <w:r>
        <w:rPr>
          <w:sz w:val="28"/>
          <w:szCs w:val="28"/>
        </w:rPr>
        <w:t>Darauf achten, dass unterschiedliche Erfahrungen einfach benannt werden können</w:t>
      </w:r>
      <w:r w:rsidR="00223E5F">
        <w:rPr>
          <w:sz w:val="28"/>
          <w:szCs w:val="28"/>
        </w:rPr>
        <w:t>,</w:t>
      </w:r>
      <w:r w:rsidR="004753FE">
        <w:rPr>
          <w:sz w:val="28"/>
          <w:szCs w:val="28"/>
        </w:rPr>
        <w:t xml:space="preserve"> </w:t>
      </w:r>
      <w:r>
        <w:rPr>
          <w:sz w:val="28"/>
          <w:szCs w:val="28"/>
        </w:rPr>
        <w:t xml:space="preserve">ohne bewertet zu werden. Jeder und jede spricht aus der je eigenen Perspektive. </w:t>
      </w:r>
    </w:p>
    <w:p w14:paraId="48E2BC53" w14:textId="77777777" w:rsidR="00C035B7" w:rsidRDefault="00C035B7" w:rsidP="008F3880">
      <w:pPr>
        <w:rPr>
          <w:b/>
          <w:sz w:val="28"/>
          <w:szCs w:val="28"/>
        </w:rPr>
      </w:pPr>
    </w:p>
    <w:p w14:paraId="3D5FA0EE" w14:textId="77777777" w:rsidR="00CE0F7F" w:rsidRDefault="00C035B7" w:rsidP="008F3880">
      <w:pPr>
        <w:rPr>
          <w:sz w:val="28"/>
          <w:szCs w:val="28"/>
        </w:rPr>
      </w:pPr>
      <w:r>
        <w:rPr>
          <w:sz w:val="28"/>
          <w:szCs w:val="28"/>
        </w:rPr>
        <w:t>Kann als Kopiervorlage verwendet werden</w:t>
      </w:r>
    </w:p>
    <w:p w14:paraId="18ADB011" w14:textId="77777777" w:rsidR="00E06DD0" w:rsidRPr="00E06DD0" w:rsidRDefault="00E06DD0" w:rsidP="00E06DD0">
      <w:pPr>
        <w:pBdr>
          <w:top w:val="single" w:sz="4" w:space="1" w:color="auto"/>
          <w:left w:val="single" w:sz="4" w:space="4" w:color="auto"/>
          <w:bottom w:val="single" w:sz="4" w:space="1" w:color="auto"/>
          <w:right w:val="single" w:sz="4" w:space="4" w:color="auto"/>
        </w:pBdr>
        <w:rPr>
          <w:sz w:val="28"/>
          <w:szCs w:val="28"/>
        </w:rPr>
      </w:pPr>
      <w:r w:rsidRPr="00E06DD0">
        <w:rPr>
          <w:sz w:val="28"/>
          <w:szCs w:val="28"/>
        </w:rPr>
        <w:t>KOMMUNIKATIONSREGELN</w:t>
      </w:r>
    </w:p>
    <w:p w14:paraId="5A483B57" w14:textId="77777777" w:rsidR="00E06DD0" w:rsidRPr="00E06DD0" w:rsidRDefault="00426BA2" w:rsidP="00E06DD0">
      <w:pPr>
        <w:pBdr>
          <w:top w:val="single" w:sz="4" w:space="1" w:color="auto"/>
          <w:left w:val="single" w:sz="4" w:space="4" w:color="auto"/>
          <w:bottom w:val="single" w:sz="4" w:space="1" w:color="auto"/>
          <w:right w:val="single" w:sz="4" w:space="4" w:color="auto"/>
        </w:pBdr>
        <w:rPr>
          <w:b/>
          <w:sz w:val="32"/>
          <w:szCs w:val="32"/>
        </w:rPr>
      </w:pPr>
      <w:r w:rsidRPr="00E06DD0">
        <w:rPr>
          <w:b/>
          <w:sz w:val="32"/>
          <w:szCs w:val="32"/>
          <w:highlight w:val="yellow"/>
        </w:rPr>
        <w:t xml:space="preserve">DISKRETION – SELBSTBESTIMMUNG – ZUHÖREN </w:t>
      </w:r>
      <w:r w:rsidR="00E06DD0" w:rsidRPr="00E06DD0">
        <w:rPr>
          <w:b/>
          <w:sz w:val="32"/>
          <w:szCs w:val="32"/>
          <w:highlight w:val="yellow"/>
        </w:rPr>
        <w:t>–</w:t>
      </w:r>
      <w:r w:rsidRPr="00E06DD0">
        <w:rPr>
          <w:b/>
          <w:sz w:val="32"/>
          <w:szCs w:val="32"/>
          <w:highlight w:val="yellow"/>
        </w:rPr>
        <w:t xml:space="preserve"> RESPEKT</w:t>
      </w:r>
    </w:p>
    <w:p w14:paraId="2019572B" w14:textId="2A0755F5" w:rsidR="00E06DD0" w:rsidRDefault="00426BA2" w:rsidP="00E06DD0">
      <w:pPr>
        <w:pBdr>
          <w:top w:val="single" w:sz="4" w:space="1" w:color="auto"/>
          <w:left w:val="single" w:sz="4" w:space="4" w:color="auto"/>
          <w:bottom w:val="single" w:sz="4" w:space="1" w:color="auto"/>
          <w:right w:val="single" w:sz="4" w:space="4" w:color="auto"/>
        </w:pBdr>
        <w:rPr>
          <w:sz w:val="28"/>
          <w:szCs w:val="28"/>
        </w:rPr>
      </w:pPr>
      <w:r>
        <w:rPr>
          <w:b/>
          <w:sz w:val="28"/>
          <w:szCs w:val="28"/>
        </w:rPr>
        <w:t xml:space="preserve">Diskretion: </w:t>
      </w:r>
      <w:r w:rsidRPr="00071F3C">
        <w:rPr>
          <w:sz w:val="28"/>
          <w:szCs w:val="28"/>
        </w:rPr>
        <w:t>Alles, was wir</w:t>
      </w:r>
      <w:r w:rsidR="00573432" w:rsidRPr="00071F3C">
        <w:rPr>
          <w:sz w:val="28"/>
          <w:szCs w:val="28"/>
        </w:rPr>
        <w:t xml:space="preserve"> hier sprechen, bleibt in dieser Gruppe.</w:t>
      </w:r>
      <w:r w:rsidR="004753FE">
        <w:rPr>
          <w:sz w:val="28"/>
          <w:szCs w:val="28"/>
        </w:rPr>
        <w:t xml:space="preserve"> </w:t>
      </w:r>
    </w:p>
    <w:p w14:paraId="0731C8F1" w14:textId="77777777" w:rsidR="00E06DD0" w:rsidRDefault="00426BA2" w:rsidP="00E06DD0">
      <w:pPr>
        <w:pBdr>
          <w:top w:val="single" w:sz="4" w:space="1" w:color="auto"/>
          <w:left w:val="single" w:sz="4" w:space="4" w:color="auto"/>
          <w:bottom w:val="single" w:sz="4" w:space="1" w:color="auto"/>
          <w:right w:val="single" w:sz="4" w:space="4" w:color="auto"/>
        </w:pBdr>
        <w:rPr>
          <w:sz w:val="28"/>
          <w:szCs w:val="28"/>
        </w:rPr>
      </w:pPr>
      <w:r>
        <w:rPr>
          <w:b/>
          <w:sz w:val="28"/>
          <w:szCs w:val="28"/>
        </w:rPr>
        <w:t xml:space="preserve">Selbstbestimmung: </w:t>
      </w:r>
      <w:r w:rsidRPr="00071F3C">
        <w:rPr>
          <w:sz w:val="28"/>
          <w:szCs w:val="28"/>
        </w:rPr>
        <w:t xml:space="preserve">Ich </w:t>
      </w:r>
      <w:r w:rsidR="00573432" w:rsidRPr="00071F3C">
        <w:rPr>
          <w:sz w:val="28"/>
          <w:szCs w:val="28"/>
        </w:rPr>
        <w:t xml:space="preserve">entscheide, was ich mitteilen möchte. Ich </w:t>
      </w:r>
      <w:r w:rsidRPr="00071F3C">
        <w:rPr>
          <w:sz w:val="28"/>
          <w:szCs w:val="28"/>
        </w:rPr>
        <w:t>spreche von mir: ich denke, ich meine, ich fühle, ich habe erlebt</w:t>
      </w:r>
      <w:r w:rsidR="00071F3C" w:rsidRPr="00071F3C">
        <w:rPr>
          <w:sz w:val="28"/>
          <w:szCs w:val="28"/>
        </w:rPr>
        <w:t>…</w:t>
      </w:r>
    </w:p>
    <w:p w14:paraId="1BF6817F" w14:textId="77777777" w:rsidR="00E06DD0" w:rsidRDefault="00426BA2" w:rsidP="00E06DD0">
      <w:pPr>
        <w:pBdr>
          <w:top w:val="single" w:sz="4" w:space="1" w:color="auto"/>
          <w:left w:val="single" w:sz="4" w:space="4" w:color="auto"/>
          <w:bottom w:val="single" w:sz="4" w:space="1" w:color="auto"/>
          <w:right w:val="single" w:sz="4" w:space="4" w:color="auto"/>
        </w:pBdr>
        <w:rPr>
          <w:sz w:val="28"/>
          <w:szCs w:val="28"/>
        </w:rPr>
      </w:pPr>
      <w:r>
        <w:rPr>
          <w:b/>
          <w:sz w:val="28"/>
          <w:szCs w:val="28"/>
        </w:rPr>
        <w:t xml:space="preserve">Zuhören: </w:t>
      </w:r>
      <w:r w:rsidRPr="00071F3C">
        <w:rPr>
          <w:sz w:val="28"/>
          <w:szCs w:val="28"/>
        </w:rPr>
        <w:t>Ich höre aufmerksam zu und verzichte auf Bewertungen. Ich gebe anderen keine Ratschläge.</w:t>
      </w:r>
      <w:r w:rsidR="00E06DD0">
        <w:rPr>
          <w:sz w:val="28"/>
          <w:szCs w:val="28"/>
        </w:rPr>
        <w:t xml:space="preserve"> </w:t>
      </w:r>
    </w:p>
    <w:p w14:paraId="5AD2A49A" w14:textId="77777777" w:rsidR="00E06DD0" w:rsidRDefault="00426BA2" w:rsidP="00E06DD0">
      <w:pPr>
        <w:pBdr>
          <w:top w:val="single" w:sz="4" w:space="1" w:color="auto"/>
          <w:left w:val="single" w:sz="4" w:space="4" w:color="auto"/>
          <w:bottom w:val="single" w:sz="4" w:space="1" w:color="auto"/>
          <w:right w:val="single" w:sz="4" w:space="4" w:color="auto"/>
        </w:pBdr>
        <w:rPr>
          <w:sz w:val="28"/>
          <w:szCs w:val="28"/>
        </w:rPr>
      </w:pPr>
      <w:r>
        <w:rPr>
          <w:b/>
          <w:sz w:val="28"/>
          <w:szCs w:val="28"/>
        </w:rPr>
        <w:t xml:space="preserve">Respekt: </w:t>
      </w:r>
      <w:r w:rsidRPr="00071F3C">
        <w:rPr>
          <w:sz w:val="28"/>
          <w:szCs w:val="28"/>
        </w:rPr>
        <w:t xml:space="preserve">Wir tauschen unsere Erfahrungen aus und respektieren unterschiedliche Zugangsweisen. </w:t>
      </w:r>
    </w:p>
    <w:p w14:paraId="5E017C03" w14:textId="77777777" w:rsidR="00E06DD0" w:rsidRDefault="00426BA2" w:rsidP="00E06DD0">
      <w:pPr>
        <w:pBdr>
          <w:top w:val="single" w:sz="4" w:space="1" w:color="auto"/>
          <w:left w:val="single" w:sz="4" w:space="4" w:color="auto"/>
          <w:bottom w:val="single" w:sz="4" w:space="1" w:color="auto"/>
          <w:right w:val="single" w:sz="4" w:space="4" w:color="auto"/>
        </w:pBdr>
        <w:rPr>
          <w:b/>
          <w:sz w:val="28"/>
          <w:szCs w:val="28"/>
        </w:rPr>
      </w:pPr>
      <w:r>
        <w:rPr>
          <w:b/>
          <w:sz w:val="28"/>
          <w:szCs w:val="28"/>
        </w:rPr>
        <w:t>Fragen sind erlaubt und erwünscht</w:t>
      </w:r>
      <w:r>
        <w:rPr>
          <w:b/>
          <w:sz w:val="28"/>
          <w:szCs w:val="28"/>
        </w:rPr>
        <w:sym w:font="Wingdings" w:char="004A"/>
      </w:r>
      <w:r>
        <w:rPr>
          <w:b/>
          <w:sz w:val="28"/>
          <w:szCs w:val="28"/>
        </w:rPr>
        <w:sym w:font="Wingdings" w:char="004A"/>
      </w:r>
    </w:p>
    <w:p w14:paraId="79FF77A5" w14:textId="77777777" w:rsidR="00C035B7" w:rsidRDefault="00E06DD0" w:rsidP="00E06DD0">
      <w:pPr>
        <w:pStyle w:val="Listenabsatz"/>
        <w:tabs>
          <w:tab w:val="left" w:pos="1790"/>
        </w:tabs>
        <w:rPr>
          <w:b/>
          <w:sz w:val="28"/>
          <w:szCs w:val="28"/>
        </w:rPr>
      </w:pPr>
      <w:r>
        <w:rPr>
          <w:b/>
          <w:sz w:val="28"/>
          <w:szCs w:val="28"/>
        </w:rPr>
        <w:tab/>
      </w:r>
    </w:p>
    <w:p w14:paraId="589DFF1C" w14:textId="77777777" w:rsidR="00C035B7" w:rsidRDefault="00C035B7" w:rsidP="00E06DD0">
      <w:pPr>
        <w:pStyle w:val="Listenabsatz"/>
        <w:tabs>
          <w:tab w:val="left" w:pos="1790"/>
        </w:tabs>
        <w:rPr>
          <w:b/>
          <w:sz w:val="28"/>
          <w:szCs w:val="28"/>
        </w:rPr>
      </w:pPr>
    </w:p>
    <w:p w14:paraId="4050ACEA" w14:textId="77777777" w:rsidR="00C035B7" w:rsidRDefault="00C035B7" w:rsidP="00E06DD0">
      <w:pPr>
        <w:pStyle w:val="Listenabsatz"/>
        <w:tabs>
          <w:tab w:val="left" w:pos="1790"/>
        </w:tabs>
        <w:rPr>
          <w:b/>
          <w:sz w:val="28"/>
          <w:szCs w:val="28"/>
        </w:rPr>
      </w:pPr>
    </w:p>
    <w:p w14:paraId="55391C13" w14:textId="77777777" w:rsidR="00C90792" w:rsidRPr="00C90792" w:rsidRDefault="00C90792" w:rsidP="00C90792">
      <w:pPr>
        <w:pStyle w:val="berschrift1"/>
        <w:numPr>
          <w:ilvl w:val="0"/>
          <w:numId w:val="32"/>
        </w:numPr>
      </w:pPr>
      <w:r>
        <w:lastRenderedPageBreak/>
        <w:t>Vorschläge für die einzelnen Begleittreffen</w:t>
      </w:r>
      <w:r w:rsidRPr="00C90792">
        <w:t xml:space="preserve"> </w:t>
      </w:r>
    </w:p>
    <w:p w14:paraId="72065B61" w14:textId="2F11B428" w:rsidR="008D2CBD" w:rsidRPr="00383440" w:rsidRDefault="003E6ED2" w:rsidP="00E06DD0">
      <w:pPr>
        <w:pStyle w:val="Listenabsatz"/>
        <w:tabs>
          <w:tab w:val="left" w:pos="1790"/>
        </w:tabs>
        <w:rPr>
          <w:rFonts w:ascii="Cambria" w:hAnsi="Cambria"/>
          <w:b/>
          <w:sz w:val="28"/>
          <w:szCs w:val="28"/>
        </w:rPr>
      </w:pPr>
      <w:r w:rsidRPr="00383440">
        <w:rPr>
          <w:rFonts w:ascii="Cambria" w:hAnsi="Cambria"/>
          <w:b/>
          <w:sz w:val="28"/>
          <w:szCs w:val="28"/>
          <w:highlight w:val="green"/>
        </w:rPr>
        <w:t xml:space="preserve">ERSTES </w:t>
      </w:r>
      <w:proofErr w:type="gramStart"/>
      <w:r w:rsidRPr="00383440">
        <w:rPr>
          <w:rFonts w:ascii="Cambria" w:hAnsi="Cambria"/>
          <w:b/>
          <w:sz w:val="28"/>
          <w:szCs w:val="28"/>
          <w:highlight w:val="green"/>
        </w:rPr>
        <w:t xml:space="preserve">BEGLEITTREFFEN </w:t>
      </w:r>
      <w:r w:rsidR="0097086E" w:rsidRPr="00383440">
        <w:rPr>
          <w:rFonts w:ascii="Cambria" w:hAnsi="Cambria"/>
          <w:b/>
          <w:sz w:val="28"/>
          <w:szCs w:val="28"/>
          <w:highlight w:val="green"/>
        </w:rPr>
        <w:t xml:space="preserve"> (</w:t>
      </w:r>
      <w:proofErr w:type="gramEnd"/>
      <w:r w:rsidR="0097086E" w:rsidRPr="00383440">
        <w:rPr>
          <w:rFonts w:ascii="Cambria" w:hAnsi="Cambria"/>
          <w:b/>
          <w:sz w:val="28"/>
          <w:szCs w:val="28"/>
          <w:highlight w:val="green"/>
        </w:rPr>
        <w:t>Dauer ca. 1,5 – 2 Stunden)</w:t>
      </w:r>
      <w:r w:rsidR="0097086E" w:rsidRPr="00383440">
        <w:rPr>
          <w:rFonts w:ascii="Cambria" w:hAnsi="Cambria"/>
          <w:b/>
          <w:sz w:val="28"/>
          <w:szCs w:val="28"/>
        </w:rPr>
        <w:t xml:space="preserve"> </w:t>
      </w:r>
    </w:p>
    <w:p w14:paraId="78EC984A" w14:textId="77777777" w:rsidR="004E7BB1" w:rsidRPr="00383440" w:rsidRDefault="004E7BB1" w:rsidP="00383440">
      <w:pPr>
        <w:rPr>
          <w:rFonts w:ascii="Cambria" w:hAnsi="Cambria"/>
          <w:sz w:val="28"/>
          <w:szCs w:val="28"/>
        </w:rPr>
      </w:pPr>
      <w:r w:rsidRPr="00383440">
        <w:rPr>
          <w:rFonts w:ascii="Cambria" w:hAnsi="Cambria"/>
          <w:sz w:val="28"/>
          <w:szCs w:val="28"/>
        </w:rPr>
        <w:t>Bei dem 1. Treffen geht es um Kennenlernen, Einführung in die Übungsweise der Alltagsexerzitien</w:t>
      </w:r>
      <w:r w:rsidR="00383440" w:rsidRPr="00383440">
        <w:rPr>
          <w:rFonts w:ascii="Cambria" w:hAnsi="Cambria"/>
          <w:sz w:val="28"/>
          <w:szCs w:val="28"/>
        </w:rPr>
        <w:t>, Vorstellen des Themas</w:t>
      </w:r>
      <w:r w:rsidRPr="00383440">
        <w:rPr>
          <w:rFonts w:ascii="Cambria" w:hAnsi="Cambria"/>
          <w:sz w:val="28"/>
          <w:szCs w:val="28"/>
        </w:rPr>
        <w:t xml:space="preserve"> </w:t>
      </w:r>
    </w:p>
    <w:p w14:paraId="279B390F" w14:textId="77777777" w:rsidR="004E7BB1" w:rsidRPr="00383440" w:rsidRDefault="004E7BB1" w:rsidP="00383440">
      <w:pPr>
        <w:rPr>
          <w:rFonts w:ascii="Cambria" w:hAnsi="Cambria"/>
          <w:b/>
          <w:sz w:val="28"/>
          <w:szCs w:val="28"/>
        </w:rPr>
      </w:pPr>
    </w:p>
    <w:p w14:paraId="08E8B6C4" w14:textId="77777777" w:rsidR="0097086E" w:rsidRPr="00383440" w:rsidRDefault="0097086E"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Begrüßung </w:t>
      </w:r>
    </w:p>
    <w:p w14:paraId="62B82729" w14:textId="77777777" w:rsidR="0097086E" w:rsidRPr="00383440" w:rsidRDefault="0097086E"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Anfangsritual z.B. Kerze entzünden </w:t>
      </w:r>
    </w:p>
    <w:p w14:paraId="4DC3454F" w14:textId="1F811AB0" w:rsidR="00194B79" w:rsidRPr="00383440" w:rsidRDefault="005F2584"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Lied:</w:t>
      </w:r>
      <w:r w:rsidR="00194B79" w:rsidRPr="00383440">
        <w:rPr>
          <w:rFonts w:ascii="Cambria" w:hAnsi="Cambria"/>
          <w:sz w:val="24"/>
          <w:szCs w:val="24"/>
        </w:rPr>
        <w:t xml:space="preserve"> </w:t>
      </w:r>
      <w:r w:rsidR="003306F4">
        <w:rPr>
          <w:rFonts w:ascii="Cambria" w:hAnsi="Cambria"/>
          <w:sz w:val="24"/>
          <w:szCs w:val="24"/>
        </w:rPr>
        <w:t>„</w:t>
      </w:r>
      <w:proofErr w:type="spellStart"/>
      <w:r w:rsidRPr="00383440">
        <w:rPr>
          <w:rFonts w:ascii="Cambria" w:hAnsi="Cambria"/>
          <w:sz w:val="24"/>
          <w:szCs w:val="24"/>
        </w:rPr>
        <w:t>Laudate</w:t>
      </w:r>
      <w:proofErr w:type="spellEnd"/>
      <w:r w:rsidRPr="00383440">
        <w:rPr>
          <w:rFonts w:ascii="Cambria" w:hAnsi="Cambria"/>
          <w:sz w:val="24"/>
          <w:szCs w:val="24"/>
        </w:rPr>
        <w:t xml:space="preserve"> omnes </w:t>
      </w:r>
      <w:proofErr w:type="spellStart"/>
      <w:r w:rsidRPr="00383440">
        <w:rPr>
          <w:rFonts w:ascii="Cambria" w:hAnsi="Cambria"/>
          <w:sz w:val="24"/>
          <w:szCs w:val="24"/>
        </w:rPr>
        <w:t>gentes</w:t>
      </w:r>
      <w:proofErr w:type="spellEnd"/>
      <w:r w:rsidR="003306F4">
        <w:rPr>
          <w:rFonts w:ascii="Cambria" w:hAnsi="Cambria"/>
          <w:sz w:val="24"/>
          <w:szCs w:val="24"/>
        </w:rPr>
        <w:t>“</w:t>
      </w:r>
      <w:r w:rsidR="00383440" w:rsidRPr="00383440">
        <w:rPr>
          <w:rFonts w:ascii="Cambria" w:hAnsi="Cambria"/>
          <w:sz w:val="24"/>
          <w:szCs w:val="24"/>
        </w:rPr>
        <w:t xml:space="preserve"> GL</w:t>
      </w:r>
      <w:r w:rsidR="00E47D26">
        <w:rPr>
          <w:rFonts w:ascii="Cambria" w:hAnsi="Cambria"/>
          <w:sz w:val="24"/>
          <w:szCs w:val="24"/>
        </w:rPr>
        <w:t xml:space="preserve"> 386</w:t>
      </w:r>
      <w:r w:rsidR="004753FE">
        <w:rPr>
          <w:rFonts w:ascii="Cambria" w:hAnsi="Cambria"/>
          <w:sz w:val="24"/>
          <w:szCs w:val="24"/>
        </w:rPr>
        <w:t xml:space="preserve"> </w:t>
      </w:r>
    </w:p>
    <w:p w14:paraId="5746B360" w14:textId="77777777" w:rsidR="00A60F4A" w:rsidRPr="00383440" w:rsidRDefault="00E641A6"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Allgemeine </w:t>
      </w:r>
      <w:r w:rsidR="00A60F4A" w:rsidRPr="00383440">
        <w:rPr>
          <w:rFonts w:ascii="Cambria" w:hAnsi="Cambria"/>
          <w:sz w:val="24"/>
          <w:szCs w:val="24"/>
        </w:rPr>
        <w:t xml:space="preserve">Information zu den Exerzitien im Alltag </w:t>
      </w:r>
      <w:r w:rsidRPr="00383440">
        <w:rPr>
          <w:rFonts w:ascii="Cambria" w:hAnsi="Cambria"/>
          <w:sz w:val="24"/>
          <w:szCs w:val="24"/>
        </w:rPr>
        <w:t xml:space="preserve">- </w:t>
      </w:r>
      <w:r w:rsidR="00A60F4A" w:rsidRPr="00383440">
        <w:rPr>
          <w:rFonts w:ascii="Cambria" w:hAnsi="Cambria"/>
          <w:sz w:val="24"/>
          <w:szCs w:val="24"/>
        </w:rPr>
        <w:t>Überblick über den Abend</w:t>
      </w:r>
    </w:p>
    <w:p w14:paraId="4E5C553F" w14:textId="77777777" w:rsidR="005F2584" w:rsidRPr="00383440" w:rsidRDefault="005F2584"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Vorstellungsrunde</w:t>
      </w:r>
    </w:p>
    <w:p w14:paraId="473F36E4" w14:textId="288AA5C0" w:rsidR="00A60F4A" w:rsidRPr="00383440" w:rsidRDefault="00A60F4A"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Einführung in die Exerzitien 2023</w:t>
      </w:r>
      <w:r w:rsidR="004753FE">
        <w:rPr>
          <w:rFonts w:ascii="Cambria" w:hAnsi="Cambria"/>
          <w:sz w:val="24"/>
          <w:szCs w:val="24"/>
        </w:rPr>
        <w:t xml:space="preserve"> </w:t>
      </w:r>
      <w:r w:rsidR="00873818" w:rsidRPr="00383440">
        <w:rPr>
          <w:rFonts w:ascii="Cambria" w:hAnsi="Cambria"/>
          <w:sz w:val="24"/>
          <w:szCs w:val="24"/>
        </w:rPr>
        <w:t>–</w:t>
      </w:r>
      <w:r w:rsidR="00383440" w:rsidRPr="00383440">
        <w:rPr>
          <w:rFonts w:ascii="Cambria" w:hAnsi="Cambria"/>
          <w:sz w:val="24"/>
          <w:szCs w:val="24"/>
        </w:rPr>
        <w:t xml:space="preserve"> </w:t>
      </w:r>
      <w:r w:rsidR="00873818" w:rsidRPr="00383440">
        <w:rPr>
          <w:rFonts w:ascii="Cambria" w:hAnsi="Cambria"/>
          <w:sz w:val="24"/>
          <w:szCs w:val="24"/>
        </w:rPr>
        <w:t>Erläuterung des Aufbaus</w:t>
      </w:r>
    </w:p>
    <w:p w14:paraId="5F299CF9" w14:textId="77777777" w:rsidR="005F2584" w:rsidRPr="00383440" w:rsidRDefault="005F2584"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Kurzer Austausch</w:t>
      </w:r>
    </w:p>
    <w:p w14:paraId="5A77D59F" w14:textId="77777777" w:rsidR="005F2584" w:rsidRPr="00383440" w:rsidRDefault="005F2584"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Lied: </w:t>
      </w:r>
      <w:r w:rsidR="003306F4">
        <w:rPr>
          <w:rFonts w:ascii="Cambria" w:hAnsi="Cambria"/>
          <w:sz w:val="24"/>
          <w:szCs w:val="24"/>
        </w:rPr>
        <w:t xml:space="preserve">„Meine Hoffnung und meine Freude“ </w:t>
      </w:r>
      <w:r w:rsidRPr="00383440">
        <w:rPr>
          <w:rFonts w:ascii="Cambria" w:hAnsi="Cambria"/>
          <w:sz w:val="24"/>
          <w:szCs w:val="24"/>
        </w:rPr>
        <w:t>EG 697 oder GL 365</w:t>
      </w:r>
    </w:p>
    <w:p w14:paraId="424B1472" w14:textId="77777777" w:rsidR="005F2584" w:rsidRPr="00383440" w:rsidRDefault="00A60F4A"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 Segen</w:t>
      </w:r>
      <w:r w:rsidR="00383440" w:rsidRPr="00383440">
        <w:rPr>
          <w:rFonts w:ascii="Cambria" w:hAnsi="Cambria"/>
          <w:sz w:val="24"/>
          <w:szCs w:val="24"/>
        </w:rPr>
        <w:t xml:space="preserve"> </w:t>
      </w:r>
    </w:p>
    <w:p w14:paraId="555C3187" w14:textId="77777777" w:rsidR="005F2584" w:rsidRPr="00383440" w:rsidRDefault="00A60F4A" w:rsidP="00620D80">
      <w:pPr>
        <w:pStyle w:val="Listenabsatz"/>
        <w:numPr>
          <w:ilvl w:val="0"/>
          <w:numId w:val="4"/>
        </w:numPr>
        <w:pBdr>
          <w:top w:val="single" w:sz="4" w:space="1" w:color="auto"/>
          <w:left w:val="single" w:sz="4" w:space="4" w:color="auto"/>
          <w:bottom w:val="single" w:sz="4" w:space="1" w:color="auto"/>
          <w:right w:val="single" w:sz="4" w:space="4" w:color="auto"/>
        </w:pBdr>
        <w:rPr>
          <w:rFonts w:ascii="Cambria" w:hAnsi="Cambria"/>
          <w:sz w:val="24"/>
          <w:szCs w:val="24"/>
        </w:rPr>
      </w:pPr>
      <w:r w:rsidRPr="00383440">
        <w:rPr>
          <w:rFonts w:ascii="Cambria" w:hAnsi="Cambria"/>
          <w:sz w:val="24"/>
          <w:szCs w:val="24"/>
        </w:rPr>
        <w:t xml:space="preserve"> </w:t>
      </w:r>
      <w:r w:rsidR="005F2584" w:rsidRPr="00383440">
        <w:rPr>
          <w:rFonts w:ascii="Cambria" w:hAnsi="Cambria"/>
          <w:sz w:val="24"/>
          <w:szCs w:val="24"/>
        </w:rPr>
        <w:t xml:space="preserve">Lied: </w:t>
      </w:r>
      <w:r w:rsidR="003306F4">
        <w:rPr>
          <w:rFonts w:ascii="Cambria" w:hAnsi="Cambria"/>
          <w:sz w:val="24"/>
          <w:szCs w:val="24"/>
        </w:rPr>
        <w:t>„</w:t>
      </w:r>
      <w:r w:rsidR="005F2584" w:rsidRPr="00383440">
        <w:rPr>
          <w:rFonts w:ascii="Cambria" w:hAnsi="Cambria"/>
          <w:sz w:val="24"/>
          <w:szCs w:val="24"/>
        </w:rPr>
        <w:t>Bewahre uns Gott, behüte uns Gott</w:t>
      </w:r>
      <w:r w:rsidR="003306F4">
        <w:rPr>
          <w:rFonts w:ascii="Cambria" w:hAnsi="Cambria"/>
          <w:sz w:val="24"/>
          <w:szCs w:val="24"/>
        </w:rPr>
        <w:t>“</w:t>
      </w:r>
      <w:r w:rsidR="005F2584" w:rsidRPr="00383440">
        <w:rPr>
          <w:rFonts w:ascii="Cambria" w:hAnsi="Cambria"/>
          <w:sz w:val="24"/>
          <w:szCs w:val="24"/>
        </w:rPr>
        <w:t xml:space="preserve"> GL 453, EG 171</w:t>
      </w:r>
    </w:p>
    <w:p w14:paraId="4CE4F942" w14:textId="77777777" w:rsidR="0097086E" w:rsidRPr="00383440" w:rsidRDefault="0097086E" w:rsidP="00383440">
      <w:pPr>
        <w:rPr>
          <w:rFonts w:ascii="Cambria" w:hAnsi="Cambria"/>
          <w:sz w:val="28"/>
          <w:szCs w:val="28"/>
        </w:rPr>
      </w:pPr>
    </w:p>
    <w:p w14:paraId="073B446D" w14:textId="77777777" w:rsidR="005F2584" w:rsidRPr="00383440" w:rsidRDefault="005F2584" w:rsidP="00383440">
      <w:pPr>
        <w:rPr>
          <w:rFonts w:ascii="Cambria" w:hAnsi="Cambria"/>
          <w:b/>
          <w:sz w:val="24"/>
          <w:szCs w:val="24"/>
        </w:rPr>
      </w:pPr>
      <w:r w:rsidRPr="00383440">
        <w:rPr>
          <w:rFonts w:ascii="Cambria" w:hAnsi="Cambria"/>
          <w:b/>
          <w:sz w:val="24"/>
          <w:szCs w:val="24"/>
        </w:rPr>
        <w:t xml:space="preserve">Vorbereitung: </w:t>
      </w:r>
    </w:p>
    <w:p w14:paraId="07BCCF36" w14:textId="70EAD526" w:rsidR="0097086E" w:rsidRPr="00383440" w:rsidRDefault="005F2584" w:rsidP="00383440">
      <w:pPr>
        <w:rPr>
          <w:rFonts w:ascii="Cambria" w:hAnsi="Cambria"/>
          <w:sz w:val="24"/>
          <w:szCs w:val="24"/>
        </w:rPr>
      </w:pPr>
      <w:r w:rsidRPr="00383440">
        <w:rPr>
          <w:rFonts w:ascii="Cambria" w:hAnsi="Cambria"/>
          <w:sz w:val="24"/>
          <w:szCs w:val="24"/>
        </w:rPr>
        <w:t>Stuhlkreis –</w:t>
      </w:r>
      <w:r w:rsidR="004753FE">
        <w:rPr>
          <w:rFonts w:ascii="Cambria" w:hAnsi="Cambria"/>
          <w:sz w:val="24"/>
          <w:szCs w:val="24"/>
        </w:rPr>
        <w:t xml:space="preserve"> </w:t>
      </w:r>
      <w:r w:rsidRPr="00383440">
        <w:rPr>
          <w:rFonts w:ascii="Cambria" w:hAnsi="Cambria"/>
          <w:sz w:val="24"/>
          <w:szCs w:val="24"/>
        </w:rPr>
        <w:t>in der Mitte eine größere Kerze – (</w:t>
      </w:r>
      <w:proofErr w:type="spellStart"/>
      <w:r w:rsidRPr="00383440">
        <w:rPr>
          <w:rFonts w:ascii="Cambria" w:hAnsi="Cambria"/>
          <w:sz w:val="24"/>
          <w:szCs w:val="24"/>
        </w:rPr>
        <w:t>evtl</w:t>
      </w:r>
      <w:proofErr w:type="spellEnd"/>
      <w:r w:rsidRPr="00383440">
        <w:rPr>
          <w:rFonts w:ascii="Cambria" w:hAnsi="Cambria"/>
          <w:sz w:val="24"/>
          <w:szCs w:val="24"/>
        </w:rPr>
        <w:t xml:space="preserve"> auch Blumen – und bunte Stoffe)</w:t>
      </w:r>
    </w:p>
    <w:p w14:paraId="7165F446" w14:textId="26C6E96E" w:rsidR="005F2584" w:rsidRPr="00383440" w:rsidRDefault="005F2584" w:rsidP="00383440">
      <w:pPr>
        <w:rPr>
          <w:rFonts w:ascii="Cambria" w:hAnsi="Cambria"/>
          <w:sz w:val="24"/>
          <w:szCs w:val="24"/>
        </w:rPr>
      </w:pPr>
      <w:r w:rsidRPr="00383440">
        <w:rPr>
          <w:rFonts w:ascii="Cambria" w:hAnsi="Cambria"/>
          <w:sz w:val="24"/>
          <w:szCs w:val="24"/>
        </w:rPr>
        <w:t>Gesangbücher</w:t>
      </w:r>
      <w:r w:rsidR="004753FE">
        <w:rPr>
          <w:rFonts w:ascii="Cambria" w:hAnsi="Cambria"/>
          <w:sz w:val="24"/>
          <w:szCs w:val="24"/>
        </w:rPr>
        <w:t xml:space="preserve"> </w:t>
      </w:r>
      <w:r w:rsidR="00DD7525" w:rsidRPr="00383440">
        <w:rPr>
          <w:rFonts w:ascii="Cambria" w:hAnsi="Cambria"/>
          <w:sz w:val="24"/>
          <w:szCs w:val="24"/>
        </w:rPr>
        <w:t xml:space="preserve">- </w:t>
      </w:r>
      <w:r w:rsidR="00383440" w:rsidRPr="00383440">
        <w:rPr>
          <w:rFonts w:ascii="Cambria" w:hAnsi="Cambria"/>
          <w:sz w:val="24"/>
          <w:szCs w:val="24"/>
        </w:rPr>
        <w:t xml:space="preserve">für jeden Teilnehmenden </w:t>
      </w:r>
      <w:r w:rsidR="00DD7525" w:rsidRPr="00383440">
        <w:rPr>
          <w:rFonts w:ascii="Cambria" w:hAnsi="Cambria"/>
          <w:sz w:val="24"/>
          <w:szCs w:val="24"/>
        </w:rPr>
        <w:t>Klappaufsteller – Ökumenische Exerzitien im Alltag</w:t>
      </w:r>
    </w:p>
    <w:p w14:paraId="6F592154" w14:textId="77777777" w:rsidR="00DB5CAF" w:rsidRDefault="00DB5CAF" w:rsidP="0097086E">
      <w:pPr>
        <w:rPr>
          <w:sz w:val="24"/>
          <w:szCs w:val="24"/>
        </w:rPr>
      </w:pPr>
    </w:p>
    <w:p w14:paraId="4960961E" w14:textId="77777777" w:rsidR="00DB5CAF" w:rsidRDefault="00DB5CAF" w:rsidP="0097086E">
      <w:pPr>
        <w:rPr>
          <w:sz w:val="24"/>
          <w:szCs w:val="24"/>
        </w:rPr>
      </w:pPr>
    </w:p>
    <w:p w14:paraId="196BC774" w14:textId="77777777" w:rsidR="0087484A" w:rsidRPr="00383440" w:rsidRDefault="00F66DB5" w:rsidP="00383440">
      <w:pPr>
        <w:pStyle w:val="Listenabsatz"/>
        <w:rPr>
          <w:rFonts w:ascii="Cambria" w:hAnsi="Cambria"/>
          <w:b/>
          <w:sz w:val="28"/>
          <w:szCs w:val="28"/>
        </w:rPr>
      </w:pPr>
      <w:r w:rsidRPr="00383440">
        <w:rPr>
          <w:rFonts w:ascii="Cambria" w:hAnsi="Cambria"/>
          <w:b/>
          <w:sz w:val="28"/>
          <w:szCs w:val="28"/>
          <w:highlight w:val="green"/>
        </w:rPr>
        <w:t>E</w:t>
      </w:r>
      <w:r w:rsidR="00C95662" w:rsidRPr="00383440">
        <w:rPr>
          <w:rFonts w:ascii="Cambria" w:hAnsi="Cambria"/>
          <w:b/>
          <w:sz w:val="28"/>
          <w:szCs w:val="28"/>
          <w:highlight w:val="green"/>
        </w:rPr>
        <w:t>RSTES BEGLEITTREFFEN</w:t>
      </w:r>
    </w:p>
    <w:p w14:paraId="56CF7CB7" w14:textId="77777777" w:rsidR="00383440" w:rsidRPr="00383440" w:rsidRDefault="00383440" w:rsidP="00383440">
      <w:pPr>
        <w:pStyle w:val="Listenabsatz"/>
        <w:rPr>
          <w:rFonts w:ascii="Cambria" w:hAnsi="Cambria"/>
          <w:b/>
          <w:sz w:val="28"/>
          <w:szCs w:val="28"/>
        </w:rPr>
      </w:pPr>
    </w:p>
    <w:p w14:paraId="70F04E92" w14:textId="77777777" w:rsidR="003D153E" w:rsidRPr="00383440" w:rsidRDefault="00F66DB5" w:rsidP="00620D80">
      <w:pPr>
        <w:pStyle w:val="Listenabsatz"/>
        <w:numPr>
          <w:ilvl w:val="0"/>
          <w:numId w:val="5"/>
        </w:numPr>
        <w:rPr>
          <w:rFonts w:ascii="Cambria" w:hAnsi="Cambria"/>
          <w:sz w:val="28"/>
          <w:szCs w:val="28"/>
        </w:rPr>
      </w:pPr>
      <w:r w:rsidRPr="00383440">
        <w:rPr>
          <w:rFonts w:ascii="Cambria" w:hAnsi="Cambria"/>
          <w:b/>
          <w:sz w:val="28"/>
          <w:szCs w:val="28"/>
        </w:rPr>
        <w:t>Begrüßung:</w:t>
      </w:r>
      <w:r w:rsidRPr="00383440">
        <w:rPr>
          <w:rFonts w:ascii="Cambria" w:hAnsi="Cambria"/>
          <w:sz w:val="28"/>
          <w:szCs w:val="28"/>
        </w:rPr>
        <w:t xml:space="preserve"> (wenn alle ihren Platz gefunden haben</w:t>
      </w:r>
      <w:r w:rsidR="003D153E" w:rsidRPr="00383440">
        <w:rPr>
          <w:rFonts w:ascii="Cambria" w:hAnsi="Cambria"/>
          <w:sz w:val="28"/>
          <w:szCs w:val="28"/>
        </w:rPr>
        <w:t>)</w:t>
      </w:r>
    </w:p>
    <w:p w14:paraId="4E032BED" w14:textId="6D175C07" w:rsidR="00D77849" w:rsidRDefault="00F66DB5" w:rsidP="00F66DB5">
      <w:pPr>
        <w:pStyle w:val="Listenabsatz"/>
        <w:rPr>
          <w:rFonts w:ascii="Cambria" w:hAnsi="Cambria"/>
          <w:sz w:val="28"/>
          <w:szCs w:val="28"/>
        </w:rPr>
      </w:pPr>
      <w:r w:rsidRPr="00383440">
        <w:rPr>
          <w:rFonts w:ascii="Cambria" w:hAnsi="Cambria"/>
          <w:sz w:val="28"/>
          <w:szCs w:val="28"/>
        </w:rPr>
        <w:t>Herzlich Willkommen zu unserem ersten Abend der Alltagsexerzitien</w:t>
      </w:r>
      <w:r w:rsidR="00194B79" w:rsidRPr="00383440">
        <w:rPr>
          <w:rFonts w:ascii="Cambria" w:hAnsi="Cambria"/>
          <w:sz w:val="28"/>
          <w:szCs w:val="28"/>
        </w:rPr>
        <w:t>:</w:t>
      </w:r>
      <w:r w:rsidRPr="00383440">
        <w:rPr>
          <w:rFonts w:ascii="Cambria" w:hAnsi="Cambria"/>
          <w:sz w:val="28"/>
          <w:szCs w:val="28"/>
        </w:rPr>
        <w:t xml:space="preserve"> Verbunden leben.</w:t>
      </w:r>
      <w:r w:rsidR="004753FE">
        <w:rPr>
          <w:rFonts w:ascii="Cambria" w:hAnsi="Cambria"/>
          <w:sz w:val="28"/>
          <w:szCs w:val="28"/>
        </w:rPr>
        <w:t xml:space="preserve"> </w:t>
      </w:r>
      <w:r w:rsidR="00483446">
        <w:rPr>
          <w:rFonts w:ascii="Cambria" w:hAnsi="Cambria"/>
          <w:sz w:val="28"/>
          <w:szCs w:val="28"/>
        </w:rPr>
        <w:t xml:space="preserve">Schön, dass Sie da sind. Ich möchte unser Treffen mit einem kleinen Ritual beginnen. </w:t>
      </w:r>
    </w:p>
    <w:p w14:paraId="6AB90AB9" w14:textId="77777777" w:rsidR="00483446" w:rsidRPr="00383440" w:rsidRDefault="00483446" w:rsidP="00F66DB5">
      <w:pPr>
        <w:pStyle w:val="Listenabsatz"/>
        <w:rPr>
          <w:rFonts w:ascii="Cambria" w:hAnsi="Cambria"/>
          <w:sz w:val="28"/>
          <w:szCs w:val="28"/>
        </w:rPr>
      </w:pPr>
    </w:p>
    <w:p w14:paraId="57DD3D10" w14:textId="77777777" w:rsidR="00F66DB5" w:rsidRPr="00483446" w:rsidRDefault="004048C0" w:rsidP="00483446">
      <w:pPr>
        <w:pStyle w:val="Listenabsatz"/>
        <w:rPr>
          <w:rFonts w:ascii="Cambria" w:hAnsi="Cambria"/>
          <w:sz w:val="28"/>
          <w:szCs w:val="28"/>
        </w:rPr>
      </w:pPr>
      <w:r w:rsidRPr="00383440">
        <w:rPr>
          <w:rFonts w:ascii="Cambria" w:hAnsi="Cambria"/>
          <w:b/>
          <w:sz w:val="28"/>
          <w:szCs w:val="28"/>
        </w:rPr>
        <w:t>Anfangsritual</w:t>
      </w:r>
      <w:r w:rsidRPr="00383440">
        <w:rPr>
          <w:rFonts w:ascii="Cambria" w:hAnsi="Cambria"/>
          <w:sz w:val="28"/>
          <w:szCs w:val="28"/>
        </w:rPr>
        <w:t xml:space="preserve">: </w:t>
      </w:r>
      <w:r w:rsidR="003D153E" w:rsidRPr="00483446">
        <w:rPr>
          <w:rFonts w:ascii="Cambria" w:hAnsi="Cambria"/>
          <w:sz w:val="28"/>
          <w:szCs w:val="28"/>
        </w:rPr>
        <w:t>Die Kerze kann im Schweigen entzündet werden oder mit den Worten: Gott, Du unser Licht und unsere Freiheit! (Ps 27</w:t>
      </w:r>
      <w:r w:rsidR="00483446">
        <w:rPr>
          <w:rFonts w:ascii="Cambria" w:hAnsi="Cambria"/>
          <w:sz w:val="28"/>
          <w:szCs w:val="28"/>
        </w:rPr>
        <w:t xml:space="preserve"> nach Martin Buber</w:t>
      </w:r>
      <w:r w:rsidR="003D153E" w:rsidRPr="00483446">
        <w:rPr>
          <w:rFonts w:ascii="Cambria" w:hAnsi="Cambria"/>
          <w:sz w:val="28"/>
          <w:szCs w:val="28"/>
        </w:rPr>
        <w:t>)</w:t>
      </w:r>
    </w:p>
    <w:p w14:paraId="5D7C7131" w14:textId="77777777" w:rsidR="00194B79" w:rsidRPr="00383440" w:rsidRDefault="00194B79" w:rsidP="00F66DB5">
      <w:pPr>
        <w:pStyle w:val="Listenabsatz"/>
        <w:rPr>
          <w:rFonts w:ascii="Cambria" w:hAnsi="Cambria"/>
          <w:sz w:val="28"/>
          <w:szCs w:val="28"/>
        </w:rPr>
      </w:pPr>
    </w:p>
    <w:p w14:paraId="0A0F519A" w14:textId="77777777" w:rsidR="00E47D26" w:rsidRPr="00E47D26" w:rsidRDefault="004048C0" w:rsidP="0046545A">
      <w:pPr>
        <w:pStyle w:val="Listenabsatz"/>
        <w:keepNext/>
        <w:numPr>
          <w:ilvl w:val="0"/>
          <w:numId w:val="5"/>
        </w:numPr>
        <w:ind w:left="714" w:hanging="357"/>
        <w:rPr>
          <w:rFonts w:ascii="Cambria" w:hAnsi="Cambria"/>
          <w:b/>
          <w:sz w:val="28"/>
          <w:szCs w:val="28"/>
        </w:rPr>
      </w:pPr>
      <w:r w:rsidRPr="00383440">
        <w:rPr>
          <w:rFonts w:ascii="Cambria" w:hAnsi="Cambria"/>
          <w:b/>
          <w:sz w:val="28"/>
          <w:szCs w:val="28"/>
        </w:rPr>
        <w:lastRenderedPageBreak/>
        <w:t>Lied</w:t>
      </w:r>
      <w:r w:rsidRPr="00383440">
        <w:rPr>
          <w:rFonts w:ascii="Cambria" w:hAnsi="Cambria"/>
          <w:sz w:val="28"/>
          <w:szCs w:val="28"/>
        </w:rPr>
        <w:t xml:space="preserve">: </w:t>
      </w:r>
      <w:r w:rsidR="003306F4">
        <w:rPr>
          <w:rFonts w:ascii="Cambria" w:hAnsi="Cambria"/>
          <w:sz w:val="28"/>
          <w:szCs w:val="28"/>
        </w:rPr>
        <w:t>„</w:t>
      </w:r>
      <w:proofErr w:type="spellStart"/>
      <w:r w:rsidRPr="00383440">
        <w:rPr>
          <w:rFonts w:ascii="Cambria" w:hAnsi="Cambria"/>
          <w:sz w:val="28"/>
          <w:szCs w:val="28"/>
        </w:rPr>
        <w:t>Laudate</w:t>
      </w:r>
      <w:proofErr w:type="spellEnd"/>
      <w:r w:rsidRPr="00383440">
        <w:rPr>
          <w:rFonts w:ascii="Cambria" w:hAnsi="Cambria"/>
          <w:sz w:val="28"/>
          <w:szCs w:val="28"/>
        </w:rPr>
        <w:t xml:space="preserve"> omnes </w:t>
      </w:r>
      <w:proofErr w:type="spellStart"/>
      <w:r w:rsidRPr="00383440">
        <w:rPr>
          <w:rFonts w:ascii="Cambria" w:hAnsi="Cambria"/>
          <w:sz w:val="28"/>
          <w:szCs w:val="28"/>
        </w:rPr>
        <w:t>gentes</w:t>
      </w:r>
      <w:proofErr w:type="spellEnd"/>
      <w:r w:rsidR="003306F4">
        <w:rPr>
          <w:rFonts w:ascii="Cambria" w:hAnsi="Cambria"/>
          <w:sz w:val="28"/>
          <w:szCs w:val="28"/>
        </w:rPr>
        <w:t>“</w:t>
      </w:r>
      <w:r w:rsidRPr="00383440">
        <w:rPr>
          <w:rFonts w:ascii="Cambria" w:hAnsi="Cambria"/>
          <w:sz w:val="28"/>
          <w:szCs w:val="28"/>
        </w:rPr>
        <w:t xml:space="preserve"> </w:t>
      </w:r>
      <w:proofErr w:type="spellStart"/>
      <w:r w:rsidRPr="00383440">
        <w:rPr>
          <w:rFonts w:ascii="Cambria" w:hAnsi="Cambria"/>
          <w:sz w:val="28"/>
          <w:szCs w:val="28"/>
        </w:rPr>
        <w:t>Taize</w:t>
      </w:r>
      <w:proofErr w:type="spellEnd"/>
      <w:r w:rsidR="00E47D26">
        <w:rPr>
          <w:rFonts w:ascii="Cambria" w:hAnsi="Cambria"/>
          <w:sz w:val="28"/>
          <w:szCs w:val="28"/>
        </w:rPr>
        <w:t xml:space="preserve"> GL 386 </w:t>
      </w:r>
    </w:p>
    <w:p w14:paraId="08BA2A89" w14:textId="0D8AFEE7" w:rsidR="00763F49" w:rsidRPr="00E47D26" w:rsidRDefault="004048C0" w:rsidP="00E47D26">
      <w:pPr>
        <w:pStyle w:val="Listenabsatz"/>
        <w:rPr>
          <w:rFonts w:ascii="Cambria" w:hAnsi="Cambria"/>
          <w:sz w:val="28"/>
          <w:szCs w:val="28"/>
        </w:rPr>
      </w:pPr>
      <w:r w:rsidRPr="00383440">
        <w:rPr>
          <w:rFonts w:ascii="Cambria" w:hAnsi="Cambria"/>
          <w:b/>
          <w:sz w:val="28"/>
          <w:szCs w:val="28"/>
        </w:rPr>
        <w:t xml:space="preserve">Gebet: </w:t>
      </w:r>
      <w:r w:rsidRPr="00E47D26">
        <w:rPr>
          <w:rFonts w:ascii="Cambria" w:hAnsi="Cambria"/>
          <w:sz w:val="28"/>
          <w:szCs w:val="28"/>
        </w:rPr>
        <w:t>z.B.</w:t>
      </w:r>
      <w:r w:rsidR="004753FE">
        <w:rPr>
          <w:rFonts w:ascii="Cambria" w:hAnsi="Cambria"/>
          <w:sz w:val="28"/>
          <w:szCs w:val="28"/>
        </w:rPr>
        <w:t xml:space="preserve"> </w:t>
      </w:r>
      <w:r w:rsidR="00E47D26">
        <w:rPr>
          <w:rFonts w:ascii="Cambria" w:hAnsi="Cambria"/>
          <w:sz w:val="28"/>
          <w:szCs w:val="28"/>
        </w:rPr>
        <w:t>„</w:t>
      </w:r>
      <w:r w:rsidR="00763F49" w:rsidRPr="00E47D26">
        <w:rPr>
          <w:rFonts w:ascii="Cambria" w:hAnsi="Cambria"/>
          <w:sz w:val="28"/>
          <w:szCs w:val="28"/>
        </w:rPr>
        <w:t>Gott, wir haben uns hier zusammengefunden, um gemeinsam den Weg der Alltagsexerzitien zu gehen. Sei du in unserer Mitte und bleibe bei uns.</w:t>
      </w:r>
      <w:r w:rsidR="004753FE">
        <w:rPr>
          <w:rFonts w:ascii="Cambria" w:hAnsi="Cambria"/>
          <w:sz w:val="28"/>
          <w:szCs w:val="28"/>
        </w:rPr>
        <w:t xml:space="preserve"> </w:t>
      </w:r>
      <w:r w:rsidR="00763F49" w:rsidRPr="00E47D26">
        <w:rPr>
          <w:rFonts w:ascii="Cambria" w:hAnsi="Cambria"/>
          <w:sz w:val="28"/>
          <w:szCs w:val="28"/>
        </w:rPr>
        <w:t>Amen</w:t>
      </w:r>
      <w:r w:rsidR="00E47D26">
        <w:rPr>
          <w:rFonts w:ascii="Cambria" w:hAnsi="Cambria"/>
          <w:sz w:val="28"/>
          <w:szCs w:val="28"/>
        </w:rPr>
        <w:t>“</w:t>
      </w:r>
      <w:r w:rsidR="00763F49" w:rsidRPr="00E47D26">
        <w:rPr>
          <w:rFonts w:ascii="Cambria" w:hAnsi="Cambria"/>
          <w:sz w:val="28"/>
          <w:szCs w:val="28"/>
        </w:rPr>
        <w:t xml:space="preserve"> oder wählen Sie ein Gebet, dass Ihnen aus dem Herzen spricht.</w:t>
      </w:r>
    </w:p>
    <w:p w14:paraId="68FE75FA" w14:textId="77777777" w:rsidR="004048C0" w:rsidRPr="00383440" w:rsidRDefault="004048C0" w:rsidP="004048C0">
      <w:pPr>
        <w:pStyle w:val="Listenabsatz"/>
        <w:rPr>
          <w:rFonts w:ascii="Cambria" w:hAnsi="Cambria"/>
          <w:sz w:val="28"/>
          <w:szCs w:val="28"/>
        </w:rPr>
      </w:pPr>
    </w:p>
    <w:p w14:paraId="0500D81B" w14:textId="43670A73" w:rsidR="00194B79" w:rsidRPr="00383440" w:rsidRDefault="001974EF" w:rsidP="00620D80">
      <w:pPr>
        <w:pStyle w:val="Listenabsatz"/>
        <w:numPr>
          <w:ilvl w:val="0"/>
          <w:numId w:val="5"/>
        </w:numPr>
        <w:rPr>
          <w:rFonts w:ascii="Cambria" w:hAnsi="Cambria"/>
          <w:sz w:val="28"/>
          <w:szCs w:val="28"/>
        </w:rPr>
      </w:pPr>
      <w:r w:rsidRPr="00383440">
        <w:rPr>
          <w:rFonts w:ascii="Cambria" w:hAnsi="Cambria"/>
          <w:b/>
          <w:sz w:val="28"/>
          <w:szCs w:val="28"/>
        </w:rPr>
        <w:t xml:space="preserve">Allgemeine </w:t>
      </w:r>
      <w:r w:rsidR="00194B79" w:rsidRPr="00383440">
        <w:rPr>
          <w:rFonts w:ascii="Cambria" w:hAnsi="Cambria"/>
          <w:b/>
          <w:sz w:val="28"/>
          <w:szCs w:val="28"/>
        </w:rPr>
        <w:t>Informationen</w:t>
      </w:r>
      <w:r w:rsidR="00194B79" w:rsidRPr="00383440">
        <w:rPr>
          <w:rFonts w:ascii="Cambria" w:hAnsi="Cambria"/>
          <w:sz w:val="28"/>
          <w:szCs w:val="28"/>
        </w:rPr>
        <w:t xml:space="preserve"> zu den Exerzitien im Alltag – Überblick über den Abend</w:t>
      </w:r>
      <w:r w:rsidR="005C6ED0">
        <w:rPr>
          <w:rFonts w:ascii="Cambria" w:hAnsi="Cambria"/>
          <w:sz w:val="28"/>
          <w:szCs w:val="28"/>
        </w:rPr>
        <w:t xml:space="preserve">. Hinweis: </w:t>
      </w:r>
      <w:r w:rsidR="00376572">
        <w:rPr>
          <w:rFonts w:ascii="Cambria" w:hAnsi="Cambria"/>
          <w:sz w:val="28"/>
          <w:szCs w:val="28"/>
        </w:rPr>
        <w:t xml:space="preserve">Über die Treffen </w:t>
      </w:r>
      <w:r w:rsidR="00E47D26">
        <w:rPr>
          <w:rFonts w:ascii="Cambria" w:hAnsi="Cambria"/>
          <w:sz w:val="28"/>
          <w:szCs w:val="28"/>
        </w:rPr>
        <w:t xml:space="preserve">in der Gruppe </w:t>
      </w:r>
      <w:r w:rsidR="00376572">
        <w:rPr>
          <w:rFonts w:ascii="Cambria" w:hAnsi="Cambria"/>
          <w:sz w:val="28"/>
          <w:szCs w:val="28"/>
        </w:rPr>
        <w:t>hinaus gibt es auch die Möglichkeit zu Einzelgesprächen</w:t>
      </w:r>
      <w:r w:rsidR="00BB03FA">
        <w:rPr>
          <w:rFonts w:ascii="Cambria" w:hAnsi="Cambria"/>
          <w:sz w:val="28"/>
          <w:szCs w:val="28"/>
        </w:rPr>
        <w:t xml:space="preserve"> mit der Kursleitung oder mit anderen Geistlichen </w:t>
      </w:r>
      <w:proofErr w:type="gramStart"/>
      <w:r w:rsidR="00BB03FA">
        <w:rPr>
          <w:rFonts w:ascii="Cambria" w:hAnsi="Cambria"/>
          <w:sz w:val="28"/>
          <w:szCs w:val="28"/>
        </w:rPr>
        <w:t>Begleiter:innen</w:t>
      </w:r>
      <w:proofErr w:type="gramEnd"/>
      <w:r w:rsidR="00BB03FA">
        <w:rPr>
          <w:rFonts w:ascii="Cambria" w:hAnsi="Cambria"/>
          <w:sz w:val="28"/>
          <w:szCs w:val="28"/>
        </w:rPr>
        <w:t xml:space="preserve"> (vgl. Angebot Geistliche Begleitung unter </w:t>
      </w:r>
      <w:hyperlink r:id="rId7" w:history="1">
        <w:r w:rsidR="00BB03FA" w:rsidRPr="00F81D8E">
          <w:rPr>
            <w:rStyle w:val="Hyperlink"/>
            <w:rFonts w:ascii="Cambria" w:hAnsi="Cambria"/>
            <w:sz w:val="28"/>
            <w:szCs w:val="28"/>
          </w:rPr>
          <w:t>www.spiritualiaet-leben.de</w:t>
        </w:r>
      </w:hyperlink>
      <w:r w:rsidR="00BB03FA">
        <w:rPr>
          <w:rFonts w:ascii="Cambria" w:hAnsi="Cambria"/>
          <w:sz w:val="28"/>
          <w:szCs w:val="28"/>
        </w:rPr>
        <w:t>).</w:t>
      </w:r>
      <w:r w:rsidR="004753FE">
        <w:rPr>
          <w:rFonts w:ascii="Cambria" w:hAnsi="Cambria"/>
          <w:sz w:val="28"/>
          <w:szCs w:val="28"/>
        </w:rPr>
        <w:t xml:space="preserve"> </w:t>
      </w:r>
    </w:p>
    <w:p w14:paraId="0C6F46F3" w14:textId="77777777" w:rsidR="00763F49" w:rsidRPr="00383440" w:rsidRDefault="00763F49" w:rsidP="00763F49">
      <w:pPr>
        <w:pStyle w:val="Listenabsatz"/>
        <w:rPr>
          <w:rFonts w:ascii="Cambria" w:hAnsi="Cambria"/>
          <w:sz w:val="28"/>
          <w:szCs w:val="28"/>
        </w:rPr>
      </w:pPr>
    </w:p>
    <w:p w14:paraId="2401822A" w14:textId="4B7D6EC5" w:rsidR="00763F49" w:rsidRPr="00383440" w:rsidRDefault="00763F49" w:rsidP="00620D80">
      <w:pPr>
        <w:pStyle w:val="Listenabsatz"/>
        <w:numPr>
          <w:ilvl w:val="0"/>
          <w:numId w:val="5"/>
        </w:numPr>
        <w:rPr>
          <w:rFonts w:ascii="Cambria" w:hAnsi="Cambria"/>
          <w:sz w:val="28"/>
          <w:szCs w:val="28"/>
        </w:rPr>
      </w:pPr>
      <w:r w:rsidRPr="00383440">
        <w:rPr>
          <w:rFonts w:ascii="Cambria" w:hAnsi="Cambria"/>
          <w:b/>
          <w:sz w:val="28"/>
          <w:szCs w:val="28"/>
        </w:rPr>
        <w:t xml:space="preserve">Vorstellungsrunde </w:t>
      </w:r>
      <w:r w:rsidRPr="00383440">
        <w:rPr>
          <w:rFonts w:ascii="Cambria" w:hAnsi="Cambria"/>
          <w:sz w:val="28"/>
          <w:szCs w:val="28"/>
        </w:rPr>
        <w:t>– Name –</w:t>
      </w:r>
      <w:r w:rsidR="007F3F55" w:rsidRPr="00383440">
        <w:rPr>
          <w:rFonts w:ascii="Cambria" w:hAnsi="Cambria"/>
          <w:sz w:val="28"/>
          <w:szCs w:val="28"/>
        </w:rPr>
        <w:t xml:space="preserve"> Wo komme ich her?</w:t>
      </w:r>
      <w:r w:rsidR="004753FE">
        <w:rPr>
          <w:rFonts w:ascii="Cambria" w:hAnsi="Cambria"/>
          <w:sz w:val="28"/>
          <w:szCs w:val="28"/>
        </w:rPr>
        <w:t xml:space="preserve"> </w:t>
      </w:r>
      <w:r w:rsidRPr="00383440">
        <w:rPr>
          <w:rFonts w:ascii="Cambria" w:hAnsi="Cambria"/>
          <w:sz w:val="28"/>
          <w:szCs w:val="28"/>
        </w:rPr>
        <w:t>(</w:t>
      </w:r>
      <w:r w:rsidR="007F3F55" w:rsidRPr="00383440">
        <w:rPr>
          <w:rFonts w:ascii="Cambria" w:hAnsi="Cambria"/>
          <w:sz w:val="28"/>
          <w:szCs w:val="28"/>
        </w:rPr>
        <w:t>von daheim?</w:t>
      </w:r>
      <w:r w:rsidR="004753FE">
        <w:rPr>
          <w:rFonts w:ascii="Cambria" w:hAnsi="Cambria"/>
          <w:sz w:val="28"/>
          <w:szCs w:val="28"/>
        </w:rPr>
        <w:t xml:space="preserve"> </w:t>
      </w:r>
      <w:r w:rsidRPr="00383440">
        <w:rPr>
          <w:rFonts w:ascii="Cambria" w:hAnsi="Cambria"/>
          <w:sz w:val="28"/>
          <w:szCs w:val="28"/>
        </w:rPr>
        <w:t xml:space="preserve">vom Einkaufen? </w:t>
      </w:r>
      <w:r w:rsidR="007F3F55" w:rsidRPr="00383440">
        <w:rPr>
          <w:rFonts w:ascii="Cambria" w:hAnsi="Cambria"/>
          <w:sz w:val="28"/>
          <w:szCs w:val="28"/>
        </w:rPr>
        <w:t xml:space="preserve">von der </w:t>
      </w:r>
      <w:r w:rsidRPr="00383440">
        <w:rPr>
          <w:rFonts w:ascii="Cambria" w:hAnsi="Cambria"/>
          <w:sz w:val="28"/>
          <w:szCs w:val="28"/>
        </w:rPr>
        <w:t>Arbeit?)</w:t>
      </w:r>
      <w:r w:rsidR="004753FE">
        <w:rPr>
          <w:rFonts w:ascii="Cambria" w:hAnsi="Cambria"/>
          <w:sz w:val="28"/>
          <w:szCs w:val="28"/>
        </w:rPr>
        <w:t xml:space="preserve"> </w:t>
      </w:r>
      <w:r w:rsidR="00536141">
        <w:rPr>
          <w:rFonts w:ascii="Cambria" w:hAnsi="Cambria"/>
          <w:sz w:val="28"/>
          <w:szCs w:val="28"/>
        </w:rPr>
        <w:t xml:space="preserve">persönliche </w:t>
      </w:r>
      <w:r w:rsidRPr="00383440">
        <w:rPr>
          <w:rFonts w:ascii="Cambria" w:hAnsi="Cambria"/>
          <w:sz w:val="28"/>
          <w:szCs w:val="28"/>
        </w:rPr>
        <w:t>Motivation</w:t>
      </w:r>
      <w:r w:rsidR="00536141">
        <w:rPr>
          <w:rFonts w:ascii="Cambria" w:hAnsi="Cambria"/>
          <w:sz w:val="28"/>
          <w:szCs w:val="28"/>
        </w:rPr>
        <w:t>…</w:t>
      </w:r>
    </w:p>
    <w:p w14:paraId="68EB4D56" w14:textId="77777777" w:rsidR="00194B79" w:rsidRPr="00383440" w:rsidRDefault="00194B79" w:rsidP="00194B79">
      <w:pPr>
        <w:pStyle w:val="Listenabsatz"/>
        <w:rPr>
          <w:rFonts w:ascii="Cambria" w:hAnsi="Cambria"/>
          <w:sz w:val="28"/>
          <w:szCs w:val="28"/>
        </w:rPr>
      </w:pPr>
    </w:p>
    <w:p w14:paraId="2602D268" w14:textId="77777777" w:rsidR="00873818" w:rsidRDefault="000D4954" w:rsidP="00620D80">
      <w:pPr>
        <w:pStyle w:val="Listenabsatz"/>
        <w:numPr>
          <w:ilvl w:val="0"/>
          <w:numId w:val="5"/>
        </w:numPr>
        <w:rPr>
          <w:rFonts w:ascii="Cambria" w:hAnsi="Cambria"/>
          <w:sz w:val="28"/>
          <w:szCs w:val="28"/>
        </w:rPr>
      </w:pPr>
      <w:r w:rsidRPr="00536141">
        <w:rPr>
          <w:rFonts w:ascii="Cambria" w:hAnsi="Cambria"/>
          <w:b/>
          <w:sz w:val="28"/>
          <w:szCs w:val="28"/>
        </w:rPr>
        <w:t>Einführung</w:t>
      </w:r>
      <w:r w:rsidRPr="00536141">
        <w:rPr>
          <w:rFonts w:ascii="Cambria" w:hAnsi="Cambria"/>
          <w:sz w:val="28"/>
          <w:szCs w:val="28"/>
        </w:rPr>
        <w:t xml:space="preserve"> in die Exerzitien</w:t>
      </w:r>
      <w:r w:rsidR="001974EF" w:rsidRPr="00536141">
        <w:rPr>
          <w:rFonts w:ascii="Cambria" w:hAnsi="Cambria"/>
          <w:sz w:val="28"/>
          <w:szCs w:val="28"/>
        </w:rPr>
        <w:t xml:space="preserve"> 2023</w:t>
      </w:r>
      <w:r w:rsidRPr="00536141">
        <w:rPr>
          <w:rFonts w:ascii="Cambria" w:hAnsi="Cambria"/>
          <w:sz w:val="28"/>
          <w:szCs w:val="28"/>
        </w:rPr>
        <w:t>: Verbunde</w:t>
      </w:r>
      <w:r w:rsidR="00AB5EF0">
        <w:rPr>
          <w:rFonts w:ascii="Cambria" w:hAnsi="Cambria"/>
          <w:sz w:val="28"/>
          <w:szCs w:val="28"/>
        </w:rPr>
        <w:t>n leben.</w:t>
      </w:r>
    </w:p>
    <w:p w14:paraId="554EA46A" w14:textId="3460930F" w:rsidR="00BB03FA" w:rsidRDefault="00BB03FA" w:rsidP="00BB03FA">
      <w:pPr>
        <w:pStyle w:val="Listenabsatz"/>
        <w:rPr>
          <w:rFonts w:ascii="Cambria" w:hAnsi="Cambria"/>
          <w:sz w:val="28"/>
          <w:szCs w:val="28"/>
        </w:rPr>
      </w:pPr>
      <w:r>
        <w:rPr>
          <w:rFonts w:ascii="Cambria" w:hAnsi="Cambria"/>
          <w:sz w:val="28"/>
          <w:szCs w:val="28"/>
        </w:rPr>
        <w:t>Die Teilnehmenden erhalten die Klappaufsteller und haben persönliche</w:t>
      </w:r>
      <w:r w:rsidR="004753FE">
        <w:rPr>
          <w:rFonts w:ascii="Cambria" w:hAnsi="Cambria"/>
          <w:sz w:val="28"/>
          <w:szCs w:val="28"/>
        </w:rPr>
        <w:t xml:space="preserve"> </w:t>
      </w:r>
      <w:r>
        <w:rPr>
          <w:rFonts w:ascii="Cambria" w:hAnsi="Cambria"/>
          <w:sz w:val="28"/>
          <w:szCs w:val="28"/>
        </w:rPr>
        <w:t xml:space="preserve">Zeit, sich mit den </w:t>
      </w:r>
      <w:proofErr w:type="spellStart"/>
      <w:r>
        <w:rPr>
          <w:rFonts w:ascii="Cambria" w:hAnsi="Cambria"/>
          <w:sz w:val="28"/>
          <w:szCs w:val="28"/>
        </w:rPr>
        <w:t>Exerzitienmaterialien</w:t>
      </w:r>
      <w:proofErr w:type="spellEnd"/>
      <w:r>
        <w:rPr>
          <w:rFonts w:ascii="Cambria" w:hAnsi="Cambria"/>
          <w:sz w:val="28"/>
          <w:szCs w:val="28"/>
        </w:rPr>
        <w:t xml:space="preserve"> vertraut zu machen, ehe Sie die Struktur erläutern: </w:t>
      </w:r>
    </w:p>
    <w:p w14:paraId="45065F08" w14:textId="45797601" w:rsidR="002B0725" w:rsidRDefault="00BB03FA" w:rsidP="001974EF">
      <w:pPr>
        <w:pStyle w:val="Listenabsatz"/>
        <w:rPr>
          <w:rFonts w:ascii="Cambria" w:hAnsi="Cambria"/>
          <w:sz w:val="28"/>
          <w:szCs w:val="28"/>
        </w:rPr>
      </w:pPr>
      <w:r>
        <w:rPr>
          <w:rFonts w:ascii="Cambria" w:hAnsi="Cambria"/>
          <w:sz w:val="28"/>
          <w:szCs w:val="28"/>
        </w:rPr>
        <w:t>K</w:t>
      </w:r>
      <w:r w:rsidR="00AB5EF0">
        <w:rPr>
          <w:rFonts w:ascii="Cambria" w:hAnsi="Cambria"/>
          <w:sz w:val="28"/>
          <w:szCs w:val="28"/>
        </w:rPr>
        <w:t>lappaufsteller erklären</w:t>
      </w:r>
      <w:r w:rsidR="00873818" w:rsidRPr="00383440">
        <w:rPr>
          <w:rFonts w:ascii="Cambria" w:hAnsi="Cambria"/>
          <w:sz w:val="28"/>
          <w:szCs w:val="28"/>
        </w:rPr>
        <w:t xml:space="preserve">, </w:t>
      </w:r>
      <w:r w:rsidR="00AB5EF0">
        <w:rPr>
          <w:rFonts w:ascii="Cambria" w:hAnsi="Cambria"/>
          <w:sz w:val="28"/>
          <w:szCs w:val="28"/>
        </w:rPr>
        <w:t xml:space="preserve">darauf hinweisen, dass die Kärtchen für die </w:t>
      </w:r>
      <w:r w:rsidR="00AB5EF0" w:rsidRPr="00E06DD0">
        <w:rPr>
          <w:rFonts w:ascii="Cambria" w:hAnsi="Cambria"/>
          <w:b/>
          <w:sz w:val="28"/>
          <w:szCs w:val="28"/>
        </w:rPr>
        <w:t>Tagesstruktur</w:t>
      </w:r>
      <w:r w:rsidR="004753FE">
        <w:rPr>
          <w:rFonts w:ascii="Cambria" w:hAnsi="Cambria"/>
          <w:sz w:val="28"/>
          <w:szCs w:val="28"/>
        </w:rPr>
        <w:t xml:space="preserve"> </w:t>
      </w:r>
      <w:r w:rsidR="00AB5EF0">
        <w:rPr>
          <w:rFonts w:ascii="Cambria" w:hAnsi="Cambria"/>
          <w:sz w:val="28"/>
          <w:szCs w:val="28"/>
        </w:rPr>
        <w:t>zum Ausschneiden geeignet sind. Dazu gibt es fortlaufende t</w:t>
      </w:r>
      <w:r w:rsidR="00873818" w:rsidRPr="00383440">
        <w:rPr>
          <w:rFonts w:ascii="Cambria" w:hAnsi="Cambria"/>
          <w:sz w:val="28"/>
          <w:szCs w:val="28"/>
        </w:rPr>
        <w:t>ägliche Übungsanregungen</w:t>
      </w:r>
      <w:r w:rsidR="002B0725">
        <w:rPr>
          <w:rFonts w:ascii="Cambria" w:hAnsi="Cambria"/>
          <w:sz w:val="28"/>
          <w:szCs w:val="28"/>
        </w:rPr>
        <w:t xml:space="preserve">: </w:t>
      </w:r>
    </w:p>
    <w:p w14:paraId="20789EA9" w14:textId="77777777" w:rsidR="002B0725" w:rsidRDefault="002B0725" w:rsidP="001974EF">
      <w:pPr>
        <w:pStyle w:val="Listenabsatz"/>
        <w:rPr>
          <w:rFonts w:ascii="Cambria" w:hAnsi="Cambria"/>
          <w:sz w:val="28"/>
          <w:szCs w:val="28"/>
        </w:rPr>
      </w:pPr>
    </w:p>
    <w:p w14:paraId="4E6B6A52" w14:textId="77777777" w:rsidR="002B0725" w:rsidRDefault="002B0725" w:rsidP="00E06DD0">
      <w:pPr>
        <w:pStyle w:val="Listenabsatz"/>
        <w:numPr>
          <w:ilvl w:val="0"/>
          <w:numId w:val="25"/>
        </w:numPr>
        <w:rPr>
          <w:rFonts w:ascii="Cambria" w:hAnsi="Cambria"/>
          <w:sz w:val="28"/>
          <w:szCs w:val="28"/>
        </w:rPr>
      </w:pPr>
      <w:r>
        <w:rPr>
          <w:rFonts w:ascii="Cambria" w:hAnsi="Cambria"/>
          <w:sz w:val="28"/>
          <w:szCs w:val="28"/>
        </w:rPr>
        <w:t>Ritual am Morgen</w:t>
      </w:r>
    </w:p>
    <w:p w14:paraId="09DABD16" w14:textId="77777777" w:rsidR="00E06DD0" w:rsidRDefault="002B0725" w:rsidP="00E06DD0">
      <w:pPr>
        <w:pStyle w:val="Listenabsatz"/>
        <w:numPr>
          <w:ilvl w:val="0"/>
          <w:numId w:val="25"/>
        </w:numPr>
        <w:rPr>
          <w:rFonts w:ascii="Cambria" w:hAnsi="Cambria"/>
          <w:sz w:val="28"/>
          <w:szCs w:val="28"/>
        </w:rPr>
      </w:pPr>
      <w:r>
        <w:rPr>
          <w:rFonts w:ascii="Cambria" w:hAnsi="Cambria"/>
          <w:sz w:val="28"/>
          <w:szCs w:val="28"/>
        </w:rPr>
        <w:t>Ritual am Abend</w:t>
      </w:r>
    </w:p>
    <w:p w14:paraId="27949AAF" w14:textId="77777777" w:rsidR="002B0725" w:rsidRPr="00E06DD0" w:rsidRDefault="00873818" w:rsidP="00E06DD0">
      <w:pPr>
        <w:pStyle w:val="Listenabsatz"/>
        <w:numPr>
          <w:ilvl w:val="0"/>
          <w:numId w:val="25"/>
        </w:numPr>
        <w:rPr>
          <w:rFonts w:ascii="Cambria" w:hAnsi="Cambria"/>
          <w:sz w:val="28"/>
          <w:szCs w:val="28"/>
        </w:rPr>
      </w:pPr>
      <w:r w:rsidRPr="00E06DD0">
        <w:rPr>
          <w:rFonts w:ascii="Cambria" w:hAnsi="Cambria"/>
          <w:sz w:val="28"/>
          <w:szCs w:val="28"/>
        </w:rPr>
        <w:t>Impulse für jeden Tag,</w:t>
      </w:r>
    </w:p>
    <w:p w14:paraId="0AFEED11" w14:textId="77777777" w:rsidR="00873818" w:rsidRPr="002B0725" w:rsidRDefault="00E06DD0" w:rsidP="00E06DD0">
      <w:pPr>
        <w:pStyle w:val="Listenabsatz"/>
        <w:numPr>
          <w:ilvl w:val="0"/>
          <w:numId w:val="25"/>
        </w:numPr>
        <w:rPr>
          <w:rFonts w:ascii="Cambria" w:hAnsi="Cambria"/>
          <w:sz w:val="28"/>
          <w:szCs w:val="28"/>
        </w:rPr>
      </w:pPr>
      <w:r>
        <w:rPr>
          <w:rFonts w:ascii="Cambria" w:hAnsi="Cambria"/>
          <w:sz w:val="28"/>
          <w:szCs w:val="28"/>
        </w:rPr>
        <w:t xml:space="preserve">am 7. Tag </w:t>
      </w:r>
      <w:r w:rsidR="00873818" w:rsidRPr="002B0725">
        <w:rPr>
          <w:rFonts w:ascii="Cambria" w:hAnsi="Cambria"/>
          <w:sz w:val="28"/>
          <w:szCs w:val="28"/>
        </w:rPr>
        <w:t xml:space="preserve">ein Bild – mit Anregungen zur </w:t>
      </w:r>
      <w:r w:rsidR="00AB5EF0" w:rsidRPr="002B0725">
        <w:rPr>
          <w:rFonts w:ascii="Cambria" w:hAnsi="Cambria"/>
          <w:sz w:val="28"/>
          <w:szCs w:val="28"/>
        </w:rPr>
        <w:t>Bildbetrachtung.</w:t>
      </w:r>
    </w:p>
    <w:p w14:paraId="70D94F35" w14:textId="77777777" w:rsidR="00873818" w:rsidRPr="00383440" w:rsidRDefault="00873818" w:rsidP="001974EF">
      <w:pPr>
        <w:pStyle w:val="Listenabsatz"/>
        <w:rPr>
          <w:rFonts w:ascii="Cambria" w:hAnsi="Cambria"/>
          <w:sz w:val="28"/>
          <w:szCs w:val="28"/>
        </w:rPr>
      </w:pPr>
    </w:p>
    <w:p w14:paraId="5BC0A0A2" w14:textId="77777777" w:rsidR="00CA1A8F" w:rsidRPr="00383440" w:rsidRDefault="00CA1A8F" w:rsidP="001974EF">
      <w:pPr>
        <w:pStyle w:val="Listenabsatz"/>
        <w:rPr>
          <w:rFonts w:ascii="Cambria" w:hAnsi="Cambria"/>
          <w:sz w:val="28"/>
          <w:szCs w:val="28"/>
        </w:rPr>
      </w:pPr>
    </w:p>
    <w:p w14:paraId="07DF54C6" w14:textId="203AB7B4" w:rsidR="00AD7DD8" w:rsidRDefault="001974EF" w:rsidP="001974EF">
      <w:pPr>
        <w:pStyle w:val="Listenabsatz"/>
        <w:rPr>
          <w:rFonts w:ascii="Cambria" w:hAnsi="Cambria"/>
          <w:sz w:val="28"/>
          <w:szCs w:val="28"/>
        </w:rPr>
      </w:pPr>
      <w:r w:rsidRPr="00383440">
        <w:rPr>
          <w:rFonts w:ascii="Cambria" w:hAnsi="Cambria"/>
          <w:sz w:val="28"/>
          <w:szCs w:val="28"/>
        </w:rPr>
        <w:t xml:space="preserve">Erste Woche heißt </w:t>
      </w:r>
      <w:r w:rsidR="00AD7DD8">
        <w:rPr>
          <w:rFonts w:ascii="Cambria" w:hAnsi="Cambria"/>
          <w:sz w:val="28"/>
          <w:szCs w:val="28"/>
        </w:rPr>
        <w:t xml:space="preserve">den „Boden bereiten“ </w:t>
      </w:r>
      <w:r w:rsidR="00BB03FA">
        <w:rPr>
          <w:rFonts w:ascii="Cambria" w:hAnsi="Cambria"/>
          <w:sz w:val="28"/>
          <w:szCs w:val="28"/>
        </w:rPr>
        <w:t>– sich e</w:t>
      </w:r>
      <w:r w:rsidRPr="00383440">
        <w:rPr>
          <w:rFonts w:ascii="Cambria" w:hAnsi="Cambria"/>
          <w:sz w:val="28"/>
          <w:szCs w:val="28"/>
        </w:rPr>
        <w:t>instimmen</w:t>
      </w:r>
      <w:r w:rsidR="00AD7DD8">
        <w:rPr>
          <w:rFonts w:ascii="Cambria" w:hAnsi="Cambria"/>
          <w:sz w:val="28"/>
          <w:szCs w:val="28"/>
        </w:rPr>
        <w:t>.</w:t>
      </w:r>
      <w:r w:rsidR="004753FE">
        <w:rPr>
          <w:rFonts w:ascii="Cambria" w:hAnsi="Cambria"/>
          <w:sz w:val="28"/>
          <w:szCs w:val="28"/>
        </w:rPr>
        <w:t xml:space="preserve"> </w:t>
      </w:r>
    </w:p>
    <w:p w14:paraId="1DC3F551" w14:textId="0C2083A7" w:rsidR="009F393E" w:rsidRPr="00383440" w:rsidRDefault="00AD7DD8" w:rsidP="001974EF">
      <w:pPr>
        <w:pStyle w:val="Listenabsatz"/>
        <w:rPr>
          <w:rFonts w:ascii="Cambria" w:hAnsi="Cambria"/>
          <w:sz w:val="28"/>
          <w:szCs w:val="28"/>
        </w:rPr>
      </w:pPr>
      <w:r w:rsidRPr="00AD7DD8">
        <w:rPr>
          <w:rFonts w:ascii="Cambria" w:hAnsi="Cambria"/>
          <w:b/>
          <w:sz w:val="28"/>
          <w:szCs w:val="28"/>
        </w:rPr>
        <w:t>Anregung:</w:t>
      </w:r>
      <w:r w:rsidR="004753FE">
        <w:rPr>
          <w:rFonts w:ascii="Cambria" w:hAnsi="Cambria"/>
          <w:sz w:val="28"/>
          <w:szCs w:val="28"/>
        </w:rPr>
        <w:t xml:space="preserve"> </w:t>
      </w:r>
      <w:r w:rsidR="00201EA2" w:rsidRPr="00383440">
        <w:rPr>
          <w:rFonts w:ascii="Cambria" w:hAnsi="Cambria"/>
          <w:sz w:val="28"/>
          <w:szCs w:val="28"/>
        </w:rPr>
        <w:t>Bodenbild mit Kär</w:t>
      </w:r>
      <w:r w:rsidR="00BB03FA">
        <w:rPr>
          <w:rFonts w:ascii="Cambria" w:hAnsi="Cambria"/>
          <w:sz w:val="28"/>
          <w:szCs w:val="28"/>
        </w:rPr>
        <w:t>tchen als Tagestruktur (morgens</w:t>
      </w:r>
      <w:r w:rsidR="00201EA2" w:rsidRPr="00383440">
        <w:rPr>
          <w:rFonts w:ascii="Cambria" w:hAnsi="Cambria"/>
          <w:sz w:val="28"/>
          <w:szCs w:val="28"/>
        </w:rPr>
        <w:t xml:space="preserve"> … </w:t>
      </w:r>
      <w:proofErr w:type="gramStart"/>
      <w:r w:rsidR="00201EA2" w:rsidRPr="00383440">
        <w:rPr>
          <w:rFonts w:ascii="Cambria" w:hAnsi="Cambria"/>
          <w:sz w:val="28"/>
          <w:szCs w:val="28"/>
        </w:rPr>
        <w:t>zwischendurch….</w:t>
      </w:r>
      <w:proofErr w:type="gramEnd"/>
      <w:r w:rsidR="00201EA2" w:rsidRPr="00383440">
        <w:rPr>
          <w:rFonts w:ascii="Cambria" w:hAnsi="Cambria"/>
          <w:sz w:val="28"/>
          <w:szCs w:val="28"/>
        </w:rPr>
        <w:t>abends)</w:t>
      </w:r>
      <w:r>
        <w:rPr>
          <w:rFonts w:ascii="Cambria" w:hAnsi="Cambria"/>
          <w:sz w:val="28"/>
          <w:szCs w:val="28"/>
        </w:rPr>
        <w:t xml:space="preserve"> in die Mitte legen. </w:t>
      </w:r>
    </w:p>
    <w:p w14:paraId="01A6DF8C" w14:textId="77777777" w:rsidR="009F393E" w:rsidRPr="00383440" w:rsidRDefault="009F393E" w:rsidP="001974EF">
      <w:pPr>
        <w:pStyle w:val="Listenabsatz"/>
        <w:rPr>
          <w:rFonts w:ascii="Cambria" w:hAnsi="Cambria"/>
          <w:sz w:val="28"/>
          <w:szCs w:val="28"/>
        </w:rPr>
      </w:pPr>
      <w:r w:rsidRPr="00383440">
        <w:rPr>
          <w:rFonts w:ascii="Cambria" w:hAnsi="Cambria"/>
          <w:sz w:val="28"/>
          <w:szCs w:val="28"/>
        </w:rPr>
        <w:t xml:space="preserve">Vorstellen der Kommunikationsregeln – Kopien austeilen </w:t>
      </w:r>
    </w:p>
    <w:p w14:paraId="79DABD65" w14:textId="57293136" w:rsidR="00873818" w:rsidRDefault="00B772F6" w:rsidP="001974EF">
      <w:pPr>
        <w:pStyle w:val="Listenabsatz"/>
        <w:rPr>
          <w:rFonts w:ascii="Cambria" w:hAnsi="Cambria"/>
          <w:sz w:val="28"/>
          <w:szCs w:val="28"/>
        </w:rPr>
      </w:pPr>
      <w:r w:rsidRPr="00383440">
        <w:rPr>
          <w:rFonts w:ascii="Cambria" w:hAnsi="Cambria"/>
          <w:sz w:val="28"/>
          <w:szCs w:val="28"/>
        </w:rPr>
        <w:t xml:space="preserve">Nachdem </w:t>
      </w:r>
      <w:r w:rsidR="00F40919">
        <w:rPr>
          <w:rFonts w:ascii="Cambria" w:hAnsi="Cambria"/>
          <w:sz w:val="28"/>
          <w:szCs w:val="28"/>
        </w:rPr>
        <w:t xml:space="preserve">ein Überblick gewonnen und </w:t>
      </w:r>
      <w:r w:rsidRPr="00383440">
        <w:rPr>
          <w:rFonts w:ascii="Cambria" w:hAnsi="Cambria"/>
          <w:sz w:val="28"/>
          <w:szCs w:val="28"/>
        </w:rPr>
        <w:t>die Kommunikationsregeln vereinbart wurden, kann</w:t>
      </w:r>
      <w:r w:rsidR="004753FE">
        <w:rPr>
          <w:rFonts w:ascii="Cambria" w:hAnsi="Cambria"/>
          <w:sz w:val="28"/>
          <w:szCs w:val="28"/>
        </w:rPr>
        <w:t xml:space="preserve"> </w:t>
      </w:r>
      <w:r w:rsidRPr="00383440">
        <w:rPr>
          <w:rFonts w:ascii="Cambria" w:hAnsi="Cambria"/>
          <w:sz w:val="28"/>
          <w:szCs w:val="28"/>
        </w:rPr>
        <w:t>eine inhaltliche Einstimmung erfolgen.</w:t>
      </w:r>
      <w:r w:rsidR="004753FE">
        <w:rPr>
          <w:rFonts w:ascii="Cambria" w:hAnsi="Cambria"/>
          <w:sz w:val="28"/>
          <w:szCs w:val="28"/>
        </w:rPr>
        <w:t xml:space="preserve"> </w:t>
      </w:r>
    </w:p>
    <w:p w14:paraId="57A0CD18" w14:textId="77777777" w:rsidR="00F40919" w:rsidRPr="00383440" w:rsidRDefault="00F40919" w:rsidP="001974EF">
      <w:pPr>
        <w:pStyle w:val="Listenabsatz"/>
        <w:rPr>
          <w:rFonts w:ascii="Cambria" w:hAnsi="Cambria"/>
          <w:sz w:val="28"/>
          <w:szCs w:val="28"/>
        </w:rPr>
      </w:pPr>
    </w:p>
    <w:p w14:paraId="4EE8EB68" w14:textId="77777777" w:rsidR="008C712D" w:rsidRPr="00383440" w:rsidRDefault="00B772F6" w:rsidP="008C712D">
      <w:pPr>
        <w:pStyle w:val="Listenabsatz"/>
        <w:rPr>
          <w:rFonts w:ascii="Cambria" w:hAnsi="Cambria"/>
          <w:sz w:val="28"/>
          <w:szCs w:val="28"/>
        </w:rPr>
      </w:pPr>
      <w:r w:rsidRPr="00383440">
        <w:rPr>
          <w:rFonts w:ascii="Cambria" w:hAnsi="Cambria"/>
          <w:b/>
          <w:sz w:val="28"/>
          <w:szCs w:val="28"/>
        </w:rPr>
        <w:lastRenderedPageBreak/>
        <w:t>Thema der ersten Woche:</w:t>
      </w:r>
      <w:r w:rsidRPr="00383440">
        <w:rPr>
          <w:rFonts w:ascii="Cambria" w:hAnsi="Cambria"/>
          <w:sz w:val="28"/>
          <w:szCs w:val="28"/>
        </w:rPr>
        <w:t xml:space="preserve"> In Ve</w:t>
      </w:r>
      <w:r w:rsidR="00CA1A8F" w:rsidRPr="00383440">
        <w:rPr>
          <w:rFonts w:ascii="Cambria" w:hAnsi="Cambria"/>
          <w:sz w:val="28"/>
          <w:szCs w:val="28"/>
        </w:rPr>
        <w:t>rbindung kommen –</w:t>
      </w:r>
      <w:r w:rsidRPr="00383440">
        <w:rPr>
          <w:rFonts w:ascii="Cambria" w:hAnsi="Cambria"/>
          <w:sz w:val="28"/>
          <w:szCs w:val="28"/>
        </w:rPr>
        <w:t xml:space="preserve"> </w:t>
      </w:r>
      <w:r w:rsidR="00CA1A8F" w:rsidRPr="00383440">
        <w:rPr>
          <w:rFonts w:ascii="Cambria" w:hAnsi="Cambria"/>
          <w:sz w:val="28"/>
          <w:szCs w:val="28"/>
        </w:rPr>
        <w:t xml:space="preserve">in Verbindung mit sich selbst – mit Gott – mit den anderen. </w:t>
      </w:r>
      <w:r w:rsidR="008C712D" w:rsidRPr="00383440">
        <w:rPr>
          <w:rFonts w:ascii="Cambria" w:hAnsi="Cambria"/>
          <w:sz w:val="28"/>
          <w:szCs w:val="28"/>
        </w:rPr>
        <w:t xml:space="preserve">Nun werden manche einwenden, ich bin ja immer in Verbindung, wieso soll ich noch in Verbindung kommen? </w:t>
      </w:r>
      <w:r w:rsidR="000145BB">
        <w:rPr>
          <w:rFonts w:ascii="Cambria" w:hAnsi="Cambria"/>
          <w:sz w:val="28"/>
          <w:szCs w:val="28"/>
        </w:rPr>
        <w:t xml:space="preserve">Ein Gedanke von Madeleine </w:t>
      </w:r>
      <w:proofErr w:type="spellStart"/>
      <w:r w:rsidR="000145BB">
        <w:rPr>
          <w:rFonts w:ascii="Cambria" w:hAnsi="Cambria"/>
          <w:sz w:val="28"/>
          <w:szCs w:val="28"/>
        </w:rPr>
        <w:t>Delbrê</w:t>
      </w:r>
      <w:r w:rsidR="008C712D" w:rsidRPr="00383440">
        <w:rPr>
          <w:rFonts w:ascii="Cambria" w:hAnsi="Cambria"/>
          <w:sz w:val="28"/>
          <w:szCs w:val="28"/>
        </w:rPr>
        <w:t>l</w:t>
      </w:r>
      <w:proofErr w:type="spellEnd"/>
      <w:r w:rsidR="008C712D" w:rsidRPr="00383440">
        <w:rPr>
          <w:rFonts w:ascii="Cambria" w:hAnsi="Cambria"/>
          <w:sz w:val="28"/>
          <w:szCs w:val="28"/>
        </w:rPr>
        <w:t xml:space="preserve"> mag dafür leitend sein: „Gott, wen</w:t>
      </w:r>
      <w:r w:rsidR="008F3D5F">
        <w:rPr>
          <w:rFonts w:ascii="Cambria" w:hAnsi="Cambria"/>
          <w:sz w:val="28"/>
          <w:szCs w:val="28"/>
        </w:rPr>
        <w:t>n</w:t>
      </w:r>
      <w:r w:rsidR="008C712D" w:rsidRPr="00383440">
        <w:rPr>
          <w:rFonts w:ascii="Cambria" w:hAnsi="Cambria"/>
          <w:sz w:val="28"/>
          <w:szCs w:val="28"/>
        </w:rPr>
        <w:t xml:space="preserve"> Du überall bist, wie kommt es dann, dass ich </w:t>
      </w:r>
      <w:proofErr w:type="gramStart"/>
      <w:r w:rsidR="008C712D" w:rsidRPr="00383440">
        <w:rPr>
          <w:rFonts w:ascii="Cambria" w:hAnsi="Cambria"/>
          <w:sz w:val="28"/>
          <w:szCs w:val="28"/>
        </w:rPr>
        <w:t>sooft</w:t>
      </w:r>
      <w:proofErr w:type="gramEnd"/>
      <w:r w:rsidR="008C712D" w:rsidRPr="00383440">
        <w:rPr>
          <w:rFonts w:ascii="Cambria" w:hAnsi="Cambria"/>
          <w:sz w:val="28"/>
          <w:szCs w:val="28"/>
        </w:rPr>
        <w:t xml:space="preserve"> woanders bin</w:t>
      </w:r>
      <w:r w:rsidR="00713914">
        <w:rPr>
          <w:rFonts w:ascii="Cambria" w:hAnsi="Cambria"/>
          <w:sz w:val="28"/>
          <w:szCs w:val="28"/>
        </w:rPr>
        <w:t>?</w:t>
      </w:r>
      <w:r w:rsidR="008C712D" w:rsidRPr="00383440">
        <w:rPr>
          <w:rFonts w:ascii="Cambria" w:hAnsi="Cambria"/>
          <w:sz w:val="28"/>
          <w:szCs w:val="28"/>
        </w:rPr>
        <w:t xml:space="preserve">“. </w:t>
      </w:r>
    </w:p>
    <w:p w14:paraId="589BDEE1" w14:textId="76C4CBFF" w:rsidR="00B772F6" w:rsidRPr="00383440" w:rsidRDefault="00CA1A8F" w:rsidP="001974EF">
      <w:pPr>
        <w:pStyle w:val="Listenabsatz"/>
        <w:rPr>
          <w:rFonts w:ascii="Cambria" w:hAnsi="Cambria"/>
          <w:sz w:val="28"/>
          <w:szCs w:val="28"/>
        </w:rPr>
      </w:pPr>
      <w:r w:rsidRPr="00383440">
        <w:rPr>
          <w:rFonts w:ascii="Cambria" w:hAnsi="Cambria"/>
          <w:sz w:val="28"/>
          <w:szCs w:val="28"/>
        </w:rPr>
        <w:t>Es geht um Aufmerksamkei</w:t>
      </w:r>
      <w:r w:rsidR="008C712D" w:rsidRPr="00383440">
        <w:rPr>
          <w:rFonts w:ascii="Cambria" w:hAnsi="Cambria"/>
          <w:sz w:val="28"/>
          <w:szCs w:val="28"/>
        </w:rPr>
        <w:t>t, Wahrnehmung, sich Einstimmen, um Präsenz. Und es geht darum den eigenen</w:t>
      </w:r>
      <w:r w:rsidR="004753FE">
        <w:rPr>
          <w:rFonts w:ascii="Cambria" w:hAnsi="Cambria"/>
          <w:sz w:val="28"/>
          <w:szCs w:val="28"/>
        </w:rPr>
        <w:t xml:space="preserve"> </w:t>
      </w:r>
      <w:r w:rsidR="008C712D" w:rsidRPr="00383440">
        <w:rPr>
          <w:rFonts w:ascii="Cambria" w:hAnsi="Cambria"/>
          <w:sz w:val="28"/>
          <w:szCs w:val="28"/>
        </w:rPr>
        <w:t xml:space="preserve">Übungsrhythmus zu finden. </w:t>
      </w:r>
    </w:p>
    <w:p w14:paraId="6EC23F5E" w14:textId="17813B98" w:rsidR="00713924" w:rsidRPr="00383440" w:rsidRDefault="00713924" w:rsidP="001974EF">
      <w:pPr>
        <w:pStyle w:val="Listenabsatz"/>
        <w:rPr>
          <w:rFonts w:ascii="Cambria" w:hAnsi="Cambria"/>
          <w:sz w:val="28"/>
          <w:szCs w:val="28"/>
        </w:rPr>
      </w:pPr>
      <w:r w:rsidRPr="00383440">
        <w:rPr>
          <w:rFonts w:ascii="Cambria" w:hAnsi="Cambria"/>
          <w:sz w:val="28"/>
          <w:szCs w:val="28"/>
        </w:rPr>
        <w:t xml:space="preserve">Darum geht es in der ersten Woche: Präsent sein- aufmerksam da sein – und mit sich selbst und mit Gott </w:t>
      </w:r>
      <w:r w:rsidR="008C712D" w:rsidRPr="00383440">
        <w:rPr>
          <w:rFonts w:ascii="Cambria" w:hAnsi="Cambria"/>
          <w:sz w:val="28"/>
          <w:szCs w:val="28"/>
        </w:rPr>
        <w:t xml:space="preserve">(neu) </w:t>
      </w:r>
      <w:r w:rsidRPr="00383440">
        <w:rPr>
          <w:rFonts w:ascii="Cambria" w:hAnsi="Cambria"/>
          <w:sz w:val="28"/>
          <w:szCs w:val="28"/>
        </w:rPr>
        <w:t>in Verbindung kommen</w:t>
      </w:r>
      <w:r w:rsidR="008C712D" w:rsidRPr="00383440">
        <w:rPr>
          <w:rFonts w:ascii="Cambria" w:hAnsi="Cambria"/>
          <w:sz w:val="28"/>
          <w:szCs w:val="28"/>
        </w:rPr>
        <w:t>.</w:t>
      </w:r>
      <w:r w:rsidR="004753FE">
        <w:rPr>
          <w:rFonts w:ascii="Cambria" w:hAnsi="Cambria"/>
          <w:sz w:val="28"/>
          <w:szCs w:val="28"/>
        </w:rPr>
        <w:t xml:space="preserve"> </w:t>
      </w:r>
    </w:p>
    <w:p w14:paraId="2D05ECFD" w14:textId="77777777" w:rsidR="00E721F1" w:rsidRPr="00383440" w:rsidRDefault="00B772F6" w:rsidP="00477EC5">
      <w:pPr>
        <w:pStyle w:val="Listenabsatz"/>
        <w:rPr>
          <w:rFonts w:ascii="Cambria" w:hAnsi="Cambria"/>
          <w:sz w:val="28"/>
          <w:szCs w:val="28"/>
        </w:rPr>
      </w:pPr>
      <w:r w:rsidRPr="00383440">
        <w:rPr>
          <w:rFonts w:ascii="Cambria" w:hAnsi="Cambria"/>
          <w:sz w:val="28"/>
          <w:szCs w:val="28"/>
        </w:rPr>
        <w:t>Anregung</w:t>
      </w:r>
      <w:r w:rsidR="00E721F1" w:rsidRPr="00383440">
        <w:rPr>
          <w:rFonts w:ascii="Cambria" w:hAnsi="Cambria"/>
          <w:sz w:val="28"/>
          <w:szCs w:val="28"/>
        </w:rPr>
        <w:t>en</w:t>
      </w:r>
      <w:r w:rsidRPr="00383440">
        <w:rPr>
          <w:rFonts w:ascii="Cambria" w:hAnsi="Cambria"/>
          <w:sz w:val="28"/>
          <w:szCs w:val="28"/>
        </w:rPr>
        <w:t xml:space="preserve">: </w:t>
      </w:r>
    </w:p>
    <w:p w14:paraId="576178DB" w14:textId="63656F94" w:rsidR="00E721F1" w:rsidRPr="00383440" w:rsidRDefault="00E721F1" w:rsidP="00620D80">
      <w:pPr>
        <w:pStyle w:val="Listenabsatz"/>
        <w:numPr>
          <w:ilvl w:val="0"/>
          <w:numId w:val="16"/>
        </w:numPr>
        <w:rPr>
          <w:rFonts w:ascii="Cambria" w:hAnsi="Cambria"/>
          <w:sz w:val="28"/>
          <w:szCs w:val="28"/>
        </w:rPr>
      </w:pPr>
      <w:r w:rsidRPr="00383440">
        <w:rPr>
          <w:rFonts w:ascii="Cambria" w:hAnsi="Cambria"/>
          <w:sz w:val="28"/>
          <w:szCs w:val="28"/>
        </w:rPr>
        <w:t>Assoziationsübung:</w:t>
      </w:r>
      <w:r w:rsidR="004753FE">
        <w:rPr>
          <w:rFonts w:ascii="Cambria" w:hAnsi="Cambria"/>
          <w:sz w:val="28"/>
          <w:szCs w:val="28"/>
        </w:rPr>
        <w:t xml:space="preserve"> </w:t>
      </w:r>
      <w:r w:rsidRPr="00383440">
        <w:rPr>
          <w:rFonts w:ascii="Cambria" w:hAnsi="Cambria"/>
          <w:sz w:val="28"/>
          <w:szCs w:val="28"/>
        </w:rPr>
        <w:t xml:space="preserve">Jeder und Jede kann den Satz vervollständigen: </w:t>
      </w:r>
      <w:r w:rsidR="008F3D5F">
        <w:rPr>
          <w:rFonts w:ascii="Cambria" w:hAnsi="Cambria"/>
          <w:sz w:val="28"/>
          <w:szCs w:val="28"/>
        </w:rPr>
        <w:t>„</w:t>
      </w:r>
      <w:r w:rsidRPr="00383440">
        <w:rPr>
          <w:rFonts w:ascii="Cambria" w:hAnsi="Cambria"/>
          <w:sz w:val="28"/>
          <w:szCs w:val="28"/>
        </w:rPr>
        <w:t xml:space="preserve">Ich bin </w:t>
      </w:r>
      <w:r w:rsidR="008F3D5F">
        <w:rPr>
          <w:rFonts w:ascii="Cambria" w:hAnsi="Cambria"/>
          <w:sz w:val="28"/>
          <w:szCs w:val="28"/>
        </w:rPr>
        <w:t xml:space="preserve">verbunden mit … </w:t>
      </w:r>
      <w:r w:rsidRPr="00383440">
        <w:rPr>
          <w:rFonts w:ascii="Cambria" w:hAnsi="Cambria"/>
          <w:sz w:val="28"/>
          <w:szCs w:val="28"/>
        </w:rPr>
        <w:t>(meinem Partner, meiner Freundin, meine</w:t>
      </w:r>
      <w:r w:rsidR="008F3D5F">
        <w:rPr>
          <w:rFonts w:ascii="Cambria" w:hAnsi="Cambria"/>
          <w:sz w:val="28"/>
          <w:szCs w:val="28"/>
        </w:rPr>
        <w:t>n Enkeln…meinem Hund/Katze…)</w:t>
      </w:r>
      <w:r w:rsidR="004753FE">
        <w:rPr>
          <w:rFonts w:ascii="Cambria" w:hAnsi="Cambria"/>
          <w:sz w:val="28"/>
          <w:szCs w:val="28"/>
        </w:rPr>
        <w:t xml:space="preserve"> </w:t>
      </w:r>
      <w:r w:rsidR="008F3D5F">
        <w:rPr>
          <w:rFonts w:ascii="Cambria" w:hAnsi="Cambria"/>
          <w:sz w:val="28"/>
          <w:szCs w:val="28"/>
        </w:rPr>
        <w:t xml:space="preserve">Methode: freie Assoziation – jeder und jede </w:t>
      </w:r>
      <w:r w:rsidRPr="00383440">
        <w:rPr>
          <w:rFonts w:ascii="Cambria" w:hAnsi="Cambria"/>
          <w:sz w:val="28"/>
          <w:szCs w:val="28"/>
        </w:rPr>
        <w:t>kann die Antworten einfach in den Raum hinein sagen</w:t>
      </w:r>
      <w:r w:rsidR="008F3D5F">
        <w:rPr>
          <w:rFonts w:ascii="Cambria" w:hAnsi="Cambria"/>
          <w:sz w:val="28"/>
          <w:szCs w:val="28"/>
        </w:rPr>
        <w:t xml:space="preserve"> - </w:t>
      </w:r>
    </w:p>
    <w:p w14:paraId="51664652" w14:textId="3306DEAA" w:rsidR="00477EC5" w:rsidRPr="00383440" w:rsidRDefault="00B772F6" w:rsidP="00620D80">
      <w:pPr>
        <w:pStyle w:val="Listenabsatz"/>
        <w:numPr>
          <w:ilvl w:val="0"/>
          <w:numId w:val="16"/>
        </w:numPr>
        <w:rPr>
          <w:rFonts w:ascii="Cambria" w:hAnsi="Cambria"/>
          <w:sz w:val="28"/>
          <w:szCs w:val="28"/>
        </w:rPr>
      </w:pPr>
      <w:r w:rsidRPr="00383440">
        <w:rPr>
          <w:rFonts w:ascii="Cambria" w:hAnsi="Cambria"/>
          <w:sz w:val="28"/>
          <w:szCs w:val="28"/>
        </w:rPr>
        <w:t>Sie können einige Kernsätze aus der ersten Woche auswählen und</w:t>
      </w:r>
      <w:r w:rsidR="008F3D5F">
        <w:rPr>
          <w:rFonts w:ascii="Cambria" w:hAnsi="Cambria"/>
          <w:sz w:val="28"/>
          <w:szCs w:val="28"/>
        </w:rPr>
        <w:t xml:space="preserve"> visualisieren: auf DIN A 4 Blätter</w:t>
      </w:r>
      <w:r w:rsidR="004753FE">
        <w:rPr>
          <w:rFonts w:ascii="Cambria" w:hAnsi="Cambria"/>
          <w:sz w:val="28"/>
          <w:szCs w:val="28"/>
        </w:rPr>
        <w:t xml:space="preserve"> </w:t>
      </w:r>
      <w:r w:rsidRPr="00383440">
        <w:rPr>
          <w:rFonts w:ascii="Cambria" w:hAnsi="Cambria"/>
          <w:sz w:val="28"/>
          <w:szCs w:val="28"/>
        </w:rPr>
        <w:t xml:space="preserve">in die Mitte legen. </w:t>
      </w:r>
      <w:r w:rsidR="008F3D5F">
        <w:rPr>
          <w:rFonts w:ascii="Cambria" w:hAnsi="Cambria"/>
          <w:sz w:val="28"/>
          <w:szCs w:val="28"/>
        </w:rPr>
        <w:t xml:space="preserve">Die TLN </w:t>
      </w:r>
      <w:r w:rsidRPr="00383440">
        <w:rPr>
          <w:rFonts w:ascii="Cambria" w:hAnsi="Cambria"/>
          <w:sz w:val="28"/>
          <w:szCs w:val="28"/>
        </w:rPr>
        <w:t>haben nach einer kurzen Stille Gelegenheit, sich ein Wort, einen Satz herauszugreifen und darüber ins Gespräch zu kommen, mit der Frage: Was hat mich jetzt beim Lesen oder Hören angesprochen? Mögliche Sätze aus der Ersten Woche:</w:t>
      </w:r>
      <w:r w:rsidR="004753FE">
        <w:rPr>
          <w:rFonts w:ascii="Cambria" w:hAnsi="Cambria"/>
          <w:sz w:val="28"/>
          <w:szCs w:val="28"/>
        </w:rPr>
        <w:t xml:space="preserve">  </w:t>
      </w:r>
      <w:r w:rsidR="00256934" w:rsidRPr="00383440">
        <w:rPr>
          <w:rFonts w:ascii="Cambria" w:hAnsi="Cambria"/>
          <w:sz w:val="28"/>
          <w:szCs w:val="28"/>
        </w:rPr>
        <w:t>1</w:t>
      </w:r>
      <w:r w:rsidR="00477EC5" w:rsidRPr="00383440">
        <w:rPr>
          <w:rFonts w:ascii="Cambria" w:hAnsi="Cambria"/>
          <w:sz w:val="28"/>
          <w:szCs w:val="28"/>
        </w:rPr>
        <w:t>.</w:t>
      </w:r>
      <w:r w:rsidR="00256934" w:rsidRPr="00383440">
        <w:rPr>
          <w:rFonts w:ascii="Cambria" w:hAnsi="Cambria"/>
          <w:sz w:val="28"/>
          <w:szCs w:val="28"/>
        </w:rPr>
        <w:t xml:space="preserve"> </w:t>
      </w:r>
      <w:r w:rsidRPr="00383440">
        <w:rPr>
          <w:rFonts w:ascii="Cambria" w:hAnsi="Cambria"/>
          <w:sz w:val="28"/>
          <w:szCs w:val="28"/>
        </w:rPr>
        <w:t xml:space="preserve">Gott, Du Kraft meines </w:t>
      </w:r>
      <w:proofErr w:type="gramStart"/>
      <w:r w:rsidRPr="00383440">
        <w:rPr>
          <w:rFonts w:ascii="Cambria" w:hAnsi="Cambria"/>
          <w:sz w:val="28"/>
          <w:szCs w:val="28"/>
        </w:rPr>
        <w:t>Lebens</w:t>
      </w:r>
      <w:r w:rsidR="004753FE">
        <w:rPr>
          <w:rFonts w:ascii="Cambria" w:hAnsi="Cambria"/>
          <w:sz w:val="28"/>
          <w:szCs w:val="28"/>
        </w:rPr>
        <w:t xml:space="preserve">  </w:t>
      </w:r>
      <w:r w:rsidR="00256934" w:rsidRPr="00383440">
        <w:rPr>
          <w:rFonts w:ascii="Cambria" w:hAnsi="Cambria"/>
          <w:sz w:val="28"/>
          <w:szCs w:val="28"/>
        </w:rPr>
        <w:t>2</w:t>
      </w:r>
      <w:r w:rsidR="00477EC5" w:rsidRPr="00383440">
        <w:rPr>
          <w:rFonts w:ascii="Cambria" w:hAnsi="Cambria"/>
          <w:sz w:val="28"/>
          <w:szCs w:val="28"/>
        </w:rPr>
        <w:t>.</w:t>
      </w:r>
      <w:proofErr w:type="gramEnd"/>
      <w:r w:rsidR="00256934" w:rsidRPr="00383440">
        <w:rPr>
          <w:rFonts w:ascii="Cambria" w:hAnsi="Cambria"/>
          <w:sz w:val="28"/>
          <w:szCs w:val="28"/>
        </w:rPr>
        <w:t xml:space="preserve"> </w:t>
      </w:r>
      <w:r w:rsidRPr="00383440">
        <w:rPr>
          <w:rFonts w:ascii="Cambria" w:hAnsi="Cambria"/>
          <w:sz w:val="28"/>
          <w:szCs w:val="28"/>
        </w:rPr>
        <w:t xml:space="preserve">Du bist mein </w:t>
      </w:r>
      <w:proofErr w:type="gramStart"/>
      <w:r w:rsidRPr="00383440">
        <w:rPr>
          <w:rFonts w:ascii="Cambria" w:hAnsi="Cambria"/>
          <w:sz w:val="28"/>
          <w:szCs w:val="28"/>
        </w:rPr>
        <w:t>Atem</w:t>
      </w:r>
      <w:r w:rsidR="00256934" w:rsidRPr="00383440">
        <w:rPr>
          <w:rFonts w:ascii="Cambria" w:hAnsi="Cambria"/>
          <w:sz w:val="28"/>
          <w:szCs w:val="28"/>
        </w:rPr>
        <w:t xml:space="preserve"> </w:t>
      </w:r>
      <w:r w:rsidRPr="00383440">
        <w:rPr>
          <w:rFonts w:ascii="Cambria" w:hAnsi="Cambria"/>
          <w:sz w:val="28"/>
          <w:szCs w:val="28"/>
        </w:rPr>
        <w:t xml:space="preserve"> </w:t>
      </w:r>
      <w:r w:rsidR="00256934" w:rsidRPr="00383440">
        <w:rPr>
          <w:rFonts w:ascii="Cambria" w:hAnsi="Cambria"/>
          <w:sz w:val="28"/>
          <w:szCs w:val="28"/>
        </w:rPr>
        <w:t>3</w:t>
      </w:r>
      <w:r w:rsidR="00477EC5" w:rsidRPr="00383440">
        <w:rPr>
          <w:rFonts w:ascii="Cambria" w:hAnsi="Cambria"/>
          <w:sz w:val="28"/>
          <w:szCs w:val="28"/>
        </w:rPr>
        <w:t>.</w:t>
      </w:r>
      <w:proofErr w:type="gramEnd"/>
      <w:r w:rsidR="00256934" w:rsidRPr="00383440">
        <w:rPr>
          <w:rFonts w:ascii="Cambria" w:hAnsi="Cambria"/>
          <w:sz w:val="28"/>
          <w:szCs w:val="28"/>
        </w:rPr>
        <w:t xml:space="preserve"> Meine Seele sehnt </w:t>
      </w:r>
      <w:proofErr w:type="gramStart"/>
      <w:r w:rsidR="00256934" w:rsidRPr="00383440">
        <w:rPr>
          <w:rFonts w:ascii="Cambria" w:hAnsi="Cambria"/>
          <w:sz w:val="28"/>
          <w:szCs w:val="28"/>
        </w:rPr>
        <w:t xml:space="preserve">sich </w:t>
      </w:r>
      <w:r w:rsidR="00477EC5" w:rsidRPr="00383440">
        <w:rPr>
          <w:rFonts w:ascii="Cambria" w:hAnsi="Cambria"/>
          <w:sz w:val="28"/>
          <w:szCs w:val="28"/>
        </w:rPr>
        <w:t xml:space="preserve"> </w:t>
      </w:r>
      <w:r w:rsidR="00256934" w:rsidRPr="00383440">
        <w:rPr>
          <w:rFonts w:ascii="Cambria" w:hAnsi="Cambria"/>
          <w:sz w:val="28"/>
          <w:szCs w:val="28"/>
        </w:rPr>
        <w:t>4</w:t>
      </w:r>
      <w:r w:rsidR="00477EC5" w:rsidRPr="00383440">
        <w:rPr>
          <w:rFonts w:ascii="Cambria" w:hAnsi="Cambria"/>
          <w:sz w:val="28"/>
          <w:szCs w:val="28"/>
        </w:rPr>
        <w:t>.</w:t>
      </w:r>
      <w:proofErr w:type="gramEnd"/>
      <w:r w:rsidR="00477EC5" w:rsidRPr="00383440">
        <w:rPr>
          <w:rFonts w:ascii="Cambria" w:hAnsi="Cambria"/>
          <w:sz w:val="28"/>
          <w:szCs w:val="28"/>
        </w:rPr>
        <w:t xml:space="preserve"> </w:t>
      </w:r>
      <w:r w:rsidR="00256934" w:rsidRPr="00383440">
        <w:rPr>
          <w:rFonts w:ascii="Cambria" w:hAnsi="Cambria"/>
          <w:sz w:val="28"/>
          <w:szCs w:val="28"/>
        </w:rPr>
        <w:t xml:space="preserve">Lobe Gott, meine Seele! </w:t>
      </w:r>
      <w:r w:rsidR="00477EC5" w:rsidRPr="00383440">
        <w:rPr>
          <w:rFonts w:ascii="Cambria" w:hAnsi="Cambria"/>
          <w:sz w:val="28"/>
          <w:szCs w:val="28"/>
        </w:rPr>
        <w:t xml:space="preserve"> 5. Ich stelle mei</w:t>
      </w:r>
      <w:r w:rsidR="00D808D6">
        <w:rPr>
          <w:rFonts w:ascii="Cambria" w:hAnsi="Cambria"/>
          <w:sz w:val="28"/>
          <w:szCs w:val="28"/>
        </w:rPr>
        <w:t>nen Bogen in die Wolken …</w:t>
      </w:r>
    </w:p>
    <w:p w14:paraId="5BA48CAE" w14:textId="77777777" w:rsidR="00477EC5" w:rsidRPr="00383440" w:rsidRDefault="00477EC5" w:rsidP="00477EC5">
      <w:pPr>
        <w:pStyle w:val="Listenabsatz"/>
        <w:rPr>
          <w:rFonts w:ascii="Cambria" w:hAnsi="Cambria"/>
          <w:sz w:val="28"/>
          <w:szCs w:val="28"/>
        </w:rPr>
      </w:pPr>
    </w:p>
    <w:p w14:paraId="52B5E7B2" w14:textId="6BB4FF60" w:rsidR="001974EF" w:rsidRPr="00383440" w:rsidRDefault="001974EF" w:rsidP="00620D80">
      <w:pPr>
        <w:pStyle w:val="Listenabsatz"/>
        <w:numPr>
          <w:ilvl w:val="0"/>
          <w:numId w:val="5"/>
        </w:numPr>
        <w:rPr>
          <w:rFonts w:ascii="Cambria" w:hAnsi="Cambria"/>
          <w:sz w:val="28"/>
          <w:szCs w:val="28"/>
        </w:rPr>
      </w:pPr>
      <w:r w:rsidRPr="00383440">
        <w:rPr>
          <w:rFonts w:ascii="Cambria" w:hAnsi="Cambria"/>
          <w:sz w:val="28"/>
          <w:szCs w:val="28"/>
        </w:rPr>
        <w:t>Kurzer Austausch</w:t>
      </w:r>
      <w:r w:rsidR="004753FE">
        <w:rPr>
          <w:rFonts w:ascii="Cambria" w:hAnsi="Cambria"/>
          <w:sz w:val="28"/>
          <w:szCs w:val="28"/>
        </w:rPr>
        <w:t xml:space="preserve"> </w:t>
      </w:r>
      <w:r w:rsidR="002637AE" w:rsidRPr="00383440">
        <w:rPr>
          <w:rFonts w:ascii="Cambria" w:hAnsi="Cambria"/>
          <w:sz w:val="28"/>
          <w:szCs w:val="28"/>
        </w:rPr>
        <w:t>(</w:t>
      </w:r>
      <w:r w:rsidR="00256934" w:rsidRPr="00383440">
        <w:rPr>
          <w:rFonts w:ascii="Cambria" w:hAnsi="Cambria"/>
          <w:sz w:val="28"/>
          <w:szCs w:val="28"/>
        </w:rPr>
        <w:t xml:space="preserve">dabei </w:t>
      </w:r>
      <w:r w:rsidR="002637AE" w:rsidRPr="00383440">
        <w:rPr>
          <w:rFonts w:ascii="Cambria" w:hAnsi="Cambria"/>
          <w:sz w:val="28"/>
          <w:szCs w:val="28"/>
        </w:rPr>
        <w:t xml:space="preserve">auf die </w:t>
      </w:r>
      <w:r w:rsidR="00256934" w:rsidRPr="00383440">
        <w:rPr>
          <w:rFonts w:ascii="Cambria" w:hAnsi="Cambria"/>
          <w:sz w:val="28"/>
          <w:szCs w:val="28"/>
        </w:rPr>
        <w:t xml:space="preserve">eben vereinbarten Kommunikationsregeln </w:t>
      </w:r>
      <w:r w:rsidR="002637AE" w:rsidRPr="00383440">
        <w:rPr>
          <w:rFonts w:ascii="Cambria" w:hAnsi="Cambria"/>
          <w:sz w:val="28"/>
          <w:szCs w:val="28"/>
        </w:rPr>
        <w:t xml:space="preserve">achten) </w:t>
      </w:r>
    </w:p>
    <w:p w14:paraId="27867481" w14:textId="77777777" w:rsidR="00D6651E" w:rsidRPr="00383440" w:rsidRDefault="00D6651E" w:rsidP="00D6651E">
      <w:pPr>
        <w:pStyle w:val="Listenabsatz"/>
        <w:rPr>
          <w:rFonts w:ascii="Cambria" w:hAnsi="Cambria"/>
          <w:sz w:val="28"/>
          <w:szCs w:val="28"/>
        </w:rPr>
      </w:pPr>
    </w:p>
    <w:p w14:paraId="6C302E5C" w14:textId="77777777" w:rsidR="00A60F4A" w:rsidRPr="00383440" w:rsidRDefault="00A60F4A" w:rsidP="00620D80">
      <w:pPr>
        <w:pStyle w:val="Listenabsatz"/>
        <w:numPr>
          <w:ilvl w:val="0"/>
          <w:numId w:val="5"/>
        </w:numPr>
        <w:rPr>
          <w:rFonts w:ascii="Cambria" w:hAnsi="Cambria"/>
          <w:sz w:val="28"/>
          <w:szCs w:val="28"/>
        </w:rPr>
      </w:pPr>
      <w:r w:rsidRPr="00383440">
        <w:rPr>
          <w:rFonts w:ascii="Cambria" w:hAnsi="Cambria"/>
          <w:sz w:val="28"/>
          <w:szCs w:val="28"/>
        </w:rPr>
        <w:t xml:space="preserve">Lied: </w:t>
      </w:r>
      <w:r w:rsidR="003306F4">
        <w:rPr>
          <w:rFonts w:ascii="Cambria" w:hAnsi="Cambria"/>
          <w:sz w:val="28"/>
          <w:szCs w:val="28"/>
        </w:rPr>
        <w:t>„</w:t>
      </w:r>
      <w:r w:rsidRPr="00383440">
        <w:rPr>
          <w:rFonts w:ascii="Cambria" w:hAnsi="Cambria"/>
          <w:sz w:val="28"/>
          <w:szCs w:val="28"/>
        </w:rPr>
        <w:t>Meine Hoffnun</w:t>
      </w:r>
      <w:r w:rsidR="001974EF" w:rsidRPr="00383440">
        <w:rPr>
          <w:rFonts w:ascii="Cambria" w:hAnsi="Cambria"/>
          <w:sz w:val="28"/>
          <w:szCs w:val="28"/>
        </w:rPr>
        <w:t>g</w:t>
      </w:r>
      <w:r w:rsidR="003306F4">
        <w:rPr>
          <w:rFonts w:ascii="Cambria" w:hAnsi="Cambria"/>
          <w:sz w:val="28"/>
          <w:szCs w:val="28"/>
        </w:rPr>
        <w:t>“</w:t>
      </w:r>
      <w:r w:rsidR="00686F17">
        <w:rPr>
          <w:rFonts w:ascii="Cambria" w:hAnsi="Cambria"/>
          <w:sz w:val="28"/>
          <w:szCs w:val="28"/>
        </w:rPr>
        <w:t xml:space="preserve"> GL 365 EG 697</w:t>
      </w:r>
    </w:p>
    <w:p w14:paraId="0F6F73CA" w14:textId="77777777" w:rsidR="00D6651E" w:rsidRPr="00383440" w:rsidRDefault="00D6651E" w:rsidP="00D6651E">
      <w:pPr>
        <w:pStyle w:val="Listenabsatz"/>
        <w:rPr>
          <w:rFonts w:ascii="Cambria" w:hAnsi="Cambria"/>
          <w:sz w:val="28"/>
          <w:szCs w:val="28"/>
        </w:rPr>
      </w:pPr>
    </w:p>
    <w:p w14:paraId="41B9C34E" w14:textId="77777777" w:rsidR="001974EF" w:rsidRPr="00383440" w:rsidRDefault="001974EF" w:rsidP="00620D80">
      <w:pPr>
        <w:pStyle w:val="Listenabsatz"/>
        <w:numPr>
          <w:ilvl w:val="0"/>
          <w:numId w:val="5"/>
        </w:numPr>
        <w:rPr>
          <w:rFonts w:ascii="Cambria" w:hAnsi="Cambria"/>
          <w:sz w:val="28"/>
          <w:szCs w:val="28"/>
        </w:rPr>
      </w:pPr>
      <w:r w:rsidRPr="00383440">
        <w:rPr>
          <w:rFonts w:ascii="Cambria" w:hAnsi="Cambria"/>
          <w:sz w:val="28"/>
          <w:szCs w:val="28"/>
        </w:rPr>
        <w:t>Segen</w:t>
      </w:r>
      <w:r w:rsidR="00BD2671" w:rsidRPr="00383440">
        <w:rPr>
          <w:rFonts w:ascii="Cambria" w:hAnsi="Cambria"/>
          <w:sz w:val="28"/>
          <w:szCs w:val="28"/>
        </w:rPr>
        <w:t xml:space="preserve"> (s.h. Kärtchen</w:t>
      </w:r>
      <w:r w:rsidR="00C03C7D">
        <w:rPr>
          <w:rFonts w:ascii="Cambria" w:hAnsi="Cambria"/>
          <w:sz w:val="28"/>
          <w:szCs w:val="28"/>
        </w:rPr>
        <w:t xml:space="preserve"> </w:t>
      </w:r>
      <w:proofErr w:type="gramStart"/>
      <w:r w:rsidR="00C03C7D">
        <w:rPr>
          <w:rFonts w:ascii="Cambria" w:hAnsi="Cambria"/>
          <w:sz w:val="28"/>
          <w:szCs w:val="28"/>
        </w:rPr>
        <w:t>Klappaufsteller</w:t>
      </w:r>
      <w:proofErr w:type="gramEnd"/>
      <w:r w:rsidR="00C03C7D">
        <w:rPr>
          <w:rFonts w:ascii="Cambria" w:hAnsi="Cambria"/>
          <w:sz w:val="28"/>
          <w:szCs w:val="28"/>
        </w:rPr>
        <w:t xml:space="preserve"> S. </w:t>
      </w:r>
      <w:r w:rsidR="002B69AC">
        <w:rPr>
          <w:rFonts w:ascii="Cambria" w:hAnsi="Cambria"/>
          <w:sz w:val="28"/>
          <w:szCs w:val="28"/>
        </w:rPr>
        <w:t>82</w:t>
      </w:r>
      <w:r w:rsidR="00C03C7D">
        <w:rPr>
          <w:rFonts w:ascii="Cambria" w:hAnsi="Cambria"/>
          <w:sz w:val="28"/>
          <w:szCs w:val="28"/>
        </w:rPr>
        <w:t>…</w:t>
      </w:r>
      <w:r w:rsidR="00BD2671" w:rsidRPr="00383440">
        <w:rPr>
          <w:rFonts w:ascii="Cambria" w:hAnsi="Cambria"/>
          <w:sz w:val="28"/>
          <w:szCs w:val="28"/>
        </w:rPr>
        <w:t>)</w:t>
      </w:r>
    </w:p>
    <w:p w14:paraId="0E8666A6" w14:textId="77777777" w:rsidR="00D6651E" w:rsidRPr="00383440" w:rsidRDefault="00D6651E" w:rsidP="00D6651E">
      <w:pPr>
        <w:pStyle w:val="Listenabsatz"/>
        <w:rPr>
          <w:rFonts w:ascii="Cambria" w:hAnsi="Cambria"/>
          <w:sz w:val="28"/>
          <w:szCs w:val="28"/>
        </w:rPr>
      </w:pPr>
    </w:p>
    <w:p w14:paraId="551CA394" w14:textId="77777777" w:rsidR="00AB521F" w:rsidRDefault="00D6651E" w:rsidP="00620D80">
      <w:pPr>
        <w:pStyle w:val="Listenabsatz"/>
        <w:numPr>
          <w:ilvl w:val="0"/>
          <w:numId w:val="5"/>
        </w:numPr>
        <w:rPr>
          <w:rFonts w:ascii="Cambria" w:hAnsi="Cambria"/>
          <w:sz w:val="28"/>
          <w:szCs w:val="28"/>
        </w:rPr>
      </w:pPr>
      <w:r w:rsidRPr="00383440">
        <w:rPr>
          <w:rFonts w:ascii="Cambria" w:hAnsi="Cambria"/>
          <w:sz w:val="28"/>
          <w:szCs w:val="28"/>
        </w:rPr>
        <w:t xml:space="preserve">Abschlusslied: </w:t>
      </w:r>
      <w:r w:rsidR="003306F4">
        <w:rPr>
          <w:rFonts w:ascii="Cambria" w:hAnsi="Cambria"/>
          <w:sz w:val="28"/>
          <w:szCs w:val="28"/>
        </w:rPr>
        <w:t>„</w:t>
      </w:r>
      <w:r w:rsidR="001974EF" w:rsidRPr="00383440">
        <w:rPr>
          <w:rFonts w:ascii="Cambria" w:hAnsi="Cambria"/>
          <w:sz w:val="28"/>
          <w:szCs w:val="28"/>
        </w:rPr>
        <w:t>Bewahre uns Gott</w:t>
      </w:r>
      <w:r w:rsidR="003306F4">
        <w:rPr>
          <w:rFonts w:ascii="Cambria" w:hAnsi="Cambria"/>
          <w:sz w:val="28"/>
          <w:szCs w:val="28"/>
        </w:rPr>
        <w:t>“</w:t>
      </w:r>
      <w:r w:rsidR="00BD2671" w:rsidRPr="00383440">
        <w:rPr>
          <w:rFonts w:ascii="Cambria" w:hAnsi="Cambria"/>
          <w:sz w:val="28"/>
          <w:szCs w:val="28"/>
        </w:rPr>
        <w:t xml:space="preserve"> </w:t>
      </w:r>
      <w:r w:rsidR="00C03C7D">
        <w:rPr>
          <w:rFonts w:ascii="Cambria" w:hAnsi="Cambria"/>
          <w:sz w:val="28"/>
          <w:szCs w:val="28"/>
        </w:rPr>
        <w:t>GL 453, EG 171</w:t>
      </w:r>
    </w:p>
    <w:p w14:paraId="46BC4439" w14:textId="77777777" w:rsidR="00383440" w:rsidRPr="00383440" w:rsidRDefault="00383440" w:rsidP="00383440">
      <w:pPr>
        <w:pStyle w:val="Listenabsatz"/>
        <w:rPr>
          <w:rFonts w:ascii="Cambria" w:hAnsi="Cambria"/>
          <w:sz w:val="28"/>
          <w:szCs w:val="28"/>
        </w:rPr>
      </w:pPr>
    </w:p>
    <w:p w14:paraId="3F922848" w14:textId="77777777" w:rsidR="00383440" w:rsidRDefault="00383440" w:rsidP="00383440">
      <w:pPr>
        <w:rPr>
          <w:rFonts w:ascii="Cambria" w:hAnsi="Cambria"/>
          <w:sz w:val="28"/>
          <w:szCs w:val="28"/>
        </w:rPr>
      </w:pPr>
    </w:p>
    <w:p w14:paraId="6520295F" w14:textId="72A1B239" w:rsidR="00D65EF5" w:rsidRDefault="00D65EF5" w:rsidP="00383440">
      <w:pPr>
        <w:rPr>
          <w:rFonts w:ascii="Cambria" w:hAnsi="Cambria"/>
          <w:sz w:val="28"/>
          <w:szCs w:val="28"/>
        </w:rPr>
      </w:pPr>
      <w:r>
        <w:rPr>
          <w:rFonts w:ascii="Cambria" w:hAnsi="Cambria"/>
          <w:sz w:val="28"/>
          <w:szCs w:val="28"/>
        </w:rPr>
        <w:lastRenderedPageBreak/>
        <w:t>Hinweis: Gerade beim ersten Treffen kann es für die Teilnehmenden eine Hilfe sein, darauf hinzuweisen, dass am Ende des ersten Treffens eine bewusste Entscheidung getroffen werden kann, den vierwöchige</w:t>
      </w:r>
      <w:r w:rsidR="00E9549F">
        <w:rPr>
          <w:rFonts w:ascii="Cambria" w:hAnsi="Cambria"/>
          <w:sz w:val="28"/>
          <w:szCs w:val="28"/>
        </w:rPr>
        <w:t>n Weg</w:t>
      </w:r>
      <w:r w:rsidR="001A3999">
        <w:rPr>
          <w:rFonts w:ascii="Cambria" w:hAnsi="Cambria"/>
          <w:sz w:val="28"/>
          <w:szCs w:val="28"/>
        </w:rPr>
        <w:t xml:space="preserve"> in der Gruppe</w:t>
      </w:r>
      <w:r w:rsidR="00E9549F">
        <w:rPr>
          <w:rFonts w:ascii="Cambria" w:hAnsi="Cambria"/>
          <w:sz w:val="28"/>
          <w:szCs w:val="28"/>
        </w:rPr>
        <w:t xml:space="preserve"> zu gehen oder auch nicht.</w:t>
      </w:r>
      <w:r w:rsidR="004753FE">
        <w:rPr>
          <w:rFonts w:ascii="Cambria" w:hAnsi="Cambria"/>
          <w:sz w:val="28"/>
          <w:szCs w:val="28"/>
        </w:rPr>
        <w:t xml:space="preserve"> </w:t>
      </w:r>
    </w:p>
    <w:p w14:paraId="1DE00BD6" w14:textId="77777777" w:rsidR="00C03C7D" w:rsidRDefault="00C03C7D" w:rsidP="00383440">
      <w:pPr>
        <w:rPr>
          <w:rFonts w:ascii="Cambria" w:hAnsi="Cambria"/>
          <w:sz w:val="28"/>
          <w:szCs w:val="28"/>
        </w:rPr>
      </w:pPr>
    </w:p>
    <w:p w14:paraId="3732E0EB" w14:textId="77777777" w:rsidR="00E06DD0" w:rsidRDefault="00E06DD0" w:rsidP="00383440">
      <w:pPr>
        <w:rPr>
          <w:rFonts w:ascii="Cambria" w:hAnsi="Cambria"/>
          <w:sz w:val="28"/>
          <w:szCs w:val="28"/>
        </w:rPr>
      </w:pPr>
    </w:p>
    <w:p w14:paraId="35EB587C" w14:textId="77777777" w:rsidR="001367C7" w:rsidRPr="00C330AC" w:rsidRDefault="00D77849" w:rsidP="00D1000E">
      <w:pPr>
        <w:pStyle w:val="Listenabsatz"/>
        <w:rPr>
          <w:rFonts w:asciiTheme="majorHAnsi" w:hAnsiTheme="majorHAnsi"/>
          <w:b/>
          <w:sz w:val="28"/>
          <w:szCs w:val="28"/>
        </w:rPr>
      </w:pPr>
      <w:r w:rsidRPr="00C330AC">
        <w:rPr>
          <w:rFonts w:asciiTheme="majorHAnsi" w:hAnsiTheme="majorHAnsi"/>
          <w:b/>
          <w:sz w:val="28"/>
          <w:szCs w:val="28"/>
          <w:highlight w:val="cyan"/>
        </w:rPr>
        <w:t>ZWEITES BEGLEITTREFFEN</w:t>
      </w:r>
    </w:p>
    <w:p w14:paraId="20AE60F8" w14:textId="77777777" w:rsidR="00BD2671" w:rsidRPr="00C330AC" w:rsidRDefault="00BD2671" w:rsidP="00D1000E">
      <w:pPr>
        <w:pStyle w:val="Listenabsatz"/>
        <w:rPr>
          <w:rFonts w:asciiTheme="majorHAnsi" w:hAnsiTheme="majorHAnsi"/>
          <w:sz w:val="28"/>
          <w:szCs w:val="28"/>
        </w:rPr>
      </w:pPr>
    </w:p>
    <w:p w14:paraId="5CCACE5A" w14:textId="77777777" w:rsidR="00BD2671"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Begrüßung</w:t>
      </w:r>
    </w:p>
    <w:p w14:paraId="6B5B3EBD" w14:textId="77777777" w:rsidR="00BD2671"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 xml:space="preserve">Anfangsritual, Entzünden der Kerze </w:t>
      </w:r>
    </w:p>
    <w:p w14:paraId="2682D604" w14:textId="77777777" w:rsidR="00BD2671" w:rsidRPr="00C330AC" w:rsidRDefault="004D23A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 xml:space="preserve">Lied GL 468 oder EG 432 </w:t>
      </w:r>
      <w:r w:rsidR="003306F4">
        <w:rPr>
          <w:rFonts w:asciiTheme="majorHAnsi" w:hAnsiTheme="majorHAnsi"/>
          <w:sz w:val="24"/>
          <w:szCs w:val="24"/>
        </w:rPr>
        <w:t>„</w:t>
      </w:r>
      <w:r w:rsidRPr="00C330AC">
        <w:rPr>
          <w:rFonts w:asciiTheme="majorHAnsi" w:hAnsiTheme="majorHAnsi"/>
          <w:sz w:val="24"/>
          <w:szCs w:val="24"/>
        </w:rPr>
        <w:t>Gott gab uns Atem</w:t>
      </w:r>
      <w:r w:rsidR="003306F4">
        <w:rPr>
          <w:rFonts w:asciiTheme="majorHAnsi" w:hAnsiTheme="majorHAnsi"/>
          <w:sz w:val="24"/>
          <w:szCs w:val="24"/>
        </w:rPr>
        <w:t>“</w:t>
      </w:r>
      <w:r w:rsidRPr="00C330AC">
        <w:rPr>
          <w:rFonts w:asciiTheme="majorHAnsi" w:hAnsiTheme="majorHAnsi"/>
          <w:sz w:val="24"/>
          <w:szCs w:val="24"/>
        </w:rPr>
        <w:t xml:space="preserve"> </w:t>
      </w:r>
    </w:p>
    <w:p w14:paraId="04592CF3" w14:textId="77777777" w:rsidR="00BD2671"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Rückblick auf die erste Woche</w:t>
      </w:r>
    </w:p>
    <w:p w14:paraId="6C1E236B" w14:textId="77777777" w:rsidR="00BD2671" w:rsidRPr="00C330AC" w:rsidRDefault="004D23A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 xml:space="preserve">Gespräch </w:t>
      </w:r>
    </w:p>
    <w:p w14:paraId="5B41A21A" w14:textId="77777777" w:rsidR="00BD2671"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Lied</w:t>
      </w:r>
      <w:r w:rsidR="004D23A1" w:rsidRPr="00C330AC">
        <w:rPr>
          <w:rFonts w:asciiTheme="majorHAnsi" w:hAnsiTheme="majorHAnsi"/>
          <w:sz w:val="24"/>
          <w:szCs w:val="24"/>
        </w:rPr>
        <w:t xml:space="preserve"> GL 386 </w:t>
      </w:r>
      <w:r w:rsidR="003306F4">
        <w:rPr>
          <w:rFonts w:asciiTheme="majorHAnsi" w:hAnsiTheme="majorHAnsi"/>
          <w:sz w:val="24"/>
          <w:szCs w:val="24"/>
        </w:rPr>
        <w:t>„</w:t>
      </w:r>
      <w:proofErr w:type="spellStart"/>
      <w:r w:rsidR="004D23A1" w:rsidRPr="00C330AC">
        <w:rPr>
          <w:rFonts w:asciiTheme="majorHAnsi" w:hAnsiTheme="majorHAnsi"/>
          <w:sz w:val="24"/>
          <w:szCs w:val="24"/>
        </w:rPr>
        <w:t>Laudate</w:t>
      </w:r>
      <w:proofErr w:type="spellEnd"/>
      <w:r w:rsidR="004D23A1" w:rsidRPr="00C330AC">
        <w:rPr>
          <w:rFonts w:asciiTheme="majorHAnsi" w:hAnsiTheme="majorHAnsi"/>
          <w:sz w:val="24"/>
          <w:szCs w:val="24"/>
        </w:rPr>
        <w:t xml:space="preserve"> omnes </w:t>
      </w:r>
      <w:proofErr w:type="spellStart"/>
      <w:r w:rsidR="004D23A1" w:rsidRPr="00C330AC">
        <w:rPr>
          <w:rFonts w:asciiTheme="majorHAnsi" w:hAnsiTheme="majorHAnsi"/>
          <w:sz w:val="24"/>
          <w:szCs w:val="24"/>
        </w:rPr>
        <w:t>gentes</w:t>
      </w:r>
      <w:proofErr w:type="spellEnd"/>
      <w:r w:rsidR="003306F4">
        <w:rPr>
          <w:rFonts w:asciiTheme="majorHAnsi" w:hAnsiTheme="majorHAnsi"/>
          <w:sz w:val="24"/>
          <w:szCs w:val="24"/>
        </w:rPr>
        <w:t>“</w:t>
      </w:r>
      <w:r w:rsidR="004D23A1" w:rsidRPr="00C330AC">
        <w:rPr>
          <w:rFonts w:asciiTheme="majorHAnsi" w:hAnsiTheme="majorHAnsi"/>
          <w:sz w:val="24"/>
          <w:szCs w:val="24"/>
        </w:rPr>
        <w:t xml:space="preserve"> </w:t>
      </w:r>
    </w:p>
    <w:p w14:paraId="7FF49E60" w14:textId="77777777" w:rsidR="006C523A"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Einstimmung auf die zweite Woche</w:t>
      </w:r>
      <w:r w:rsidR="006D6DB1" w:rsidRPr="00C330AC">
        <w:rPr>
          <w:rFonts w:asciiTheme="majorHAnsi" w:hAnsiTheme="majorHAnsi"/>
          <w:sz w:val="24"/>
          <w:szCs w:val="24"/>
        </w:rPr>
        <w:t>: Verbunden unverbunden</w:t>
      </w:r>
    </w:p>
    <w:p w14:paraId="666CCE65" w14:textId="77777777" w:rsidR="00BD2671" w:rsidRPr="00C330AC" w:rsidRDefault="00BD2671"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Segen</w:t>
      </w:r>
    </w:p>
    <w:p w14:paraId="7736ECE7" w14:textId="77777777" w:rsidR="006C523A" w:rsidRPr="00C330AC" w:rsidRDefault="006C523A" w:rsidP="00620D80">
      <w:pPr>
        <w:pStyle w:val="Listenabsatz"/>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330AC">
        <w:rPr>
          <w:rFonts w:asciiTheme="majorHAnsi" w:hAnsiTheme="majorHAnsi"/>
          <w:sz w:val="24"/>
          <w:szCs w:val="24"/>
        </w:rPr>
        <w:t>Lied</w:t>
      </w:r>
      <w:r w:rsidR="004D23A1" w:rsidRPr="00C330AC">
        <w:rPr>
          <w:rFonts w:asciiTheme="majorHAnsi" w:hAnsiTheme="majorHAnsi"/>
          <w:sz w:val="24"/>
          <w:szCs w:val="24"/>
        </w:rPr>
        <w:t xml:space="preserve"> GL 89 oder EG 483 </w:t>
      </w:r>
      <w:r w:rsidR="003306F4">
        <w:rPr>
          <w:rFonts w:asciiTheme="majorHAnsi" w:hAnsiTheme="majorHAnsi"/>
          <w:sz w:val="24"/>
          <w:szCs w:val="24"/>
        </w:rPr>
        <w:t>„</w:t>
      </w:r>
      <w:r w:rsidR="004D23A1" w:rsidRPr="00C330AC">
        <w:rPr>
          <w:rFonts w:asciiTheme="majorHAnsi" w:hAnsiTheme="majorHAnsi"/>
          <w:sz w:val="24"/>
          <w:szCs w:val="24"/>
        </w:rPr>
        <w:t>Herr, bleibe bei uns denn es will Abend werden</w:t>
      </w:r>
      <w:r w:rsidR="003306F4">
        <w:rPr>
          <w:rFonts w:asciiTheme="majorHAnsi" w:hAnsiTheme="majorHAnsi"/>
          <w:sz w:val="24"/>
          <w:szCs w:val="24"/>
        </w:rPr>
        <w:t>“</w:t>
      </w:r>
    </w:p>
    <w:p w14:paraId="112B4F8F" w14:textId="77777777" w:rsidR="006C523A" w:rsidRPr="00C330AC" w:rsidRDefault="006C523A" w:rsidP="006C523A">
      <w:pPr>
        <w:pStyle w:val="Listenabsatz"/>
        <w:ind w:left="1080"/>
        <w:rPr>
          <w:rFonts w:asciiTheme="majorHAnsi" w:hAnsiTheme="majorHAnsi"/>
          <w:sz w:val="24"/>
          <w:szCs w:val="24"/>
        </w:rPr>
      </w:pPr>
    </w:p>
    <w:p w14:paraId="4597DB51" w14:textId="77777777" w:rsidR="006C523A" w:rsidRPr="00C330AC" w:rsidRDefault="006C523A" w:rsidP="006C523A">
      <w:pPr>
        <w:pStyle w:val="Listenabsatz"/>
        <w:ind w:left="1080"/>
        <w:rPr>
          <w:rFonts w:asciiTheme="majorHAnsi" w:hAnsiTheme="majorHAnsi"/>
          <w:sz w:val="24"/>
          <w:szCs w:val="24"/>
        </w:rPr>
      </w:pPr>
    </w:p>
    <w:p w14:paraId="6DC59F5E" w14:textId="77777777" w:rsidR="006C523A" w:rsidRPr="00C330AC" w:rsidRDefault="006C523A" w:rsidP="006C523A">
      <w:pPr>
        <w:rPr>
          <w:rFonts w:asciiTheme="majorHAnsi" w:hAnsiTheme="majorHAnsi"/>
          <w:b/>
          <w:sz w:val="24"/>
          <w:szCs w:val="24"/>
        </w:rPr>
      </w:pPr>
      <w:r w:rsidRPr="00C330AC">
        <w:rPr>
          <w:rFonts w:asciiTheme="majorHAnsi" w:hAnsiTheme="majorHAnsi"/>
          <w:b/>
          <w:sz w:val="24"/>
          <w:szCs w:val="24"/>
        </w:rPr>
        <w:t xml:space="preserve">Vorbereitung: </w:t>
      </w:r>
    </w:p>
    <w:p w14:paraId="517FDD65" w14:textId="523153BC" w:rsidR="006C523A" w:rsidRPr="00C330AC" w:rsidRDefault="006C523A" w:rsidP="006C523A">
      <w:pPr>
        <w:rPr>
          <w:rFonts w:asciiTheme="majorHAnsi" w:hAnsiTheme="majorHAnsi"/>
          <w:sz w:val="24"/>
          <w:szCs w:val="24"/>
        </w:rPr>
      </w:pPr>
      <w:r w:rsidRPr="00C330AC">
        <w:rPr>
          <w:rFonts w:asciiTheme="majorHAnsi" w:hAnsiTheme="majorHAnsi"/>
          <w:sz w:val="24"/>
          <w:szCs w:val="24"/>
        </w:rPr>
        <w:t>Stuhlkreis –</w:t>
      </w:r>
      <w:r w:rsidR="004753FE">
        <w:rPr>
          <w:rFonts w:asciiTheme="majorHAnsi" w:hAnsiTheme="majorHAnsi"/>
          <w:sz w:val="24"/>
          <w:szCs w:val="24"/>
        </w:rPr>
        <w:t xml:space="preserve"> </w:t>
      </w:r>
      <w:r w:rsidRPr="00C330AC">
        <w:rPr>
          <w:rFonts w:asciiTheme="majorHAnsi" w:hAnsiTheme="majorHAnsi"/>
          <w:sz w:val="24"/>
          <w:szCs w:val="24"/>
        </w:rPr>
        <w:t>in der Mitte eine größere Kerze – (</w:t>
      </w:r>
      <w:proofErr w:type="spellStart"/>
      <w:r w:rsidRPr="00C330AC">
        <w:rPr>
          <w:rFonts w:asciiTheme="majorHAnsi" w:hAnsiTheme="majorHAnsi"/>
          <w:sz w:val="24"/>
          <w:szCs w:val="24"/>
        </w:rPr>
        <w:t>evtl</w:t>
      </w:r>
      <w:proofErr w:type="spellEnd"/>
      <w:r w:rsidRPr="00C330AC">
        <w:rPr>
          <w:rFonts w:asciiTheme="majorHAnsi" w:hAnsiTheme="majorHAnsi"/>
          <w:sz w:val="24"/>
          <w:szCs w:val="24"/>
        </w:rPr>
        <w:t xml:space="preserve"> auch Blumen – und bunte Stoffe)</w:t>
      </w:r>
    </w:p>
    <w:p w14:paraId="315D5C76" w14:textId="77777777" w:rsidR="006C523A" w:rsidRPr="00C330AC" w:rsidRDefault="006C523A" w:rsidP="006C523A">
      <w:pPr>
        <w:rPr>
          <w:rFonts w:asciiTheme="majorHAnsi" w:hAnsiTheme="majorHAnsi"/>
          <w:sz w:val="24"/>
          <w:szCs w:val="24"/>
        </w:rPr>
      </w:pPr>
      <w:r w:rsidRPr="00C330AC">
        <w:rPr>
          <w:rFonts w:asciiTheme="majorHAnsi" w:hAnsiTheme="majorHAnsi"/>
          <w:sz w:val="24"/>
          <w:szCs w:val="24"/>
        </w:rPr>
        <w:t>Gesangbücher</w:t>
      </w:r>
      <w:r w:rsidR="00EA0631">
        <w:rPr>
          <w:rFonts w:asciiTheme="majorHAnsi" w:hAnsiTheme="majorHAnsi"/>
          <w:sz w:val="24"/>
          <w:szCs w:val="24"/>
        </w:rPr>
        <w:t xml:space="preserve">, Kopien vorbereiten: entweder Ps </w:t>
      </w:r>
      <w:proofErr w:type="gramStart"/>
      <w:r w:rsidR="00EA0631">
        <w:rPr>
          <w:rFonts w:asciiTheme="majorHAnsi" w:hAnsiTheme="majorHAnsi"/>
          <w:sz w:val="24"/>
          <w:szCs w:val="24"/>
        </w:rPr>
        <w:t>116,</w:t>
      </w:r>
      <w:proofErr w:type="gramEnd"/>
      <w:r w:rsidR="00EA0631">
        <w:rPr>
          <w:rFonts w:asciiTheme="majorHAnsi" w:hAnsiTheme="majorHAnsi"/>
          <w:sz w:val="24"/>
          <w:szCs w:val="24"/>
        </w:rPr>
        <w:t xml:space="preserve"> oder auch Ps 4</w:t>
      </w:r>
    </w:p>
    <w:p w14:paraId="65B0DC81" w14:textId="77777777" w:rsidR="006C523A" w:rsidRDefault="006C523A" w:rsidP="006C523A">
      <w:pPr>
        <w:pStyle w:val="Listenabsatz"/>
        <w:ind w:left="1080"/>
        <w:rPr>
          <w:sz w:val="28"/>
          <w:szCs w:val="28"/>
        </w:rPr>
      </w:pPr>
    </w:p>
    <w:p w14:paraId="4D081F33" w14:textId="77777777" w:rsidR="006C523A" w:rsidRDefault="006C523A" w:rsidP="006C523A">
      <w:pPr>
        <w:pStyle w:val="Listenabsatz"/>
        <w:ind w:left="1080"/>
        <w:rPr>
          <w:sz w:val="28"/>
          <w:szCs w:val="28"/>
        </w:rPr>
      </w:pPr>
    </w:p>
    <w:p w14:paraId="4BA1B54D" w14:textId="77777777" w:rsidR="00D1000E" w:rsidRPr="00C330AC" w:rsidRDefault="006C523A" w:rsidP="00D1000E">
      <w:pPr>
        <w:pStyle w:val="Listenabsatz"/>
        <w:rPr>
          <w:rFonts w:asciiTheme="majorHAnsi" w:hAnsiTheme="majorHAnsi"/>
          <w:b/>
          <w:sz w:val="28"/>
          <w:szCs w:val="28"/>
        </w:rPr>
      </w:pPr>
      <w:r w:rsidRPr="00C330AC">
        <w:rPr>
          <w:rFonts w:asciiTheme="majorHAnsi" w:hAnsiTheme="majorHAnsi"/>
          <w:b/>
          <w:sz w:val="28"/>
          <w:szCs w:val="28"/>
          <w:highlight w:val="cyan"/>
        </w:rPr>
        <w:t>ZWEITES BEGLEITTREFFEN</w:t>
      </w:r>
    </w:p>
    <w:p w14:paraId="15B539A5" w14:textId="77777777" w:rsidR="00A30033" w:rsidRPr="00C330AC" w:rsidRDefault="00A30033" w:rsidP="00D1000E">
      <w:pPr>
        <w:pStyle w:val="Listenabsatz"/>
        <w:rPr>
          <w:rFonts w:asciiTheme="majorHAnsi" w:hAnsiTheme="majorHAnsi"/>
          <w:sz w:val="28"/>
          <w:szCs w:val="28"/>
        </w:rPr>
      </w:pPr>
    </w:p>
    <w:p w14:paraId="64712D48" w14:textId="77777777" w:rsidR="00A30033" w:rsidRPr="00C330AC" w:rsidRDefault="00A30033" w:rsidP="00620D80">
      <w:pPr>
        <w:pStyle w:val="Listenabsatz"/>
        <w:numPr>
          <w:ilvl w:val="0"/>
          <w:numId w:val="7"/>
        </w:numPr>
        <w:rPr>
          <w:rFonts w:asciiTheme="majorHAnsi" w:hAnsiTheme="majorHAnsi"/>
          <w:sz w:val="28"/>
          <w:szCs w:val="28"/>
        </w:rPr>
      </w:pPr>
      <w:r w:rsidRPr="00C330AC">
        <w:rPr>
          <w:rFonts w:asciiTheme="majorHAnsi" w:hAnsiTheme="majorHAnsi"/>
          <w:b/>
          <w:sz w:val="28"/>
          <w:szCs w:val="28"/>
        </w:rPr>
        <w:t>Begrüßung:</w:t>
      </w:r>
      <w:r w:rsidRPr="00C330AC">
        <w:rPr>
          <w:rFonts w:asciiTheme="majorHAnsi" w:hAnsiTheme="majorHAnsi"/>
          <w:sz w:val="28"/>
          <w:szCs w:val="28"/>
        </w:rPr>
        <w:t xml:space="preserve"> (wenn alle ihren Platz gefunden haben)</w:t>
      </w:r>
    </w:p>
    <w:p w14:paraId="64E301CA" w14:textId="71EC71B8" w:rsidR="00A30033" w:rsidRPr="00C330AC" w:rsidRDefault="00A30033" w:rsidP="00A30033">
      <w:pPr>
        <w:pStyle w:val="Listenabsatz"/>
        <w:rPr>
          <w:rFonts w:asciiTheme="majorHAnsi" w:hAnsiTheme="majorHAnsi"/>
          <w:sz w:val="28"/>
          <w:szCs w:val="28"/>
        </w:rPr>
      </w:pPr>
      <w:r w:rsidRPr="00C330AC">
        <w:rPr>
          <w:rFonts w:asciiTheme="majorHAnsi" w:hAnsiTheme="majorHAnsi"/>
          <w:sz w:val="28"/>
          <w:szCs w:val="28"/>
        </w:rPr>
        <w:t>Herzl</w:t>
      </w:r>
      <w:r w:rsidR="00EF39BA" w:rsidRPr="00C330AC">
        <w:rPr>
          <w:rFonts w:asciiTheme="majorHAnsi" w:hAnsiTheme="majorHAnsi"/>
          <w:sz w:val="28"/>
          <w:szCs w:val="28"/>
        </w:rPr>
        <w:t>ich Willkommen zu unserem zweiten</w:t>
      </w:r>
      <w:r w:rsidRPr="00C330AC">
        <w:rPr>
          <w:rFonts w:asciiTheme="majorHAnsi" w:hAnsiTheme="majorHAnsi"/>
          <w:sz w:val="28"/>
          <w:szCs w:val="28"/>
        </w:rPr>
        <w:t xml:space="preserve"> Abend der Alltagsexerzitien: Verbunden leben.</w:t>
      </w:r>
      <w:r w:rsidR="004753FE">
        <w:rPr>
          <w:rFonts w:asciiTheme="majorHAnsi" w:hAnsiTheme="majorHAnsi"/>
          <w:sz w:val="28"/>
          <w:szCs w:val="28"/>
        </w:rPr>
        <w:t xml:space="preserve"> </w:t>
      </w:r>
    </w:p>
    <w:p w14:paraId="73C88C07" w14:textId="77777777" w:rsidR="00A30033" w:rsidRPr="00C330AC" w:rsidRDefault="00A30033" w:rsidP="00A30033">
      <w:pPr>
        <w:pStyle w:val="Listenabsatz"/>
        <w:rPr>
          <w:rFonts w:asciiTheme="majorHAnsi" w:hAnsiTheme="majorHAnsi"/>
          <w:sz w:val="28"/>
          <w:szCs w:val="28"/>
        </w:rPr>
      </w:pPr>
    </w:p>
    <w:p w14:paraId="6FB0ED17" w14:textId="77777777" w:rsidR="00A30033" w:rsidRPr="00C330AC" w:rsidRDefault="00A30033" w:rsidP="00620D80">
      <w:pPr>
        <w:pStyle w:val="Listenabsatz"/>
        <w:numPr>
          <w:ilvl w:val="0"/>
          <w:numId w:val="7"/>
        </w:numPr>
        <w:rPr>
          <w:rFonts w:asciiTheme="majorHAnsi" w:hAnsiTheme="majorHAnsi"/>
          <w:sz w:val="28"/>
          <w:szCs w:val="28"/>
        </w:rPr>
      </w:pPr>
      <w:r w:rsidRPr="00C330AC">
        <w:rPr>
          <w:rFonts w:asciiTheme="majorHAnsi" w:hAnsiTheme="majorHAnsi"/>
          <w:b/>
          <w:sz w:val="28"/>
          <w:szCs w:val="28"/>
        </w:rPr>
        <w:t>Anfangsritual</w:t>
      </w:r>
      <w:r w:rsidRPr="00C330AC">
        <w:rPr>
          <w:rFonts w:asciiTheme="majorHAnsi" w:hAnsiTheme="majorHAnsi"/>
          <w:sz w:val="28"/>
          <w:szCs w:val="28"/>
        </w:rPr>
        <w:t>: Die Kerze kann im Schweigen entzündet werden oder mit den Worten: Gott, Du unser Li</w:t>
      </w:r>
      <w:r w:rsidR="0059424C" w:rsidRPr="00C330AC">
        <w:rPr>
          <w:rFonts w:asciiTheme="majorHAnsi" w:hAnsiTheme="majorHAnsi"/>
          <w:sz w:val="28"/>
          <w:szCs w:val="28"/>
        </w:rPr>
        <w:t xml:space="preserve">cht und unsere Freiheit! (Ps 27, 1 nach Martin Buber). </w:t>
      </w:r>
    </w:p>
    <w:p w14:paraId="718471A1" w14:textId="77777777" w:rsidR="00A30033" w:rsidRPr="00C330AC" w:rsidRDefault="00A30033" w:rsidP="00A30033">
      <w:pPr>
        <w:pStyle w:val="Listenabsatz"/>
        <w:rPr>
          <w:rFonts w:asciiTheme="majorHAnsi" w:hAnsiTheme="majorHAnsi"/>
          <w:sz w:val="28"/>
          <w:szCs w:val="28"/>
        </w:rPr>
      </w:pPr>
    </w:p>
    <w:p w14:paraId="01082B72" w14:textId="77777777" w:rsidR="00A30033" w:rsidRPr="00C330AC" w:rsidRDefault="00A30033" w:rsidP="00620D80">
      <w:pPr>
        <w:pStyle w:val="Listenabsatz"/>
        <w:numPr>
          <w:ilvl w:val="0"/>
          <w:numId w:val="7"/>
        </w:numPr>
        <w:rPr>
          <w:rFonts w:asciiTheme="majorHAnsi" w:hAnsiTheme="majorHAnsi"/>
          <w:b/>
          <w:sz w:val="28"/>
          <w:szCs w:val="28"/>
        </w:rPr>
      </w:pPr>
      <w:r w:rsidRPr="00C330AC">
        <w:rPr>
          <w:rFonts w:asciiTheme="majorHAnsi" w:hAnsiTheme="majorHAnsi"/>
          <w:b/>
          <w:sz w:val="28"/>
          <w:szCs w:val="28"/>
        </w:rPr>
        <w:t>Lied</w:t>
      </w:r>
      <w:r w:rsidRPr="00C330AC">
        <w:rPr>
          <w:rFonts w:asciiTheme="majorHAnsi" w:hAnsiTheme="majorHAnsi"/>
          <w:sz w:val="28"/>
          <w:szCs w:val="28"/>
        </w:rPr>
        <w:t xml:space="preserve">: </w:t>
      </w:r>
      <w:r w:rsidR="00AC35A3" w:rsidRPr="00C330AC">
        <w:rPr>
          <w:rFonts w:asciiTheme="majorHAnsi" w:hAnsiTheme="majorHAnsi"/>
          <w:sz w:val="28"/>
          <w:szCs w:val="28"/>
        </w:rPr>
        <w:t xml:space="preserve">GL 486 oder EG 432 </w:t>
      </w:r>
      <w:r w:rsidR="003306F4">
        <w:rPr>
          <w:rFonts w:asciiTheme="majorHAnsi" w:hAnsiTheme="majorHAnsi"/>
          <w:sz w:val="28"/>
          <w:szCs w:val="28"/>
        </w:rPr>
        <w:t>„</w:t>
      </w:r>
      <w:r w:rsidR="00AC35A3" w:rsidRPr="00C330AC">
        <w:rPr>
          <w:rFonts w:asciiTheme="majorHAnsi" w:hAnsiTheme="majorHAnsi"/>
          <w:sz w:val="28"/>
          <w:szCs w:val="28"/>
        </w:rPr>
        <w:t>Gott gab uns Atem</w:t>
      </w:r>
      <w:r w:rsidR="003306F4">
        <w:rPr>
          <w:rFonts w:asciiTheme="majorHAnsi" w:hAnsiTheme="majorHAnsi"/>
          <w:sz w:val="28"/>
          <w:szCs w:val="28"/>
        </w:rPr>
        <w:t>“</w:t>
      </w:r>
      <w:r w:rsidR="00AC35A3" w:rsidRPr="00C330AC">
        <w:rPr>
          <w:rFonts w:asciiTheme="majorHAnsi" w:hAnsiTheme="majorHAnsi"/>
          <w:sz w:val="28"/>
          <w:szCs w:val="28"/>
        </w:rPr>
        <w:t xml:space="preserve"> </w:t>
      </w:r>
    </w:p>
    <w:p w14:paraId="317774EE" w14:textId="77777777" w:rsidR="0027156D" w:rsidRPr="00C330AC" w:rsidRDefault="0027156D" w:rsidP="0027156D">
      <w:pPr>
        <w:pStyle w:val="Listenabsatz"/>
        <w:rPr>
          <w:rFonts w:asciiTheme="majorHAnsi" w:hAnsiTheme="majorHAnsi"/>
          <w:b/>
          <w:sz w:val="28"/>
          <w:szCs w:val="28"/>
        </w:rPr>
      </w:pPr>
    </w:p>
    <w:p w14:paraId="4ECD90FF" w14:textId="77777777" w:rsidR="0027156D" w:rsidRPr="00C330AC" w:rsidRDefault="0027156D" w:rsidP="00620D80">
      <w:pPr>
        <w:pStyle w:val="Listenabsatz"/>
        <w:numPr>
          <w:ilvl w:val="0"/>
          <w:numId w:val="7"/>
        </w:numPr>
        <w:rPr>
          <w:rFonts w:asciiTheme="majorHAnsi" w:hAnsiTheme="majorHAnsi"/>
          <w:b/>
          <w:sz w:val="28"/>
          <w:szCs w:val="28"/>
        </w:rPr>
      </w:pPr>
      <w:r w:rsidRPr="00C330AC">
        <w:rPr>
          <w:rFonts w:asciiTheme="majorHAnsi" w:hAnsiTheme="majorHAnsi"/>
          <w:b/>
          <w:sz w:val="28"/>
          <w:szCs w:val="28"/>
        </w:rPr>
        <w:t>Rückblick auf die Woche:</w:t>
      </w:r>
    </w:p>
    <w:p w14:paraId="3F40775E" w14:textId="77777777" w:rsidR="001E375F" w:rsidRPr="00C330AC" w:rsidRDefault="001E375F" w:rsidP="001E375F">
      <w:pPr>
        <w:pStyle w:val="Listenabsatz"/>
        <w:rPr>
          <w:rFonts w:asciiTheme="majorHAnsi" w:hAnsiTheme="majorHAnsi"/>
          <w:b/>
          <w:sz w:val="28"/>
          <w:szCs w:val="28"/>
        </w:rPr>
      </w:pPr>
    </w:p>
    <w:p w14:paraId="27302286" w14:textId="4BD5CA64" w:rsidR="001E375F" w:rsidRPr="00C330AC" w:rsidRDefault="001E375F" w:rsidP="001E375F">
      <w:pPr>
        <w:pStyle w:val="Listenabsatz"/>
        <w:rPr>
          <w:rFonts w:asciiTheme="majorHAnsi" w:hAnsiTheme="majorHAnsi"/>
          <w:b/>
          <w:sz w:val="28"/>
          <w:szCs w:val="28"/>
        </w:rPr>
      </w:pPr>
      <w:r w:rsidRPr="00C330AC">
        <w:rPr>
          <w:rFonts w:asciiTheme="majorHAnsi" w:hAnsiTheme="majorHAnsi"/>
          <w:sz w:val="28"/>
          <w:szCs w:val="28"/>
        </w:rPr>
        <w:t>Wir schauen auf die Übungen der ersten Woche zurück. Es kann eine Hilfe sein, die Tage wie vorbeiziehende Wolken vorübergehen zu lassen: Anleitung zu Stille und Reflexion: Überschriften der vergangenen Woche ansagen</w:t>
      </w:r>
      <w:r w:rsidR="004753FE">
        <w:rPr>
          <w:rFonts w:asciiTheme="majorHAnsi" w:hAnsiTheme="majorHAnsi"/>
          <w:sz w:val="28"/>
          <w:szCs w:val="28"/>
        </w:rPr>
        <w:t xml:space="preserve"> </w:t>
      </w:r>
      <w:r w:rsidRPr="00C330AC">
        <w:rPr>
          <w:rFonts w:asciiTheme="majorHAnsi" w:hAnsiTheme="majorHAnsi"/>
          <w:sz w:val="28"/>
          <w:szCs w:val="28"/>
        </w:rPr>
        <w:t xml:space="preserve">(sich dabei Zeit lassen, damit die TLN sich darauf einstellen können) </w:t>
      </w:r>
    </w:p>
    <w:p w14:paraId="7CA92C31" w14:textId="77777777" w:rsidR="00A30033" w:rsidRPr="00C330AC" w:rsidRDefault="00A30033" w:rsidP="00A30033">
      <w:pPr>
        <w:pStyle w:val="Listenabsatz"/>
        <w:rPr>
          <w:rFonts w:asciiTheme="majorHAnsi" w:hAnsiTheme="majorHAnsi"/>
          <w:b/>
          <w:sz w:val="28"/>
          <w:szCs w:val="28"/>
        </w:rPr>
      </w:pPr>
    </w:p>
    <w:p w14:paraId="011158E1" w14:textId="77777777" w:rsidR="007243DB" w:rsidRPr="00C330AC" w:rsidRDefault="007243DB" w:rsidP="00620D80">
      <w:pPr>
        <w:pStyle w:val="Listenabsatz"/>
        <w:numPr>
          <w:ilvl w:val="1"/>
          <w:numId w:val="15"/>
        </w:numPr>
        <w:rPr>
          <w:rFonts w:asciiTheme="majorHAnsi" w:hAnsiTheme="majorHAnsi"/>
          <w:sz w:val="28"/>
          <w:szCs w:val="28"/>
        </w:rPr>
      </w:pPr>
      <w:r w:rsidRPr="00C330AC">
        <w:rPr>
          <w:rFonts w:asciiTheme="majorHAnsi" w:hAnsiTheme="majorHAnsi"/>
          <w:sz w:val="28"/>
          <w:szCs w:val="28"/>
        </w:rPr>
        <w:t>Was hat Sie in der vergangenen Woche besonders beschäftigt, berührt?</w:t>
      </w:r>
    </w:p>
    <w:p w14:paraId="118B53A2" w14:textId="77777777" w:rsidR="007243DB" w:rsidRPr="00C330AC" w:rsidRDefault="007243DB" w:rsidP="00620D80">
      <w:pPr>
        <w:pStyle w:val="Listenabsatz"/>
        <w:numPr>
          <w:ilvl w:val="0"/>
          <w:numId w:val="13"/>
        </w:numPr>
        <w:rPr>
          <w:rFonts w:asciiTheme="majorHAnsi" w:hAnsiTheme="majorHAnsi"/>
          <w:sz w:val="28"/>
          <w:szCs w:val="28"/>
        </w:rPr>
      </w:pPr>
      <w:r w:rsidRPr="00C330AC">
        <w:rPr>
          <w:rFonts w:asciiTheme="majorHAnsi" w:hAnsiTheme="majorHAnsi"/>
          <w:sz w:val="28"/>
          <w:szCs w:val="28"/>
        </w:rPr>
        <w:t>Wie ging es Ihnen mit den Übungen und Impulsen? Was war schwierig, was war hilfreich?</w:t>
      </w:r>
    </w:p>
    <w:p w14:paraId="2914218E" w14:textId="77777777" w:rsidR="007243DB" w:rsidRPr="00C330AC" w:rsidRDefault="007243DB" w:rsidP="00620D80">
      <w:pPr>
        <w:pStyle w:val="Listenabsatz"/>
        <w:numPr>
          <w:ilvl w:val="0"/>
          <w:numId w:val="13"/>
        </w:numPr>
        <w:rPr>
          <w:rFonts w:asciiTheme="majorHAnsi" w:hAnsiTheme="majorHAnsi"/>
          <w:sz w:val="28"/>
          <w:szCs w:val="28"/>
        </w:rPr>
      </w:pPr>
      <w:r w:rsidRPr="00C330AC">
        <w:rPr>
          <w:rFonts w:asciiTheme="majorHAnsi" w:hAnsiTheme="majorHAnsi"/>
          <w:sz w:val="28"/>
          <w:szCs w:val="28"/>
        </w:rPr>
        <w:t>Welche neuen Erfahrungen und Entdeckungen konnten Sie machen?</w:t>
      </w:r>
    </w:p>
    <w:p w14:paraId="0458104E" w14:textId="77777777" w:rsidR="007243DB" w:rsidRPr="00C330AC" w:rsidRDefault="007243DB" w:rsidP="00A30033">
      <w:pPr>
        <w:pStyle w:val="Listenabsatz"/>
        <w:rPr>
          <w:rFonts w:asciiTheme="majorHAnsi" w:hAnsiTheme="majorHAnsi"/>
          <w:sz w:val="28"/>
          <w:szCs w:val="28"/>
        </w:rPr>
      </w:pPr>
    </w:p>
    <w:p w14:paraId="417635A6" w14:textId="77777777" w:rsidR="00A30033" w:rsidRPr="00C330AC" w:rsidRDefault="00A30033" w:rsidP="00A30033">
      <w:pPr>
        <w:pStyle w:val="Listenabsatz"/>
        <w:rPr>
          <w:rFonts w:asciiTheme="majorHAnsi" w:hAnsiTheme="majorHAnsi"/>
          <w:sz w:val="28"/>
          <w:szCs w:val="28"/>
        </w:rPr>
      </w:pPr>
    </w:p>
    <w:p w14:paraId="6EF4F110" w14:textId="77777777" w:rsidR="00A30033" w:rsidRPr="00C330AC" w:rsidRDefault="00A30033" w:rsidP="00620D80">
      <w:pPr>
        <w:pStyle w:val="Listenabsatz"/>
        <w:numPr>
          <w:ilvl w:val="0"/>
          <w:numId w:val="7"/>
        </w:numPr>
        <w:rPr>
          <w:rFonts w:asciiTheme="majorHAnsi" w:hAnsiTheme="majorHAnsi"/>
          <w:sz w:val="28"/>
          <w:szCs w:val="28"/>
        </w:rPr>
      </w:pPr>
      <w:r w:rsidRPr="00C330AC">
        <w:rPr>
          <w:rFonts w:asciiTheme="majorHAnsi" w:hAnsiTheme="majorHAnsi"/>
          <w:sz w:val="28"/>
          <w:szCs w:val="28"/>
        </w:rPr>
        <w:t xml:space="preserve">Gespräch in der Gruppe – Austausch – </w:t>
      </w:r>
      <w:r w:rsidR="00713914">
        <w:rPr>
          <w:rFonts w:asciiTheme="majorHAnsi" w:hAnsiTheme="majorHAnsi"/>
          <w:sz w:val="28"/>
          <w:szCs w:val="28"/>
        </w:rPr>
        <w:t xml:space="preserve">an die </w:t>
      </w:r>
      <w:r w:rsidRPr="00C330AC">
        <w:rPr>
          <w:rFonts w:asciiTheme="majorHAnsi" w:hAnsiTheme="majorHAnsi"/>
          <w:sz w:val="28"/>
          <w:szCs w:val="28"/>
        </w:rPr>
        <w:t>Kommunikationsregeln erinnern (je nach Gruppengröße im Plenum (bis zu 10 Pers. Ansonsten 2 Untergruppen bilde</w:t>
      </w:r>
      <w:r w:rsidR="000E6EB2" w:rsidRPr="00C330AC">
        <w:rPr>
          <w:rFonts w:asciiTheme="majorHAnsi" w:hAnsiTheme="majorHAnsi"/>
          <w:sz w:val="28"/>
          <w:szCs w:val="28"/>
        </w:rPr>
        <w:t>n</w:t>
      </w:r>
      <w:r w:rsidRPr="00C330AC">
        <w:rPr>
          <w:rFonts w:asciiTheme="majorHAnsi" w:hAnsiTheme="majorHAnsi"/>
          <w:sz w:val="28"/>
          <w:szCs w:val="28"/>
        </w:rPr>
        <w:t>)</w:t>
      </w:r>
      <w:r w:rsidR="000E6EB2" w:rsidRPr="00C330AC">
        <w:rPr>
          <w:rFonts w:asciiTheme="majorHAnsi" w:hAnsiTheme="majorHAnsi"/>
          <w:sz w:val="28"/>
          <w:szCs w:val="28"/>
        </w:rPr>
        <w:t xml:space="preserve"> eventuell aufkommende Fragen erläutern</w:t>
      </w:r>
    </w:p>
    <w:p w14:paraId="45D0ED8C" w14:textId="77777777" w:rsidR="000E6EB2" w:rsidRPr="00C330AC" w:rsidRDefault="000E6EB2" w:rsidP="000E6EB2">
      <w:pPr>
        <w:pStyle w:val="Listenabsatz"/>
        <w:rPr>
          <w:rFonts w:asciiTheme="majorHAnsi" w:hAnsiTheme="majorHAnsi"/>
          <w:sz w:val="28"/>
          <w:szCs w:val="28"/>
        </w:rPr>
      </w:pPr>
    </w:p>
    <w:p w14:paraId="7B35DBB6" w14:textId="3BF44B35" w:rsidR="00A30033" w:rsidRPr="00C330AC" w:rsidRDefault="000E6EB2" w:rsidP="00620D80">
      <w:pPr>
        <w:pStyle w:val="Listenabsatz"/>
        <w:numPr>
          <w:ilvl w:val="0"/>
          <w:numId w:val="7"/>
        </w:numPr>
        <w:rPr>
          <w:rFonts w:asciiTheme="majorHAnsi" w:hAnsiTheme="majorHAnsi"/>
          <w:sz w:val="28"/>
          <w:szCs w:val="28"/>
        </w:rPr>
      </w:pPr>
      <w:r w:rsidRPr="00C330AC">
        <w:rPr>
          <w:rFonts w:asciiTheme="majorHAnsi" w:hAnsiTheme="majorHAnsi"/>
          <w:sz w:val="28"/>
          <w:szCs w:val="28"/>
        </w:rPr>
        <w:t>Lied</w:t>
      </w:r>
      <w:r w:rsidR="004753FE">
        <w:rPr>
          <w:rFonts w:asciiTheme="majorHAnsi" w:hAnsiTheme="majorHAnsi"/>
          <w:sz w:val="28"/>
          <w:szCs w:val="28"/>
        </w:rPr>
        <w:t xml:space="preserve"> </w:t>
      </w:r>
      <w:r w:rsidR="00EA0631">
        <w:rPr>
          <w:rFonts w:asciiTheme="majorHAnsi" w:hAnsiTheme="majorHAnsi"/>
          <w:sz w:val="28"/>
          <w:szCs w:val="28"/>
        </w:rPr>
        <w:t>oder auch Stille (je nachdem)</w:t>
      </w:r>
      <w:r w:rsidR="004753FE">
        <w:rPr>
          <w:rFonts w:asciiTheme="majorHAnsi" w:hAnsiTheme="majorHAnsi"/>
          <w:sz w:val="28"/>
          <w:szCs w:val="28"/>
        </w:rPr>
        <w:t xml:space="preserve"> </w:t>
      </w:r>
    </w:p>
    <w:p w14:paraId="5C3ADCBC" w14:textId="77777777" w:rsidR="000E6EB2" w:rsidRPr="00C330AC" w:rsidRDefault="000E6EB2" w:rsidP="000E6EB2">
      <w:pPr>
        <w:pStyle w:val="Listenabsatz"/>
        <w:rPr>
          <w:rFonts w:asciiTheme="majorHAnsi" w:hAnsiTheme="majorHAnsi"/>
          <w:sz w:val="28"/>
          <w:szCs w:val="28"/>
        </w:rPr>
      </w:pPr>
    </w:p>
    <w:p w14:paraId="59330FCE" w14:textId="77777777" w:rsidR="000E6EB2" w:rsidRPr="00C330AC" w:rsidRDefault="000E6EB2" w:rsidP="00620D80">
      <w:pPr>
        <w:pStyle w:val="Listenabsatz"/>
        <w:numPr>
          <w:ilvl w:val="0"/>
          <w:numId w:val="7"/>
        </w:numPr>
        <w:rPr>
          <w:rFonts w:asciiTheme="majorHAnsi" w:hAnsiTheme="majorHAnsi"/>
          <w:sz w:val="28"/>
          <w:szCs w:val="28"/>
        </w:rPr>
      </w:pPr>
      <w:r w:rsidRPr="00C330AC">
        <w:rPr>
          <w:rFonts w:asciiTheme="majorHAnsi" w:hAnsiTheme="majorHAnsi"/>
          <w:sz w:val="28"/>
          <w:szCs w:val="28"/>
        </w:rPr>
        <w:t>Einstimmung auf die zweite Woche</w:t>
      </w:r>
      <w:r w:rsidR="006D6DB1" w:rsidRPr="00C330AC">
        <w:rPr>
          <w:rFonts w:asciiTheme="majorHAnsi" w:hAnsiTheme="majorHAnsi"/>
          <w:sz w:val="28"/>
          <w:szCs w:val="28"/>
        </w:rPr>
        <w:t>: Verbunden unverbunden</w:t>
      </w:r>
    </w:p>
    <w:p w14:paraId="16F2472D" w14:textId="77777777" w:rsidR="006D6DB1" w:rsidRPr="00C330AC" w:rsidRDefault="006D6DB1" w:rsidP="006D6DB1">
      <w:pPr>
        <w:pStyle w:val="Listenabsatz"/>
        <w:rPr>
          <w:rFonts w:asciiTheme="majorHAnsi" w:hAnsiTheme="majorHAnsi"/>
          <w:sz w:val="28"/>
          <w:szCs w:val="28"/>
        </w:rPr>
      </w:pPr>
    </w:p>
    <w:p w14:paraId="67A14E0E" w14:textId="0B8A329A" w:rsidR="006D6DB1" w:rsidRPr="00C330AC" w:rsidRDefault="00F80BF7" w:rsidP="006D6DB1">
      <w:pPr>
        <w:pStyle w:val="Listenabsatz"/>
        <w:rPr>
          <w:rFonts w:asciiTheme="majorHAnsi" w:hAnsiTheme="majorHAnsi"/>
          <w:sz w:val="28"/>
          <w:szCs w:val="28"/>
        </w:rPr>
      </w:pPr>
      <w:r w:rsidRPr="00C330AC">
        <w:rPr>
          <w:rFonts w:asciiTheme="majorHAnsi" w:hAnsiTheme="majorHAnsi"/>
          <w:sz w:val="28"/>
          <w:szCs w:val="28"/>
        </w:rPr>
        <w:t xml:space="preserve">Menschen sind Beziehungswesen. Es gibt berufliche, familiäre, freundschaftliche, arbeitsbezogene Beziehungen. Zu manchen Menschen haben wir tiefe Verbindungen, zu anderen keine. </w:t>
      </w:r>
      <w:r w:rsidR="006A50C7" w:rsidRPr="00C330AC">
        <w:rPr>
          <w:rFonts w:asciiTheme="majorHAnsi" w:hAnsiTheme="majorHAnsi"/>
          <w:sz w:val="28"/>
          <w:szCs w:val="28"/>
        </w:rPr>
        <w:t>Es geht um die eigenen Beziehungsfelder</w:t>
      </w:r>
      <w:r w:rsidRPr="00C330AC">
        <w:rPr>
          <w:rFonts w:asciiTheme="majorHAnsi" w:hAnsiTheme="majorHAnsi"/>
          <w:sz w:val="28"/>
          <w:szCs w:val="28"/>
        </w:rPr>
        <w:t xml:space="preserve"> und darum, auch auf die Beziehungen zu schauen, die abgebrochen wurden, eingeschlafen sind, sich verändert haben. Das gilt für die Beziehungen zu Menschen, auch in der Beziehung zu Gott. </w:t>
      </w:r>
      <w:r w:rsidR="00E367A9" w:rsidRPr="00C330AC">
        <w:rPr>
          <w:rFonts w:asciiTheme="majorHAnsi" w:hAnsiTheme="majorHAnsi"/>
          <w:sz w:val="28"/>
          <w:szCs w:val="28"/>
        </w:rPr>
        <w:t>Manchen Beziehungen haben sich im Laufe der Zeit verändert, zu Mitschülern, Arbeitskollegen, zu den Eltern, Geschwistern, Nachbarn.</w:t>
      </w:r>
      <w:r w:rsidR="004753FE">
        <w:rPr>
          <w:rFonts w:asciiTheme="majorHAnsi" w:hAnsiTheme="majorHAnsi"/>
          <w:sz w:val="28"/>
          <w:szCs w:val="28"/>
        </w:rPr>
        <w:t xml:space="preserve"> </w:t>
      </w:r>
      <w:r w:rsidR="00306279" w:rsidRPr="00C330AC">
        <w:rPr>
          <w:rFonts w:asciiTheme="majorHAnsi" w:hAnsiTheme="majorHAnsi"/>
          <w:sz w:val="28"/>
          <w:szCs w:val="28"/>
        </w:rPr>
        <w:t>Manche Beziehungen wurden abgebrochen, durch örtliche Veränderungen, Wegzug,</w:t>
      </w:r>
      <w:r w:rsidR="004753FE">
        <w:rPr>
          <w:rFonts w:asciiTheme="majorHAnsi" w:hAnsiTheme="majorHAnsi"/>
          <w:sz w:val="28"/>
          <w:szCs w:val="28"/>
        </w:rPr>
        <w:t xml:space="preserve"> </w:t>
      </w:r>
      <w:r w:rsidR="00306279" w:rsidRPr="00C330AC">
        <w:rPr>
          <w:rFonts w:asciiTheme="majorHAnsi" w:hAnsiTheme="majorHAnsi"/>
          <w:sz w:val="28"/>
          <w:szCs w:val="28"/>
        </w:rPr>
        <w:t xml:space="preserve">nach Streit und Auseinandersetzungen, durch </w:t>
      </w:r>
      <w:r w:rsidR="006D6DB1" w:rsidRPr="00C330AC">
        <w:rPr>
          <w:rFonts w:asciiTheme="majorHAnsi" w:hAnsiTheme="majorHAnsi"/>
          <w:sz w:val="28"/>
          <w:szCs w:val="28"/>
        </w:rPr>
        <w:t>Entfremdung,</w:t>
      </w:r>
      <w:r w:rsidR="004753FE">
        <w:rPr>
          <w:rFonts w:asciiTheme="majorHAnsi" w:hAnsiTheme="majorHAnsi"/>
          <w:sz w:val="28"/>
          <w:szCs w:val="28"/>
        </w:rPr>
        <w:t xml:space="preserve"> </w:t>
      </w:r>
      <w:r w:rsidR="00306279" w:rsidRPr="00C330AC">
        <w:rPr>
          <w:rFonts w:asciiTheme="majorHAnsi" w:hAnsiTheme="majorHAnsi"/>
          <w:sz w:val="28"/>
          <w:szCs w:val="28"/>
        </w:rPr>
        <w:t xml:space="preserve">durch </w:t>
      </w:r>
      <w:r w:rsidR="006D6DB1" w:rsidRPr="00C330AC">
        <w:rPr>
          <w:rFonts w:asciiTheme="majorHAnsi" w:hAnsiTheme="majorHAnsi"/>
          <w:sz w:val="28"/>
          <w:szCs w:val="28"/>
        </w:rPr>
        <w:t>To</w:t>
      </w:r>
      <w:r w:rsidR="00306279" w:rsidRPr="00C330AC">
        <w:rPr>
          <w:rFonts w:asciiTheme="majorHAnsi" w:hAnsiTheme="majorHAnsi"/>
          <w:sz w:val="28"/>
          <w:szCs w:val="28"/>
        </w:rPr>
        <w:t>d.</w:t>
      </w:r>
      <w:r w:rsidR="004753FE">
        <w:rPr>
          <w:rFonts w:asciiTheme="majorHAnsi" w:hAnsiTheme="majorHAnsi"/>
          <w:sz w:val="28"/>
          <w:szCs w:val="28"/>
        </w:rPr>
        <w:t xml:space="preserve"> </w:t>
      </w:r>
    </w:p>
    <w:p w14:paraId="323C5E95" w14:textId="77777777" w:rsidR="00BC7C87" w:rsidRPr="00C330AC" w:rsidRDefault="00BC7C87" w:rsidP="006D6DB1">
      <w:pPr>
        <w:pStyle w:val="Listenabsatz"/>
        <w:rPr>
          <w:rFonts w:asciiTheme="majorHAnsi" w:hAnsiTheme="majorHAnsi"/>
          <w:sz w:val="28"/>
          <w:szCs w:val="28"/>
        </w:rPr>
      </w:pPr>
      <w:r w:rsidRPr="00C330AC">
        <w:rPr>
          <w:rFonts w:asciiTheme="majorHAnsi" w:hAnsiTheme="majorHAnsi"/>
          <w:sz w:val="28"/>
          <w:szCs w:val="28"/>
        </w:rPr>
        <w:lastRenderedPageBreak/>
        <w:t xml:space="preserve">Psalmbeter und </w:t>
      </w:r>
      <w:proofErr w:type="spellStart"/>
      <w:r w:rsidRPr="00C330AC">
        <w:rPr>
          <w:rFonts w:asciiTheme="majorHAnsi" w:hAnsiTheme="majorHAnsi"/>
          <w:sz w:val="28"/>
          <w:szCs w:val="28"/>
        </w:rPr>
        <w:t>Psalmbeterinnen</w:t>
      </w:r>
      <w:proofErr w:type="spellEnd"/>
      <w:r w:rsidRPr="00C330AC">
        <w:rPr>
          <w:rFonts w:asciiTheme="majorHAnsi" w:hAnsiTheme="majorHAnsi"/>
          <w:sz w:val="28"/>
          <w:szCs w:val="28"/>
        </w:rPr>
        <w:t xml:space="preserve"> bringen solche Erfahrungen ins Wort: </w:t>
      </w:r>
    </w:p>
    <w:p w14:paraId="51053865" w14:textId="77777777" w:rsidR="00BC7C87" w:rsidRPr="00C330AC" w:rsidRDefault="00BC7C87" w:rsidP="00BC7C87">
      <w:pPr>
        <w:pStyle w:val="Listenabsatz"/>
        <w:rPr>
          <w:rFonts w:asciiTheme="majorHAnsi" w:hAnsiTheme="majorHAnsi"/>
          <w:sz w:val="28"/>
          <w:szCs w:val="28"/>
        </w:rPr>
      </w:pPr>
      <w:r w:rsidRPr="00EA0631">
        <w:rPr>
          <w:rFonts w:asciiTheme="majorHAnsi" w:hAnsiTheme="majorHAnsi"/>
          <w:b/>
          <w:sz w:val="28"/>
          <w:szCs w:val="28"/>
        </w:rPr>
        <w:t>Gemeinsam Ps 116</w:t>
      </w:r>
      <w:r w:rsidRPr="00C330AC">
        <w:rPr>
          <w:rFonts w:asciiTheme="majorHAnsi" w:hAnsiTheme="majorHAnsi"/>
          <w:sz w:val="28"/>
          <w:szCs w:val="28"/>
        </w:rPr>
        <w:t xml:space="preserve"> lesen, nachklingen lassen: Welche Themen werden angesprochen? Was erkenne ich aus meinen Erfahrungen wieder? </w:t>
      </w:r>
    </w:p>
    <w:p w14:paraId="5051525B" w14:textId="77777777" w:rsidR="00FE5381" w:rsidRPr="00C330AC" w:rsidRDefault="00A71AB3"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C330AC">
        <w:rPr>
          <w:rFonts w:asciiTheme="majorHAnsi" w:hAnsiTheme="majorHAnsi"/>
          <w:b/>
          <w:sz w:val="28"/>
          <w:szCs w:val="28"/>
        </w:rPr>
        <w:t>Psalm 116</w:t>
      </w:r>
      <w:r w:rsidR="00FE5381" w:rsidRPr="00C330AC">
        <w:rPr>
          <w:rFonts w:asciiTheme="majorHAnsi" w:hAnsiTheme="majorHAnsi"/>
          <w:b/>
          <w:sz w:val="28"/>
          <w:szCs w:val="28"/>
        </w:rPr>
        <w:t xml:space="preserve">: </w:t>
      </w:r>
      <w:r w:rsidR="005738C4" w:rsidRPr="00C330AC">
        <w:rPr>
          <w:rFonts w:asciiTheme="majorHAnsi" w:hAnsiTheme="majorHAnsi"/>
          <w:b/>
          <w:sz w:val="28"/>
          <w:szCs w:val="28"/>
        </w:rPr>
        <w:t>(Luther Übersetzung 2017)</w:t>
      </w:r>
    </w:p>
    <w:p w14:paraId="5AD15AD4" w14:textId="77777777" w:rsidR="005738C4" w:rsidRDefault="005738C4"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C330AC">
        <w:rPr>
          <w:rFonts w:asciiTheme="majorHAnsi" w:hAnsiTheme="majorHAnsi"/>
          <w:sz w:val="28"/>
          <w:szCs w:val="28"/>
        </w:rPr>
        <w:t>Das ist mir lieb, dass der HERR meine Stimme und mein Flehen hört. 2 Denn er neigte sein Ohr zu mir; darum will ich mein Leben lang ihn anrufen. 3 Stricke des Todes hatten mich umfangen, / des Totenreichs Schrecken hatten mich getroffen; ich kam in Jammer und Not. 4 Aber ich rief an den Namen des HERRN: Ach, HERR, errette mich! 5 Der HERR ist gnädig und gerecht, und unser Gott ist barmherzig. 6 Der HERR behütet die Unmündigen; wenn ich schwach bin, so hilft er mir. 7 Sei nun wieder zufrieden, meine Seele; denn der HERR tut dir Gutes. 8 Denn du hast meine Seele vom Tode errettet, mein Auge von den Tränen, meinen Fuß vom Gleiten. 9 Ich werde wandeln vor dem HERRN im Lande der Lebendigen. 10 Ich glaube, auch wenn ich sage: Ich werde sehr geplagt. 11 Ich sprach in meinem Zagen: Alle Menschen sind Lügner. 12 Wie soll ich dem HERRN vergelten all seine Wohltat, die er an mir tut? 13 Ich will den Kelch des Heils erheben und des HERRN Namen anrufen. 14 Ich will meine Gelübde dem HERRN erfüllen vor all seinem Volk. 15 Der Tod seiner Heiligen wiegt schwer vor dem HERRN. 16 Ach, HERR, ich bin ja dein Knecht, / ich bin dein Knecht, der Sohn deiner Magd; du hast meine Bande zerrissen. 17 Dir will ich Dankopfer bringen und des HERRN Namen anrufen. 18 Ich will meine Gelübde dem HERRN erfüllen vor all seinem Volk 19 in den Vorhöfen am Hause des HERRN, in deiner Mitte, Jerusalem. Halleluja!</w:t>
      </w:r>
    </w:p>
    <w:p w14:paraId="2C9654D4" w14:textId="77777777" w:rsidR="00D312B3" w:rsidRDefault="00D312B3"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sz w:val="28"/>
          <w:szCs w:val="28"/>
        </w:rPr>
      </w:pPr>
    </w:p>
    <w:p w14:paraId="1E410C61" w14:textId="77777777" w:rsidR="00D312B3" w:rsidRPr="00C330AC" w:rsidRDefault="00D312B3"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D312B3">
        <w:rPr>
          <w:rFonts w:asciiTheme="majorHAnsi" w:hAnsiTheme="majorHAnsi"/>
          <w:sz w:val="28"/>
          <w:szCs w:val="28"/>
        </w:rPr>
        <w:t>Die Bibel nach Martin Luthers Übersetzung, revidiert 2017, © 2016 Deutsche Bibelgesellschaft, Stuttgart.</w:t>
      </w:r>
      <w:r w:rsidRPr="00D312B3">
        <w:rPr>
          <w:rFonts w:asciiTheme="majorHAnsi" w:hAnsiTheme="majorHAnsi"/>
          <w:sz w:val="28"/>
          <w:szCs w:val="28"/>
        </w:rPr>
        <w:cr/>
        <w:t>Die Verwendung des Textes erfolgt mit Genehmigung der Deutschen Bibelgesellschaft.</w:t>
      </w:r>
      <w:r w:rsidRPr="00D312B3">
        <w:rPr>
          <w:rFonts w:asciiTheme="majorHAnsi" w:hAnsiTheme="majorHAnsi"/>
          <w:sz w:val="28"/>
          <w:szCs w:val="28"/>
        </w:rPr>
        <w:cr/>
      </w:r>
      <w:r w:rsidRPr="00D312B3">
        <w:rPr>
          <w:rFonts w:asciiTheme="majorHAnsi" w:hAnsiTheme="majorHAnsi"/>
          <w:sz w:val="28"/>
          <w:szCs w:val="28"/>
        </w:rPr>
        <w:cr/>
        <w:t>www.die-bibel.de</w:t>
      </w:r>
    </w:p>
    <w:p w14:paraId="4084A407" w14:textId="77777777" w:rsidR="00FE5381" w:rsidRPr="00C330AC" w:rsidRDefault="00FE5381" w:rsidP="007D4BA4">
      <w:pPr>
        <w:pStyle w:val="Listenabsatz"/>
        <w:rPr>
          <w:rFonts w:asciiTheme="majorHAnsi" w:hAnsiTheme="majorHAnsi"/>
          <w:sz w:val="28"/>
          <w:szCs w:val="28"/>
        </w:rPr>
      </w:pPr>
    </w:p>
    <w:p w14:paraId="3B9582A0" w14:textId="77777777" w:rsidR="00A71AB3" w:rsidRPr="00C330AC" w:rsidRDefault="00E721F1" w:rsidP="007D4BA4">
      <w:pPr>
        <w:pStyle w:val="Listenabsatz"/>
        <w:rPr>
          <w:rFonts w:asciiTheme="majorHAnsi" w:hAnsiTheme="majorHAnsi"/>
          <w:sz w:val="28"/>
          <w:szCs w:val="28"/>
        </w:rPr>
      </w:pPr>
      <w:r w:rsidRPr="00C330AC">
        <w:rPr>
          <w:rFonts w:asciiTheme="majorHAnsi" w:hAnsiTheme="majorHAnsi"/>
          <w:sz w:val="28"/>
          <w:szCs w:val="28"/>
        </w:rPr>
        <w:lastRenderedPageBreak/>
        <w:t>E</w:t>
      </w:r>
      <w:r w:rsidR="00A71AB3" w:rsidRPr="00C330AC">
        <w:rPr>
          <w:rFonts w:asciiTheme="majorHAnsi" w:hAnsiTheme="majorHAnsi"/>
          <w:sz w:val="28"/>
          <w:szCs w:val="28"/>
        </w:rPr>
        <w:t>rst liest eine Person den Psalm, dann Stille, jeder kann ein Wort, einen Vers unterstreichen, wiederholen. Zum Abschluss gemeinsam den Psalm lesend beten.</w:t>
      </w:r>
    </w:p>
    <w:p w14:paraId="71C1050B" w14:textId="77777777" w:rsidR="001643CA" w:rsidRPr="00C330AC" w:rsidRDefault="001643CA" w:rsidP="007D4BA4">
      <w:pPr>
        <w:pStyle w:val="Listenabsatz"/>
        <w:rPr>
          <w:rFonts w:asciiTheme="majorHAnsi" w:hAnsiTheme="majorHAnsi"/>
          <w:sz w:val="28"/>
          <w:szCs w:val="28"/>
        </w:rPr>
      </w:pPr>
    </w:p>
    <w:p w14:paraId="14EB7DCC" w14:textId="2B25AD01" w:rsidR="00D312B3" w:rsidRDefault="001643CA" w:rsidP="001643CA">
      <w:pPr>
        <w:pStyle w:val="Listenabsatz"/>
        <w:rPr>
          <w:rFonts w:asciiTheme="majorHAnsi" w:hAnsiTheme="majorHAnsi"/>
          <w:sz w:val="28"/>
          <w:szCs w:val="28"/>
        </w:rPr>
      </w:pPr>
      <w:r w:rsidRPr="00D312B3">
        <w:rPr>
          <w:rFonts w:asciiTheme="majorHAnsi" w:hAnsiTheme="majorHAnsi"/>
          <w:b/>
          <w:sz w:val="28"/>
          <w:szCs w:val="28"/>
        </w:rPr>
        <w:t>Statt Ps 116 eignet sich auch Ps 4,</w:t>
      </w:r>
      <w:r w:rsidRPr="00C330AC">
        <w:rPr>
          <w:rFonts w:asciiTheme="majorHAnsi" w:hAnsiTheme="majorHAnsi"/>
          <w:sz w:val="28"/>
          <w:szCs w:val="28"/>
        </w:rPr>
        <w:t xml:space="preserve"> der klassische Abendpsalm</w:t>
      </w:r>
      <w:r w:rsidR="00D312B3">
        <w:rPr>
          <w:rFonts w:asciiTheme="majorHAnsi" w:hAnsiTheme="majorHAnsi"/>
          <w:sz w:val="28"/>
          <w:szCs w:val="28"/>
        </w:rPr>
        <w:t xml:space="preserve">: </w:t>
      </w:r>
      <w:r w:rsidRPr="00C330AC">
        <w:rPr>
          <w:rFonts w:asciiTheme="majorHAnsi" w:hAnsiTheme="majorHAnsi"/>
          <w:sz w:val="28"/>
          <w:szCs w:val="28"/>
        </w:rPr>
        <w:t>Man k</w:t>
      </w:r>
      <w:r w:rsidR="00D312B3">
        <w:rPr>
          <w:rFonts w:asciiTheme="majorHAnsi" w:hAnsiTheme="majorHAnsi"/>
          <w:sz w:val="28"/>
          <w:szCs w:val="28"/>
        </w:rPr>
        <w:t>ann ihn</w:t>
      </w:r>
      <w:r w:rsidR="004753FE">
        <w:rPr>
          <w:rFonts w:asciiTheme="majorHAnsi" w:hAnsiTheme="majorHAnsi"/>
          <w:sz w:val="28"/>
          <w:szCs w:val="28"/>
        </w:rPr>
        <w:t xml:space="preserve"> </w:t>
      </w:r>
      <w:r w:rsidR="00D312B3">
        <w:rPr>
          <w:rFonts w:asciiTheme="majorHAnsi" w:hAnsiTheme="majorHAnsi"/>
          <w:sz w:val="28"/>
          <w:szCs w:val="28"/>
        </w:rPr>
        <w:t>aus dem GL 664,2 oder i</w:t>
      </w:r>
      <w:r w:rsidRPr="00C330AC">
        <w:rPr>
          <w:rFonts w:asciiTheme="majorHAnsi" w:hAnsiTheme="majorHAnsi"/>
          <w:sz w:val="28"/>
          <w:szCs w:val="28"/>
        </w:rPr>
        <w:t>m EG 733 nehmen</w:t>
      </w:r>
      <w:r w:rsidR="00D312B3">
        <w:rPr>
          <w:rFonts w:asciiTheme="majorHAnsi" w:hAnsiTheme="majorHAnsi"/>
          <w:sz w:val="28"/>
          <w:szCs w:val="28"/>
        </w:rPr>
        <w:t xml:space="preserve"> oder diese Kopie verwenden.</w:t>
      </w:r>
    </w:p>
    <w:p w14:paraId="2945A5E5" w14:textId="1270FF0D" w:rsidR="001643CA" w:rsidRDefault="00D312B3" w:rsidP="001643CA">
      <w:pPr>
        <w:pStyle w:val="Listenabsatz"/>
        <w:rPr>
          <w:rFonts w:asciiTheme="majorHAnsi" w:hAnsiTheme="majorHAnsi"/>
          <w:sz w:val="28"/>
          <w:szCs w:val="28"/>
        </w:rPr>
      </w:pPr>
      <w:r>
        <w:rPr>
          <w:rFonts w:asciiTheme="majorHAnsi" w:hAnsiTheme="majorHAnsi"/>
          <w:b/>
          <w:sz w:val="28"/>
          <w:szCs w:val="28"/>
        </w:rPr>
        <w:t>Anregung:</w:t>
      </w:r>
      <w:r w:rsidR="004753FE">
        <w:rPr>
          <w:rFonts w:asciiTheme="majorHAnsi" w:hAnsiTheme="majorHAnsi"/>
          <w:b/>
          <w:sz w:val="28"/>
          <w:szCs w:val="28"/>
        </w:rPr>
        <w:t xml:space="preserve"> </w:t>
      </w:r>
      <w:r w:rsidRPr="00D312B3">
        <w:rPr>
          <w:rFonts w:asciiTheme="majorHAnsi" w:hAnsiTheme="majorHAnsi"/>
          <w:sz w:val="28"/>
          <w:szCs w:val="28"/>
        </w:rPr>
        <w:t>G</w:t>
      </w:r>
      <w:r w:rsidR="001643CA" w:rsidRPr="00C330AC">
        <w:rPr>
          <w:rFonts w:asciiTheme="majorHAnsi" w:hAnsiTheme="majorHAnsi"/>
          <w:sz w:val="28"/>
          <w:szCs w:val="28"/>
        </w:rPr>
        <w:t xml:space="preserve">emeinsam </w:t>
      </w:r>
      <w:r>
        <w:rPr>
          <w:rFonts w:asciiTheme="majorHAnsi" w:hAnsiTheme="majorHAnsi"/>
          <w:sz w:val="28"/>
          <w:szCs w:val="28"/>
        </w:rPr>
        <w:t>langsam lesen. Die Teilnehmenden können</w:t>
      </w:r>
      <w:r w:rsidR="004753FE">
        <w:rPr>
          <w:rFonts w:asciiTheme="majorHAnsi" w:hAnsiTheme="majorHAnsi"/>
          <w:sz w:val="28"/>
          <w:szCs w:val="28"/>
        </w:rPr>
        <w:t xml:space="preserve"> </w:t>
      </w:r>
      <w:r w:rsidR="001643CA" w:rsidRPr="00C330AC">
        <w:rPr>
          <w:rFonts w:asciiTheme="majorHAnsi" w:hAnsiTheme="majorHAnsi"/>
          <w:sz w:val="28"/>
          <w:szCs w:val="28"/>
        </w:rPr>
        <w:t xml:space="preserve">jeweils </w:t>
      </w:r>
      <w:r>
        <w:rPr>
          <w:rFonts w:asciiTheme="majorHAnsi" w:hAnsiTheme="majorHAnsi"/>
          <w:sz w:val="28"/>
          <w:szCs w:val="28"/>
        </w:rPr>
        <w:t xml:space="preserve">ein </w:t>
      </w:r>
      <w:r w:rsidR="001643CA" w:rsidRPr="00C330AC">
        <w:rPr>
          <w:rFonts w:asciiTheme="majorHAnsi" w:hAnsiTheme="majorHAnsi"/>
          <w:sz w:val="28"/>
          <w:szCs w:val="28"/>
        </w:rPr>
        <w:t xml:space="preserve">Wort, </w:t>
      </w:r>
      <w:r>
        <w:rPr>
          <w:rFonts w:asciiTheme="majorHAnsi" w:hAnsiTheme="majorHAnsi"/>
          <w:sz w:val="28"/>
          <w:szCs w:val="28"/>
        </w:rPr>
        <w:t xml:space="preserve">einen </w:t>
      </w:r>
      <w:r w:rsidR="001643CA" w:rsidRPr="00C330AC">
        <w:rPr>
          <w:rFonts w:asciiTheme="majorHAnsi" w:hAnsiTheme="majorHAnsi"/>
          <w:sz w:val="28"/>
          <w:szCs w:val="28"/>
        </w:rPr>
        <w:t xml:space="preserve">Satz aussprechen, der an dem Abend besonders anspricht. </w:t>
      </w:r>
    </w:p>
    <w:p w14:paraId="6FFA112A" w14:textId="77777777" w:rsidR="00EA0631" w:rsidRDefault="00EA0631" w:rsidP="001643CA">
      <w:pPr>
        <w:pStyle w:val="Listenabsatz"/>
        <w:rPr>
          <w:rFonts w:asciiTheme="majorHAnsi" w:hAnsiTheme="majorHAnsi"/>
          <w:sz w:val="28"/>
          <w:szCs w:val="28"/>
        </w:rPr>
      </w:pPr>
    </w:p>
    <w:p w14:paraId="67716354" w14:textId="77777777" w:rsidR="00D312B3" w:rsidRDefault="00D312B3"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Psalm 4</w:t>
      </w:r>
    </w:p>
    <w:p w14:paraId="03FC7D16" w14:textId="42C129D0" w:rsidR="00EA0631" w:rsidRPr="00C330AC" w:rsidRDefault="00D312B3" w:rsidP="00D312B3">
      <w:pPr>
        <w:pStyle w:val="Listenabsatz"/>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D312B3">
        <w:rPr>
          <w:rFonts w:asciiTheme="majorHAnsi" w:hAnsiTheme="majorHAnsi"/>
          <w:sz w:val="28"/>
          <w:szCs w:val="28"/>
        </w:rPr>
        <w:t>Ein Psalm Davids, vorzusingen, beim Saitenspiel. 2 Erhöre mich, wenn ich rufe, Gott meiner Gerechtigkeit, der du mich tröstest in Angst; sei mir gnädig und erhöre mein Gebet! 3 </w:t>
      </w:r>
      <w:proofErr w:type="gramStart"/>
      <w:r w:rsidRPr="00D312B3">
        <w:rPr>
          <w:rFonts w:asciiTheme="majorHAnsi" w:hAnsiTheme="majorHAnsi"/>
          <w:sz w:val="28"/>
          <w:szCs w:val="28"/>
        </w:rPr>
        <w:t>Ihr Herren</w:t>
      </w:r>
      <w:proofErr w:type="gramEnd"/>
      <w:r w:rsidRPr="00D312B3">
        <w:rPr>
          <w:rFonts w:asciiTheme="majorHAnsi" w:hAnsiTheme="majorHAnsi"/>
          <w:sz w:val="28"/>
          <w:szCs w:val="28"/>
        </w:rPr>
        <w:t xml:space="preserve">, wie lange soll meine Ehre geschändet werden? Wie habt ihr das Eitle so </w:t>
      </w:r>
      <w:r w:rsidR="00BE0BA0">
        <w:rPr>
          <w:rFonts w:asciiTheme="majorHAnsi" w:hAnsiTheme="majorHAnsi"/>
          <w:sz w:val="28"/>
          <w:szCs w:val="28"/>
        </w:rPr>
        <w:t>lieb und die Lüge so gern!</w:t>
      </w:r>
      <w:r w:rsidR="004753FE">
        <w:rPr>
          <w:rFonts w:asciiTheme="majorHAnsi" w:hAnsiTheme="majorHAnsi"/>
          <w:sz w:val="28"/>
          <w:szCs w:val="28"/>
        </w:rPr>
        <w:t xml:space="preserve"> </w:t>
      </w:r>
      <w:r w:rsidRPr="00D312B3">
        <w:rPr>
          <w:rFonts w:asciiTheme="majorHAnsi" w:hAnsiTheme="majorHAnsi"/>
          <w:sz w:val="28"/>
          <w:szCs w:val="28"/>
        </w:rPr>
        <w:t xml:space="preserve">4 Erkennet doch, dass der HERR seine Heiligen wunderbar führt; der HERR hört, wenn ich ihn anrufe. 5 Zürnet ihr, so sündiget nicht; redet in eurem Herzen auf eurem Lager und seid stille. Sela. 6 Opfert, was recht ist, und hoffet auf den HERRN. 7 Viele sagen: »Wer wird uns Gutes sehen lassen?« HERR, lass leuchten über uns das Licht deines Antlitzes! 8 Du erfreust mein Herz mehr als </w:t>
      </w:r>
      <w:proofErr w:type="gramStart"/>
      <w:r w:rsidRPr="00D312B3">
        <w:rPr>
          <w:rFonts w:asciiTheme="majorHAnsi" w:hAnsiTheme="majorHAnsi"/>
          <w:sz w:val="28"/>
          <w:szCs w:val="28"/>
        </w:rPr>
        <w:t>zur Zeit</w:t>
      </w:r>
      <w:proofErr w:type="gramEnd"/>
      <w:r w:rsidRPr="00D312B3">
        <w:rPr>
          <w:rFonts w:asciiTheme="majorHAnsi" w:hAnsiTheme="majorHAnsi"/>
          <w:sz w:val="28"/>
          <w:szCs w:val="28"/>
        </w:rPr>
        <w:t>, da es Korn und Wein gibt in Fülle. 9 Ich liege und schlafe ganz mit Frieden; denn allein du, Herr, hilfst mir, dass ich sicher wohne.</w:t>
      </w:r>
      <w:r w:rsidRPr="00D312B3">
        <w:rPr>
          <w:rFonts w:asciiTheme="majorHAnsi" w:hAnsiTheme="majorHAnsi"/>
          <w:sz w:val="28"/>
          <w:szCs w:val="28"/>
        </w:rPr>
        <w:cr/>
      </w:r>
      <w:r w:rsidRPr="00D312B3">
        <w:rPr>
          <w:rFonts w:asciiTheme="majorHAnsi" w:hAnsiTheme="majorHAnsi"/>
          <w:sz w:val="28"/>
          <w:szCs w:val="28"/>
        </w:rPr>
        <w:cr/>
        <w:t>Die Bibel nach Martin Luthers Übersetzung, revidiert 2017, © 2016 Deutsche Bibelgesellschaft, Stuttgart.</w:t>
      </w:r>
      <w:r w:rsidRPr="00D312B3">
        <w:rPr>
          <w:rFonts w:asciiTheme="majorHAnsi" w:hAnsiTheme="majorHAnsi"/>
          <w:sz w:val="28"/>
          <w:szCs w:val="28"/>
        </w:rPr>
        <w:cr/>
        <w:t>Die Verwendung des Textes erfolgt mit Genehmigung der Deutschen Bibelgesellschaft.</w:t>
      </w:r>
      <w:r w:rsidRPr="00D312B3">
        <w:rPr>
          <w:rFonts w:asciiTheme="majorHAnsi" w:hAnsiTheme="majorHAnsi"/>
          <w:sz w:val="28"/>
          <w:szCs w:val="28"/>
        </w:rPr>
        <w:cr/>
      </w:r>
      <w:r w:rsidRPr="00D312B3">
        <w:rPr>
          <w:rFonts w:asciiTheme="majorHAnsi" w:hAnsiTheme="majorHAnsi"/>
          <w:sz w:val="28"/>
          <w:szCs w:val="28"/>
        </w:rPr>
        <w:cr/>
        <w:t>www.die-bibel.de</w:t>
      </w:r>
    </w:p>
    <w:p w14:paraId="08577A3B" w14:textId="77777777" w:rsidR="007D4BA4" w:rsidRPr="00C330AC" w:rsidRDefault="007D4BA4" w:rsidP="007D4BA4">
      <w:pPr>
        <w:pStyle w:val="Listenabsatz"/>
        <w:rPr>
          <w:rFonts w:asciiTheme="majorHAnsi" w:hAnsiTheme="majorHAnsi"/>
          <w:sz w:val="28"/>
          <w:szCs w:val="28"/>
        </w:rPr>
      </w:pPr>
    </w:p>
    <w:p w14:paraId="1EF8D69E" w14:textId="77777777" w:rsidR="007D4BA4" w:rsidRPr="00C330AC" w:rsidRDefault="000E6EB2" w:rsidP="00620D80">
      <w:pPr>
        <w:pStyle w:val="Listenabsatz"/>
        <w:numPr>
          <w:ilvl w:val="0"/>
          <w:numId w:val="7"/>
        </w:numPr>
        <w:rPr>
          <w:rFonts w:asciiTheme="majorHAnsi" w:hAnsiTheme="majorHAnsi"/>
          <w:sz w:val="28"/>
          <w:szCs w:val="28"/>
        </w:rPr>
      </w:pPr>
      <w:r w:rsidRPr="00C330AC">
        <w:rPr>
          <w:rFonts w:asciiTheme="majorHAnsi" w:hAnsiTheme="majorHAnsi"/>
          <w:sz w:val="28"/>
          <w:szCs w:val="28"/>
        </w:rPr>
        <w:t>Segen</w:t>
      </w:r>
    </w:p>
    <w:p w14:paraId="4B4E332E" w14:textId="77777777" w:rsidR="00E721F1" w:rsidRPr="00C330AC" w:rsidRDefault="00E721F1" w:rsidP="00E721F1">
      <w:pPr>
        <w:pStyle w:val="Listenabsatz"/>
        <w:rPr>
          <w:rFonts w:asciiTheme="majorHAnsi" w:hAnsiTheme="majorHAnsi"/>
          <w:sz w:val="28"/>
          <w:szCs w:val="28"/>
        </w:rPr>
      </w:pPr>
    </w:p>
    <w:p w14:paraId="120E4601" w14:textId="77777777" w:rsidR="000E6EB2" w:rsidRPr="00C330AC" w:rsidRDefault="000E6EB2" w:rsidP="00620D80">
      <w:pPr>
        <w:pStyle w:val="Listenabsatz"/>
        <w:numPr>
          <w:ilvl w:val="0"/>
          <w:numId w:val="7"/>
        </w:numPr>
        <w:rPr>
          <w:rFonts w:asciiTheme="majorHAnsi" w:hAnsiTheme="majorHAnsi"/>
          <w:sz w:val="28"/>
          <w:szCs w:val="28"/>
        </w:rPr>
      </w:pPr>
      <w:r w:rsidRPr="00C330AC">
        <w:rPr>
          <w:rFonts w:asciiTheme="majorHAnsi" w:hAnsiTheme="majorHAnsi"/>
          <w:sz w:val="28"/>
          <w:szCs w:val="28"/>
        </w:rPr>
        <w:t>Lied</w:t>
      </w:r>
      <w:r w:rsidR="001643CA" w:rsidRPr="00C330AC">
        <w:rPr>
          <w:rFonts w:asciiTheme="majorHAnsi" w:hAnsiTheme="majorHAnsi"/>
          <w:sz w:val="28"/>
          <w:szCs w:val="28"/>
        </w:rPr>
        <w:t xml:space="preserve"> GL 89 oder EG 483 </w:t>
      </w:r>
      <w:r w:rsidR="003306F4">
        <w:rPr>
          <w:rFonts w:asciiTheme="majorHAnsi" w:hAnsiTheme="majorHAnsi"/>
          <w:sz w:val="28"/>
          <w:szCs w:val="28"/>
        </w:rPr>
        <w:t>„</w:t>
      </w:r>
      <w:r w:rsidR="001643CA" w:rsidRPr="00C330AC">
        <w:rPr>
          <w:rFonts w:asciiTheme="majorHAnsi" w:hAnsiTheme="majorHAnsi"/>
          <w:sz w:val="28"/>
          <w:szCs w:val="28"/>
        </w:rPr>
        <w:t>Herr, bleibe bei uns</w:t>
      </w:r>
      <w:r w:rsidR="003306F4">
        <w:rPr>
          <w:rFonts w:asciiTheme="majorHAnsi" w:hAnsiTheme="majorHAnsi"/>
          <w:sz w:val="28"/>
          <w:szCs w:val="28"/>
        </w:rPr>
        <w:t>“</w:t>
      </w:r>
    </w:p>
    <w:p w14:paraId="59CBA092" w14:textId="77777777" w:rsidR="00A30033" w:rsidRDefault="00A30033" w:rsidP="00D1000E">
      <w:pPr>
        <w:pStyle w:val="Listenabsatz"/>
        <w:rPr>
          <w:sz w:val="28"/>
          <w:szCs w:val="28"/>
        </w:rPr>
      </w:pPr>
    </w:p>
    <w:p w14:paraId="73DBDE06" w14:textId="77777777" w:rsidR="005C5091" w:rsidRDefault="005C5091" w:rsidP="00D1000E">
      <w:pPr>
        <w:pStyle w:val="Listenabsatz"/>
        <w:rPr>
          <w:sz w:val="28"/>
          <w:szCs w:val="28"/>
        </w:rPr>
      </w:pPr>
    </w:p>
    <w:p w14:paraId="54E175FA" w14:textId="77777777" w:rsidR="00D1000E" w:rsidRPr="00765341" w:rsidRDefault="003E6ED2" w:rsidP="00D1000E">
      <w:pPr>
        <w:pStyle w:val="Listenabsatz"/>
        <w:ind w:left="1440"/>
        <w:rPr>
          <w:rFonts w:ascii="Cambria" w:hAnsi="Cambria"/>
          <w:b/>
          <w:sz w:val="28"/>
          <w:szCs w:val="28"/>
        </w:rPr>
      </w:pPr>
      <w:r w:rsidRPr="00765341">
        <w:rPr>
          <w:rFonts w:ascii="Cambria" w:hAnsi="Cambria"/>
          <w:b/>
          <w:sz w:val="28"/>
          <w:szCs w:val="28"/>
          <w:highlight w:val="yellow"/>
        </w:rPr>
        <w:lastRenderedPageBreak/>
        <w:t>DRITTES BEGLEITTREFFEN</w:t>
      </w:r>
    </w:p>
    <w:p w14:paraId="6877E3F1" w14:textId="77777777" w:rsidR="008D4F9E" w:rsidRPr="00765341" w:rsidRDefault="008D4F9E" w:rsidP="00D1000E">
      <w:pPr>
        <w:pStyle w:val="Listenabsatz"/>
        <w:ind w:left="1440"/>
        <w:rPr>
          <w:rFonts w:ascii="Cambria" w:hAnsi="Cambria"/>
          <w:sz w:val="28"/>
          <w:szCs w:val="28"/>
        </w:rPr>
      </w:pPr>
    </w:p>
    <w:p w14:paraId="5A707282" w14:textId="77777777"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Begrüßung</w:t>
      </w:r>
    </w:p>
    <w:p w14:paraId="26E5DCE4" w14:textId="77777777"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 xml:space="preserve">Anfangsritual, Entzünden der Kerze </w:t>
      </w:r>
    </w:p>
    <w:p w14:paraId="5B57CD60" w14:textId="77777777" w:rsidR="008D4F9E" w:rsidRPr="00765341" w:rsidRDefault="00A33BF8"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Lied</w:t>
      </w:r>
      <w:r w:rsidR="007A4B0C" w:rsidRPr="00765341">
        <w:rPr>
          <w:rFonts w:ascii="Cambria" w:hAnsi="Cambria"/>
          <w:sz w:val="24"/>
          <w:szCs w:val="24"/>
        </w:rPr>
        <w:t xml:space="preserve"> GL 85 oder EG 175 </w:t>
      </w:r>
      <w:r w:rsidR="003306F4">
        <w:rPr>
          <w:rFonts w:ascii="Cambria" w:hAnsi="Cambria"/>
          <w:sz w:val="24"/>
          <w:szCs w:val="24"/>
        </w:rPr>
        <w:t>„</w:t>
      </w:r>
      <w:r w:rsidR="007A4B0C" w:rsidRPr="00765341">
        <w:rPr>
          <w:rFonts w:ascii="Cambria" w:hAnsi="Cambria"/>
          <w:sz w:val="24"/>
          <w:szCs w:val="24"/>
        </w:rPr>
        <w:t>Ausgang und Eingang</w:t>
      </w:r>
      <w:r w:rsidR="003306F4">
        <w:rPr>
          <w:rFonts w:ascii="Cambria" w:hAnsi="Cambria"/>
          <w:sz w:val="24"/>
          <w:szCs w:val="24"/>
        </w:rPr>
        <w:t>“</w:t>
      </w:r>
    </w:p>
    <w:p w14:paraId="526EBEB4" w14:textId="77777777" w:rsidR="008D4F9E" w:rsidRPr="00765341" w:rsidRDefault="00367265"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Rückblick auf die zweite</w:t>
      </w:r>
      <w:r w:rsidR="008D4F9E" w:rsidRPr="00765341">
        <w:rPr>
          <w:rFonts w:ascii="Cambria" w:hAnsi="Cambria"/>
          <w:sz w:val="24"/>
          <w:szCs w:val="24"/>
        </w:rPr>
        <w:t xml:space="preserve"> Woche</w:t>
      </w:r>
      <w:r w:rsidRPr="00765341">
        <w:rPr>
          <w:rFonts w:ascii="Cambria" w:hAnsi="Cambria"/>
          <w:sz w:val="24"/>
          <w:szCs w:val="24"/>
        </w:rPr>
        <w:t>: Unverbundenes wahrnehmen</w:t>
      </w:r>
    </w:p>
    <w:p w14:paraId="7D96EFA1" w14:textId="77777777"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Gespräch</w:t>
      </w:r>
    </w:p>
    <w:p w14:paraId="2273F770" w14:textId="26F93B73"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Lied</w:t>
      </w:r>
      <w:r w:rsidR="005C5091">
        <w:rPr>
          <w:rFonts w:ascii="Cambria" w:hAnsi="Cambria"/>
          <w:sz w:val="24"/>
          <w:szCs w:val="24"/>
        </w:rPr>
        <w:t xml:space="preserve"> </w:t>
      </w:r>
      <w:r w:rsidR="00A33BF8" w:rsidRPr="00765341">
        <w:rPr>
          <w:rFonts w:ascii="Cambria" w:hAnsi="Cambria"/>
          <w:sz w:val="24"/>
          <w:szCs w:val="24"/>
        </w:rPr>
        <w:t>evtl</w:t>
      </w:r>
      <w:r w:rsidR="005C5091">
        <w:rPr>
          <w:rFonts w:ascii="Cambria" w:hAnsi="Cambria"/>
          <w:sz w:val="24"/>
          <w:szCs w:val="24"/>
        </w:rPr>
        <w:t xml:space="preserve">. </w:t>
      </w:r>
      <w:r w:rsidR="007A4B0C" w:rsidRPr="00765341">
        <w:rPr>
          <w:rFonts w:ascii="Cambria" w:hAnsi="Cambria"/>
          <w:sz w:val="24"/>
          <w:szCs w:val="24"/>
        </w:rPr>
        <w:t xml:space="preserve">GL 450 </w:t>
      </w:r>
      <w:r w:rsidR="003306F4">
        <w:rPr>
          <w:rFonts w:ascii="Cambria" w:hAnsi="Cambria"/>
          <w:sz w:val="24"/>
          <w:szCs w:val="24"/>
        </w:rPr>
        <w:t>„</w:t>
      </w:r>
      <w:r w:rsidR="007A4B0C" w:rsidRPr="00765341">
        <w:rPr>
          <w:rFonts w:ascii="Cambria" w:hAnsi="Cambria"/>
          <w:sz w:val="24"/>
          <w:szCs w:val="24"/>
        </w:rPr>
        <w:t>Gottes Wort ist wie Licht in der Nacht</w:t>
      </w:r>
      <w:r w:rsidR="003306F4">
        <w:rPr>
          <w:rFonts w:ascii="Cambria" w:hAnsi="Cambria"/>
          <w:sz w:val="24"/>
          <w:szCs w:val="24"/>
        </w:rPr>
        <w:t>“</w:t>
      </w:r>
    </w:p>
    <w:p w14:paraId="55E85895" w14:textId="02E01A90" w:rsidR="008D4F9E" w:rsidRPr="00765341" w:rsidRDefault="00367265"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 xml:space="preserve">Einstimmung auf die dritte </w:t>
      </w:r>
      <w:r w:rsidR="008D4F9E" w:rsidRPr="00765341">
        <w:rPr>
          <w:rFonts w:ascii="Cambria" w:hAnsi="Cambria"/>
          <w:sz w:val="24"/>
          <w:szCs w:val="24"/>
        </w:rPr>
        <w:t>Woche</w:t>
      </w:r>
      <w:r w:rsidR="005C5091">
        <w:rPr>
          <w:rFonts w:ascii="Cambria" w:hAnsi="Cambria"/>
          <w:sz w:val="24"/>
          <w:szCs w:val="24"/>
        </w:rPr>
        <w:t>: S</w:t>
      </w:r>
      <w:r w:rsidRPr="00765341">
        <w:rPr>
          <w:rFonts w:ascii="Cambria" w:hAnsi="Cambria"/>
          <w:sz w:val="24"/>
          <w:szCs w:val="24"/>
        </w:rPr>
        <w:t>ich freier binden</w:t>
      </w:r>
    </w:p>
    <w:p w14:paraId="4D9B1E40" w14:textId="77777777"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Segen</w:t>
      </w:r>
    </w:p>
    <w:p w14:paraId="52E45A16" w14:textId="77777777" w:rsidR="008D4F9E" w:rsidRPr="00765341" w:rsidRDefault="008D4F9E" w:rsidP="00620D80">
      <w:pPr>
        <w:pStyle w:val="Listenabsatz"/>
        <w:numPr>
          <w:ilvl w:val="0"/>
          <w:numId w:val="8"/>
        </w:numPr>
        <w:pBdr>
          <w:top w:val="single" w:sz="4" w:space="1" w:color="auto"/>
          <w:left w:val="single" w:sz="4" w:space="4" w:color="auto"/>
          <w:bottom w:val="single" w:sz="4" w:space="1" w:color="auto"/>
          <w:right w:val="single" w:sz="4" w:space="4" w:color="auto"/>
        </w:pBdr>
        <w:rPr>
          <w:rFonts w:ascii="Cambria" w:hAnsi="Cambria"/>
          <w:sz w:val="24"/>
          <w:szCs w:val="24"/>
        </w:rPr>
      </w:pPr>
      <w:r w:rsidRPr="00765341">
        <w:rPr>
          <w:rFonts w:ascii="Cambria" w:hAnsi="Cambria"/>
          <w:sz w:val="24"/>
          <w:szCs w:val="24"/>
        </w:rPr>
        <w:t>Lied</w:t>
      </w:r>
      <w:r w:rsidR="007A4B0C" w:rsidRPr="00765341">
        <w:rPr>
          <w:rFonts w:ascii="Cambria" w:hAnsi="Cambria"/>
          <w:sz w:val="24"/>
          <w:szCs w:val="24"/>
        </w:rPr>
        <w:t xml:space="preserve"> GL 94 </w:t>
      </w:r>
      <w:r w:rsidR="003306F4">
        <w:rPr>
          <w:rFonts w:ascii="Cambria" w:hAnsi="Cambria"/>
          <w:sz w:val="24"/>
          <w:szCs w:val="24"/>
        </w:rPr>
        <w:t>„</w:t>
      </w:r>
      <w:r w:rsidR="007A4B0C" w:rsidRPr="00765341">
        <w:rPr>
          <w:rFonts w:ascii="Cambria" w:hAnsi="Cambria"/>
          <w:sz w:val="24"/>
          <w:szCs w:val="24"/>
        </w:rPr>
        <w:t>Bleib bei uns Herr</w:t>
      </w:r>
      <w:r w:rsidR="003306F4">
        <w:rPr>
          <w:rFonts w:ascii="Cambria" w:hAnsi="Cambria"/>
          <w:sz w:val="24"/>
          <w:szCs w:val="24"/>
        </w:rPr>
        <w:t>“</w:t>
      </w:r>
    </w:p>
    <w:p w14:paraId="1D60D9DB" w14:textId="77777777" w:rsidR="008D4F9E" w:rsidRPr="00765341" w:rsidRDefault="008D4F9E" w:rsidP="008D4F9E">
      <w:pPr>
        <w:pStyle w:val="Listenabsatz"/>
        <w:ind w:left="1080"/>
        <w:rPr>
          <w:rFonts w:ascii="Cambria" w:hAnsi="Cambria"/>
          <w:sz w:val="24"/>
          <w:szCs w:val="24"/>
        </w:rPr>
      </w:pPr>
    </w:p>
    <w:p w14:paraId="27927490" w14:textId="77777777" w:rsidR="008D4F9E" w:rsidRPr="00765341" w:rsidRDefault="008D4F9E" w:rsidP="008D4F9E">
      <w:pPr>
        <w:pStyle w:val="Listenabsatz"/>
        <w:ind w:left="1080"/>
        <w:rPr>
          <w:rFonts w:ascii="Cambria" w:hAnsi="Cambria"/>
          <w:sz w:val="24"/>
          <w:szCs w:val="24"/>
        </w:rPr>
      </w:pPr>
    </w:p>
    <w:p w14:paraId="388E6F29" w14:textId="77777777" w:rsidR="008D4F9E" w:rsidRPr="00765341" w:rsidRDefault="008D4F9E" w:rsidP="008D4F9E">
      <w:pPr>
        <w:rPr>
          <w:rFonts w:ascii="Cambria" w:hAnsi="Cambria"/>
          <w:b/>
          <w:sz w:val="24"/>
          <w:szCs w:val="24"/>
        </w:rPr>
      </w:pPr>
      <w:r w:rsidRPr="00765341">
        <w:rPr>
          <w:rFonts w:ascii="Cambria" w:hAnsi="Cambria"/>
          <w:b/>
          <w:sz w:val="24"/>
          <w:szCs w:val="24"/>
        </w:rPr>
        <w:t xml:space="preserve">Vorbereitung: </w:t>
      </w:r>
    </w:p>
    <w:p w14:paraId="4B4B503C" w14:textId="6BF109B9" w:rsidR="008D4F9E" w:rsidRPr="00765341" w:rsidRDefault="008D4F9E" w:rsidP="008D4F9E">
      <w:pPr>
        <w:rPr>
          <w:rFonts w:ascii="Cambria" w:hAnsi="Cambria"/>
          <w:sz w:val="24"/>
          <w:szCs w:val="24"/>
        </w:rPr>
      </w:pPr>
      <w:r w:rsidRPr="00765341">
        <w:rPr>
          <w:rFonts w:ascii="Cambria" w:hAnsi="Cambria"/>
          <w:sz w:val="24"/>
          <w:szCs w:val="24"/>
        </w:rPr>
        <w:t>Stuhlkreis – in der Mitte eine größere Kerze</w:t>
      </w:r>
      <w:r w:rsidR="00DC4AAE">
        <w:rPr>
          <w:rFonts w:ascii="Cambria" w:hAnsi="Cambria"/>
          <w:sz w:val="24"/>
          <w:szCs w:val="24"/>
        </w:rPr>
        <w:t xml:space="preserve"> (evtl</w:t>
      </w:r>
      <w:r w:rsidR="000C64A2">
        <w:rPr>
          <w:rFonts w:ascii="Cambria" w:hAnsi="Cambria"/>
          <w:sz w:val="24"/>
          <w:szCs w:val="24"/>
        </w:rPr>
        <w:t>.</w:t>
      </w:r>
      <w:r w:rsidR="004753FE">
        <w:rPr>
          <w:rFonts w:ascii="Cambria" w:hAnsi="Cambria"/>
          <w:sz w:val="24"/>
          <w:szCs w:val="24"/>
        </w:rPr>
        <w:t xml:space="preserve"> </w:t>
      </w:r>
      <w:r w:rsidR="00DC4AAE">
        <w:rPr>
          <w:rFonts w:ascii="Cambria" w:hAnsi="Cambria"/>
          <w:sz w:val="24"/>
          <w:szCs w:val="24"/>
        </w:rPr>
        <w:t xml:space="preserve">Blumen – </w:t>
      </w:r>
      <w:r w:rsidRPr="00765341">
        <w:rPr>
          <w:rFonts w:ascii="Cambria" w:hAnsi="Cambria"/>
          <w:sz w:val="24"/>
          <w:szCs w:val="24"/>
        </w:rPr>
        <w:t>bunte Stoffe)</w:t>
      </w:r>
    </w:p>
    <w:p w14:paraId="2351ED8F" w14:textId="77777777" w:rsidR="008D4F9E" w:rsidRPr="00765341" w:rsidRDefault="008D4F9E" w:rsidP="008D4F9E">
      <w:pPr>
        <w:rPr>
          <w:rFonts w:ascii="Cambria" w:hAnsi="Cambria"/>
          <w:sz w:val="24"/>
          <w:szCs w:val="24"/>
        </w:rPr>
      </w:pPr>
      <w:r w:rsidRPr="00765341">
        <w:rPr>
          <w:rFonts w:ascii="Cambria" w:hAnsi="Cambria"/>
          <w:sz w:val="24"/>
          <w:szCs w:val="24"/>
        </w:rPr>
        <w:t>Gesangbücher</w:t>
      </w:r>
    </w:p>
    <w:p w14:paraId="19133FAC" w14:textId="77777777" w:rsidR="008D4F9E" w:rsidRPr="00765341" w:rsidRDefault="008D4F9E" w:rsidP="008D4F9E">
      <w:pPr>
        <w:rPr>
          <w:rFonts w:ascii="Cambria" w:hAnsi="Cambria"/>
          <w:sz w:val="24"/>
          <w:szCs w:val="24"/>
        </w:rPr>
      </w:pPr>
      <w:r w:rsidRPr="00765341">
        <w:rPr>
          <w:rFonts w:ascii="Cambria" w:hAnsi="Cambria"/>
          <w:sz w:val="24"/>
          <w:szCs w:val="24"/>
        </w:rPr>
        <w:t>Evtl. bunte leere Zettel, Stifte</w:t>
      </w:r>
    </w:p>
    <w:p w14:paraId="127E7038" w14:textId="77777777" w:rsidR="008D4F9E" w:rsidRPr="00765341" w:rsidRDefault="008D4F9E" w:rsidP="00D1000E">
      <w:pPr>
        <w:pStyle w:val="Listenabsatz"/>
        <w:ind w:left="1440"/>
        <w:rPr>
          <w:rFonts w:ascii="Cambria" w:hAnsi="Cambria"/>
          <w:sz w:val="24"/>
          <w:szCs w:val="24"/>
        </w:rPr>
      </w:pPr>
    </w:p>
    <w:p w14:paraId="17A3D9CE" w14:textId="77777777" w:rsidR="000E6EB2" w:rsidRPr="00765341" w:rsidRDefault="000E6EB2" w:rsidP="00D1000E">
      <w:pPr>
        <w:pStyle w:val="Listenabsatz"/>
        <w:ind w:left="1440"/>
        <w:rPr>
          <w:rFonts w:ascii="Cambria" w:hAnsi="Cambria"/>
          <w:sz w:val="28"/>
          <w:szCs w:val="28"/>
        </w:rPr>
      </w:pPr>
    </w:p>
    <w:p w14:paraId="03E775ED" w14:textId="77777777" w:rsidR="000E6EB2" w:rsidRPr="00765341" w:rsidRDefault="000E6EB2" w:rsidP="00D1000E">
      <w:pPr>
        <w:pStyle w:val="Listenabsatz"/>
        <w:ind w:left="1440"/>
        <w:rPr>
          <w:rFonts w:ascii="Cambria" w:hAnsi="Cambria"/>
          <w:sz w:val="28"/>
          <w:szCs w:val="28"/>
        </w:rPr>
      </w:pPr>
    </w:p>
    <w:p w14:paraId="61A3C084" w14:textId="77777777" w:rsidR="00D1000E" w:rsidRPr="00DC4AAE" w:rsidRDefault="008D4F9E">
      <w:pPr>
        <w:rPr>
          <w:rFonts w:asciiTheme="majorHAnsi" w:hAnsiTheme="majorHAnsi"/>
          <w:b/>
          <w:sz w:val="28"/>
          <w:szCs w:val="28"/>
        </w:rPr>
      </w:pPr>
      <w:r w:rsidRPr="00DC4AAE">
        <w:rPr>
          <w:rFonts w:asciiTheme="majorHAnsi" w:hAnsiTheme="majorHAnsi"/>
          <w:b/>
          <w:sz w:val="28"/>
          <w:szCs w:val="28"/>
          <w:highlight w:val="yellow"/>
        </w:rPr>
        <w:t>DRITTES BEGLEITTREFFEN</w:t>
      </w:r>
    </w:p>
    <w:p w14:paraId="621D635D" w14:textId="77777777" w:rsidR="008D4F9E" w:rsidRPr="00765341" w:rsidRDefault="008D4F9E" w:rsidP="00620D80">
      <w:pPr>
        <w:pStyle w:val="Listenabsatz"/>
        <w:numPr>
          <w:ilvl w:val="0"/>
          <w:numId w:val="9"/>
        </w:numPr>
        <w:rPr>
          <w:rFonts w:ascii="Cambria" w:hAnsi="Cambria"/>
          <w:sz w:val="28"/>
          <w:szCs w:val="28"/>
        </w:rPr>
      </w:pPr>
      <w:r w:rsidRPr="00765341">
        <w:rPr>
          <w:rFonts w:ascii="Cambria" w:hAnsi="Cambria"/>
          <w:b/>
          <w:sz w:val="28"/>
          <w:szCs w:val="28"/>
        </w:rPr>
        <w:t>Begrüßung:</w:t>
      </w:r>
      <w:r w:rsidRPr="00765341">
        <w:rPr>
          <w:rFonts w:ascii="Cambria" w:hAnsi="Cambria"/>
          <w:sz w:val="28"/>
          <w:szCs w:val="28"/>
        </w:rPr>
        <w:t xml:space="preserve"> (wenn alle ihren Platz gefunden haben)</w:t>
      </w:r>
    </w:p>
    <w:p w14:paraId="1C79D7B4" w14:textId="6FC9EDE3" w:rsidR="008D4F9E" w:rsidRPr="00765341" w:rsidRDefault="008D4F9E" w:rsidP="008D4F9E">
      <w:pPr>
        <w:pStyle w:val="Listenabsatz"/>
        <w:rPr>
          <w:rFonts w:ascii="Cambria" w:hAnsi="Cambria"/>
          <w:sz w:val="28"/>
          <w:szCs w:val="28"/>
        </w:rPr>
      </w:pPr>
      <w:r w:rsidRPr="00765341">
        <w:rPr>
          <w:rFonts w:ascii="Cambria" w:hAnsi="Cambria"/>
          <w:sz w:val="28"/>
          <w:szCs w:val="28"/>
        </w:rPr>
        <w:t xml:space="preserve">Herzlich Willkommen zu unserem </w:t>
      </w:r>
      <w:r w:rsidR="009D5A8F" w:rsidRPr="00765341">
        <w:rPr>
          <w:rFonts w:ascii="Cambria" w:hAnsi="Cambria"/>
          <w:sz w:val="28"/>
          <w:szCs w:val="28"/>
        </w:rPr>
        <w:t xml:space="preserve">dritten </w:t>
      </w:r>
      <w:r w:rsidRPr="00765341">
        <w:rPr>
          <w:rFonts w:ascii="Cambria" w:hAnsi="Cambria"/>
          <w:sz w:val="28"/>
          <w:szCs w:val="28"/>
        </w:rPr>
        <w:t>Abend der Alltagsexerzitien: Verbunden leben.</w:t>
      </w:r>
      <w:r w:rsidR="004753FE">
        <w:rPr>
          <w:rFonts w:ascii="Cambria" w:hAnsi="Cambria"/>
          <w:sz w:val="28"/>
          <w:szCs w:val="28"/>
        </w:rPr>
        <w:t xml:space="preserve"> </w:t>
      </w:r>
    </w:p>
    <w:p w14:paraId="0954E3F8" w14:textId="77777777" w:rsidR="008D4F9E" w:rsidRPr="00765341" w:rsidRDefault="008D4F9E" w:rsidP="008D4F9E">
      <w:pPr>
        <w:pStyle w:val="Listenabsatz"/>
        <w:rPr>
          <w:rFonts w:ascii="Cambria" w:hAnsi="Cambria"/>
          <w:sz w:val="28"/>
          <w:szCs w:val="28"/>
        </w:rPr>
      </w:pPr>
    </w:p>
    <w:p w14:paraId="18BA50D3" w14:textId="77777777" w:rsidR="008D4F9E" w:rsidRPr="00765341" w:rsidRDefault="008D4F9E" w:rsidP="00620D80">
      <w:pPr>
        <w:pStyle w:val="Listenabsatz"/>
        <w:numPr>
          <w:ilvl w:val="0"/>
          <w:numId w:val="9"/>
        </w:numPr>
        <w:rPr>
          <w:rFonts w:ascii="Cambria" w:hAnsi="Cambria"/>
          <w:sz w:val="28"/>
          <w:szCs w:val="28"/>
        </w:rPr>
      </w:pPr>
      <w:r w:rsidRPr="00765341">
        <w:rPr>
          <w:rFonts w:ascii="Cambria" w:hAnsi="Cambria"/>
          <w:b/>
          <w:sz w:val="28"/>
          <w:szCs w:val="28"/>
        </w:rPr>
        <w:t>Anfangsritual</w:t>
      </w:r>
      <w:r w:rsidRPr="00765341">
        <w:rPr>
          <w:rFonts w:ascii="Cambria" w:hAnsi="Cambria"/>
          <w:sz w:val="28"/>
          <w:szCs w:val="28"/>
        </w:rPr>
        <w:t>: Die Kerze kann im Schweigen entzündet werden oder mit den Worten: Gott, Du unser Licht und unsere Freiheit! (Ps 27)</w:t>
      </w:r>
    </w:p>
    <w:p w14:paraId="3EBB7D2D" w14:textId="77777777" w:rsidR="008D4F9E" w:rsidRPr="00765341" w:rsidRDefault="008D4F9E" w:rsidP="008D4F9E">
      <w:pPr>
        <w:pStyle w:val="Listenabsatz"/>
        <w:rPr>
          <w:rFonts w:ascii="Cambria" w:hAnsi="Cambria"/>
          <w:sz w:val="28"/>
          <w:szCs w:val="28"/>
        </w:rPr>
      </w:pPr>
    </w:p>
    <w:p w14:paraId="39BE0EF9" w14:textId="77777777" w:rsidR="008D4F9E" w:rsidRPr="00765341" w:rsidRDefault="008D4F9E" w:rsidP="00620D80">
      <w:pPr>
        <w:pStyle w:val="Listenabsatz"/>
        <w:numPr>
          <w:ilvl w:val="0"/>
          <w:numId w:val="9"/>
        </w:numPr>
        <w:rPr>
          <w:rFonts w:ascii="Cambria" w:hAnsi="Cambria"/>
          <w:b/>
          <w:sz w:val="28"/>
          <w:szCs w:val="28"/>
        </w:rPr>
      </w:pPr>
      <w:r w:rsidRPr="00765341">
        <w:rPr>
          <w:rFonts w:ascii="Cambria" w:hAnsi="Cambria"/>
          <w:b/>
          <w:sz w:val="28"/>
          <w:szCs w:val="28"/>
        </w:rPr>
        <w:t>Lied</w:t>
      </w:r>
      <w:r w:rsidRPr="00765341">
        <w:rPr>
          <w:rFonts w:ascii="Cambria" w:hAnsi="Cambria"/>
          <w:sz w:val="28"/>
          <w:szCs w:val="28"/>
        </w:rPr>
        <w:t xml:space="preserve">: </w:t>
      </w:r>
      <w:r w:rsidR="00F03BCB" w:rsidRPr="00765341">
        <w:rPr>
          <w:rFonts w:ascii="Cambria" w:hAnsi="Cambria"/>
          <w:sz w:val="28"/>
          <w:szCs w:val="28"/>
        </w:rPr>
        <w:t xml:space="preserve">GL 386 oder EG 85 </w:t>
      </w:r>
      <w:r w:rsidR="003306F4">
        <w:rPr>
          <w:rFonts w:ascii="Cambria" w:hAnsi="Cambria"/>
          <w:sz w:val="28"/>
          <w:szCs w:val="28"/>
        </w:rPr>
        <w:t>„</w:t>
      </w:r>
      <w:r w:rsidR="00F03BCB" w:rsidRPr="00765341">
        <w:rPr>
          <w:rFonts w:ascii="Cambria" w:hAnsi="Cambria"/>
          <w:sz w:val="28"/>
          <w:szCs w:val="28"/>
        </w:rPr>
        <w:t>Ausgang und Eingang</w:t>
      </w:r>
      <w:r w:rsidR="003306F4">
        <w:rPr>
          <w:rFonts w:ascii="Cambria" w:hAnsi="Cambria"/>
          <w:sz w:val="28"/>
          <w:szCs w:val="28"/>
        </w:rPr>
        <w:t>“</w:t>
      </w:r>
      <w:r w:rsidR="00F03BCB" w:rsidRPr="00765341">
        <w:rPr>
          <w:rFonts w:ascii="Cambria" w:hAnsi="Cambria"/>
          <w:sz w:val="28"/>
          <w:szCs w:val="28"/>
        </w:rPr>
        <w:t xml:space="preserve"> </w:t>
      </w:r>
    </w:p>
    <w:p w14:paraId="4B514850" w14:textId="77777777" w:rsidR="008D4F9E" w:rsidRPr="00765341" w:rsidRDefault="008D4F9E" w:rsidP="008D4F9E">
      <w:pPr>
        <w:pStyle w:val="Listenabsatz"/>
        <w:rPr>
          <w:rFonts w:ascii="Cambria" w:hAnsi="Cambria"/>
          <w:b/>
          <w:sz w:val="28"/>
          <w:szCs w:val="28"/>
        </w:rPr>
      </w:pPr>
    </w:p>
    <w:p w14:paraId="08500772" w14:textId="77777777" w:rsidR="008D4F9E" w:rsidRPr="00765341" w:rsidRDefault="00E5527F" w:rsidP="00620D80">
      <w:pPr>
        <w:pStyle w:val="Listenabsatz"/>
        <w:numPr>
          <w:ilvl w:val="0"/>
          <w:numId w:val="9"/>
        </w:numPr>
        <w:rPr>
          <w:rFonts w:ascii="Cambria" w:hAnsi="Cambria"/>
          <w:b/>
          <w:sz w:val="28"/>
          <w:szCs w:val="28"/>
        </w:rPr>
      </w:pPr>
      <w:r>
        <w:rPr>
          <w:rFonts w:ascii="Cambria" w:hAnsi="Cambria"/>
          <w:b/>
          <w:sz w:val="28"/>
          <w:szCs w:val="28"/>
        </w:rPr>
        <w:t xml:space="preserve">Rückblick auf die zweite </w:t>
      </w:r>
      <w:r w:rsidR="008D4F9E" w:rsidRPr="00765341">
        <w:rPr>
          <w:rFonts w:ascii="Cambria" w:hAnsi="Cambria"/>
          <w:b/>
          <w:sz w:val="28"/>
          <w:szCs w:val="28"/>
        </w:rPr>
        <w:t>Woche</w:t>
      </w:r>
    </w:p>
    <w:p w14:paraId="013A66DA" w14:textId="1E54C91D" w:rsidR="008D4F9E" w:rsidRPr="00765341" w:rsidRDefault="008D4F9E" w:rsidP="008D4F9E">
      <w:pPr>
        <w:pStyle w:val="Listenabsatz"/>
        <w:rPr>
          <w:rFonts w:ascii="Cambria" w:hAnsi="Cambria"/>
          <w:sz w:val="28"/>
          <w:szCs w:val="28"/>
        </w:rPr>
      </w:pPr>
      <w:r w:rsidRPr="00765341">
        <w:rPr>
          <w:rFonts w:ascii="Cambria" w:hAnsi="Cambria"/>
          <w:sz w:val="28"/>
          <w:szCs w:val="28"/>
        </w:rPr>
        <w:t xml:space="preserve">Wir schauen auf die </w:t>
      </w:r>
      <w:r w:rsidR="00674E15" w:rsidRPr="00765341">
        <w:rPr>
          <w:rFonts w:ascii="Cambria" w:hAnsi="Cambria"/>
          <w:sz w:val="28"/>
          <w:szCs w:val="28"/>
        </w:rPr>
        <w:t>Übungen der zweiten</w:t>
      </w:r>
      <w:r w:rsidRPr="00765341">
        <w:rPr>
          <w:rFonts w:ascii="Cambria" w:hAnsi="Cambria"/>
          <w:sz w:val="28"/>
          <w:szCs w:val="28"/>
        </w:rPr>
        <w:t xml:space="preserve"> Woche zurück. Es kann eine Hilfe sein, die Tage wie vorbeiziehende Wolken vorübergehen zu lassen: Anleitung zu Stille und Reflexion: Überschriften der vergangenen Woche ansagen</w:t>
      </w:r>
      <w:r w:rsidR="004753FE">
        <w:rPr>
          <w:rFonts w:ascii="Cambria" w:hAnsi="Cambria"/>
          <w:sz w:val="28"/>
          <w:szCs w:val="28"/>
        </w:rPr>
        <w:t xml:space="preserve"> </w:t>
      </w:r>
      <w:r w:rsidRPr="00765341">
        <w:rPr>
          <w:rFonts w:ascii="Cambria" w:hAnsi="Cambria"/>
          <w:sz w:val="28"/>
          <w:szCs w:val="28"/>
        </w:rPr>
        <w:t xml:space="preserve">(sich dabei Zeit lassen, damit die TLN sich darauf einstellen können) </w:t>
      </w:r>
    </w:p>
    <w:p w14:paraId="388862C8" w14:textId="77777777" w:rsidR="007243DB" w:rsidRPr="00765341" w:rsidRDefault="007243DB" w:rsidP="00620D80">
      <w:pPr>
        <w:pStyle w:val="Listenabsatz"/>
        <w:numPr>
          <w:ilvl w:val="0"/>
          <w:numId w:val="13"/>
        </w:numPr>
        <w:rPr>
          <w:rFonts w:ascii="Cambria" w:hAnsi="Cambria"/>
          <w:sz w:val="28"/>
          <w:szCs w:val="28"/>
        </w:rPr>
      </w:pPr>
      <w:r w:rsidRPr="00765341">
        <w:rPr>
          <w:rFonts w:ascii="Cambria" w:hAnsi="Cambria"/>
          <w:sz w:val="28"/>
          <w:szCs w:val="28"/>
        </w:rPr>
        <w:lastRenderedPageBreak/>
        <w:t>Was hat Sie in der vergangenen Woche besonders beschäftigt, berührt?</w:t>
      </w:r>
    </w:p>
    <w:p w14:paraId="6342653A" w14:textId="77777777" w:rsidR="007243DB" w:rsidRPr="00765341" w:rsidRDefault="007243DB" w:rsidP="00620D80">
      <w:pPr>
        <w:pStyle w:val="Listenabsatz"/>
        <w:numPr>
          <w:ilvl w:val="0"/>
          <w:numId w:val="13"/>
        </w:numPr>
        <w:rPr>
          <w:rFonts w:ascii="Cambria" w:hAnsi="Cambria"/>
          <w:sz w:val="28"/>
          <w:szCs w:val="28"/>
        </w:rPr>
      </w:pPr>
      <w:r w:rsidRPr="00765341">
        <w:rPr>
          <w:rFonts w:ascii="Cambria" w:hAnsi="Cambria"/>
          <w:sz w:val="28"/>
          <w:szCs w:val="28"/>
        </w:rPr>
        <w:t>Wie ging es Ihnen mit den Übungen und Impulsen? Was war schwierig, was war hilfreich?</w:t>
      </w:r>
    </w:p>
    <w:p w14:paraId="05324DD2" w14:textId="77777777" w:rsidR="007243DB" w:rsidRPr="00765341" w:rsidRDefault="007243DB" w:rsidP="00620D80">
      <w:pPr>
        <w:pStyle w:val="Listenabsatz"/>
        <w:numPr>
          <w:ilvl w:val="0"/>
          <w:numId w:val="13"/>
        </w:numPr>
        <w:rPr>
          <w:rFonts w:ascii="Cambria" w:hAnsi="Cambria"/>
          <w:sz w:val="28"/>
          <w:szCs w:val="28"/>
        </w:rPr>
      </w:pPr>
      <w:r w:rsidRPr="00765341">
        <w:rPr>
          <w:rFonts w:ascii="Cambria" w:hAnsi="Cambria"/>
          <w:sz w:val="28"/>
          <w:szCs w:val="28"/>
        </w:rPr>
        <w:t>Welche neuen Erfahrungen und Entdeckungen konnten Sie machen?</w:t>
      </w:r>
    </w:p>
    <w:p w14:paraId="75E02C68" w14:textId="77777777" w:rsidR="007243DB" w:rsidRPr="00765341" w:rsidRDefault="007243DB" w:rsidP="008D4F9E">
      <w:pPr>
        <w:pStyle w:val="Listenabsatz"/>
        <w:rPr>
          <w:rFonts w:ascii="Cambria" w:hAnsi="Cambria"/>
          <w:sz w:val="28"/>
          <w:szCs w:val="28"/>
        </w:rPr>
      </w:pPr>
    </w:p>
    <w:p w14:paraId="341477AF" w14:textId="77777777" w:rsidR="008D4F9E" w:rsidRPr="00765341" w:rsidRDefault="008D4F9E" w:rsidP="00620D80">
      <w:pPr>
        <w:pStyle w:val="Listenabsatz"/>
        <w:numPr>
          <w:ilvl w:val="0"/>
          <w:numId w:val="9"/>
        </w:numPr>
        <w:rPr>
          <w:rFonts w:ascii="Cambria" w:hAnsi="Cambria"/>
          <w:sz w:val="28"/>
          <w:szCs w:val="28"/>
        </w:rPr>
      </w:pPr>
      <w:r w:rsidRPr="00E5527F">
        <w:rPr>
          <w:rFonts w:ascii="Cambria" w:hAnsi="Cambria"/>
          <w:b/>
          <w:sz w:val="28"/>
          <w:szCs w:val="28"/>
        </w:rPr>
        <w:t>Gespräch in der Gruppe</w:t>
      </w:r>
      <w:r w:rsidRPr="00765341">
        <w:rPr>
          <w:rFonts w:ascii="Cambria" w:hAnsi="Cambria"/>
          <w:sz w:val="28"/>
          <w:szCs w:val="28"/>
        </w:rPr>
        <w:t xml:space="preserve"> – Austausch – Kommunikationsregeln erinnern (je nach Gruppengröße im Plenum (bis zu 10 Pers. Ansonsten 2 oder 3 Untergruppen bilden) eventuell aufkommende Fragen erläutern</w:t>
      </w:r>
      <w:r w:rsidR="00635F44" w:rsidRPr="00765341">
        <w:rPr>
          <w:rFonts w:ascii="Cambria" w:hAnsi="Cambria"/>
          <w:sz w:val="28"/>
          <w:szCs w:val="28"/>
        </w:rPr>
        <w:t xml:space="preserve">. </w:t>
      </w:r>
    </w:p>
    <w:p w14:paraId="10404F9E" w14:textId="77777777" w:rsidR="008D4F9E" w:rsidRPr="00765341" w:rsidRDefault="008D4F9E" w:rsidP="008D4F9E">
      <w:pPr>
        <w:pStyle w:val="Listenabsatz"/>
        <w:rPr>
          <w:rFonts w:ascii="Cambria" w:hAnsi="Cambria"/>
          <w:sz w:val="28"/>
          <w:szCs w:val="28"/>
        </w:rPr>
      </w:pPr>
    </w:p>
    <w:p w14:paraId="0E3B081D" w14:textId="6A1A6165" w:rsidR="00151CBE" w:rsidRDefault="009D5A8F" w:rsidP="00620D80">
      <w:pPr>
        <w:pStyle w:val="Listenabsatz"/>
        <w:numPr>
          <w:ilvl w:val="0"/>
          <w:numId w:val="9"/>
        </w:numPr>
        <w:rPr>
          <w:rFonts w:ascii="Cambria" w:hAnsi="Cambria"/>
          <w:sz w:val="28"/>
          <w:szCs w:val="28"/>
        </w:rPr>
      </w:pPr>
      <w:r w:rsidRPr="00765341">
        <w:rPr>
          <w:rFonts w:ascii="Cambria" w:hAnsi="Cambria"/>
          <w:sz w:val="28"/>
          <w:szCs w:val="28"/>
        </w:rPr>
        <w:t xml:space="preserve">Einstimmung auf die dritte </w:t>
      </w:r>
      <w:r w:rsidR="008D4F9E" w:rsidRPr="00765341">
        <w:rPr>
          <w:rFonts w:ascii="Cambria" w:hAnsi="Cambria"/>
          <w:sz w:val="28"/>
          <w:szCs w:val="28"/>
        </w:rPr>
        <w:t>Woche</w:t>
      </w:r>
      <w:r w:rsidR="00674E15" w:rsidRPr="00765341">
        <w:rPr>
          <w:rFonts w:ascii="Cambria" w:hAnsi="Cambria"/>
          <w:sz w:val="28"/>
          <w:szCs w:val="28"/>
        </w:rPr>
        <w:t>: Sich freier binden</w:t>
      </w:r>
      <w:r w:rsidR="00635F44" w:rsidRPr="00765341">
        <w:rPr>
          <w:rFonts w:ascii="Cambria" w:hAnsi="Cambria"/>
          <w:sz w:val="28"/>
          <w:szCs w:val="28"/>
        </w:rPr>
        <w:t xml:space="preserve"> </w:t>
      </w:r>
      <w:r w:rsidR="00F03BCB" w:rsidRPr="00765341">
        <w:rPr>
          <w:rFonts w:ascii="Cambria" w:hAnsi="Cambria"/>
          <w:sz w:val="28"/>
          <w:szCs w:val="28"/>
        </w:rPr>
        <w:t>–</w:t>
      </w:r>
      <w:r w:rsidR="00635F44" w:rsidRPr="00765341">
        <w:rPr>
          <w:rFonts w:ascii="Cambria" w:hAnsi="Cambria"/>
          <w:sz w:val="28"/>
          <w:szCs w:val="28"/>
        </w:rPr>
        <w:t xml:space="preserve"> </w:t>
      </w:r>
      <w:r w:rsidR="00F03BCB" w:rsidRPr="00765341">
        <w:rPr>
          <w:rFonts w:ascii="Cambria" w:hAnsi="Cambria"/>
          <w:sz w:val="28"/>
          <w:szCs w:val="28"/>
        </w:rPr>
        <w:t xml:space="preserve">Methode Bibelteilen anhand der </w:t>
      </w:r>
      <w:proofErr w:type="spellStart"/>
      <w:r w:rsidR="00F03BCB" w:rsidRPr="00765341">
        <w:rPr>
          <w:rFonts w:ascii="Cambria" w:hAnsi="Cambria"/>
          <w:sz w:val="28"/>
          <w:szCs w:val="28"/>
        </w:rPr>
        <w:t>Lazarusgeschichte</w:t>
      </w:r>
      <w:proofErr w:type="spellEnd"/>
      <w:r w:rsidR="00F03BCB" w:rsidRPr="00765341">
        <w:rPr>
          <w:rFonts w:ascii="Cambria" w:hAnsi="Cambria"/>
          <w:sz w:val="28"/>
          <w:szCs w:val="28"/>
        </w:rPr>
        <w:t xml:space="preserve"> </w:t>
      </w:r>
      <w:proofErr w:type="spellStart"/>
      <w:r w:rsidR="003207F1">
        <w:rPr>
          <w:rFonts w:ascii="Cambria" w:hAnsi="Cambria"/>
          <w:sz w:val="28"/>
          <w:szCs w:val="28"/>
        </w:rPr>
        <w:t>Joh</w:t>
      </w:r>
      <w:proofErr w:type="spellEnd"/>
      <w:r w:rsidR="003207F1">
        <w:rPr>
          <w:rFonts w:ascii="Cambria" w:hAnsi="Cambria"/>
          <w:sz w:val="28"/>
          <w:szCs w:val="28"/>
        </w:rPr>
        <w:t xml:space="preserve"> 11,17- 44 </w:t>
      </w:r>
      <w:r w:rsidR="00F03BCB" w:rsidRPr="00765341">
        <w:rPr>
          <w:rFonts w:ascii="Cambria" w:hAnsi="Cambria"/>
          <w:sz w:val="28"/>
          <w:szCs w:val="28"/>
        </w:rPr>
        <w:t>(</w:t>
      </w:r>
      <w:proofErr w:type="spellStart"/>
      <w:r w:rsidR="00F03BCB" w:rsidRPr="00765341">
        <w:rPr>
          <w:rFonts w:ascii="Cambria" w:hAnsi="Cambria"/>
          <w:sz w:val="28"/>
          <w:szCs w:val="28"/>
        </w:rPr>
        <w:t>s.h</w:t>
      </w:r>
      <w:proofErr w:type="spellEnd"/>
      <w:r w:rsidR="00F03BCB" w:rsidRPr="00765341">
        <w:rPr>
          <w:rFonts w:ascii="Cambria" w:hAnsi="Cambria"/>
          <w:sz w:val="28"/>
          <w:szCs w:val="28"/>
        </w:rPr>
        <w:t>. Textanhang</w:t>
      </w:r>
      <w:r w:rsidR="00DC4AAE">
        <w:rPr>
          <w:rFonts w:ascii="Cambria" w:hAnsi="Cambria"/>
          <w:sz w:val="28"/>
          <w:szCs w:val="28"/>
        </w:rPr>
        <w:t xml:space="preserve"> Klappaufsteller</w:t>
      </w:r>
      <w:r w:rsidR="00E5527F">
        <w:rPr>
          <w:rFonts w:ascii="Cambria" w:hAnsi="Cambria"/>
          <w:sz w:val="28"/>
          <w:szCs w:val="28"/>
        </w:rPr>
        <w:t>, S. 85-87</w:t>
      </w:r>
      <w:r w:rsidR="003207F1">
        <w:rPr>
          <w:rFonts w:ascii="Cambria" w:hAnsi="Cambria"/>
          <w:sz w:val="28"/>
          <w:szCs w:val="28"/>
        </w:rPr>
        <w:t>). Da es sich um eine längere Geschichte handelt, bitte ausreichend Zeit einplanen (mind. 20 Min)</w:t>
      </w:r>
    </w:p>
    <w:p w14:paraId="09B2FE5B" w14:textId="77777777" w:rsidR="009558BD" w:rsidRPr="009558BD" w:rsidRDefault="009558BD" w:rsidP="009558BD">
      <w:pPr>
        <w:pStyle w:val="Listenabsatz"/>
        <w:rPr>
          <w:rFonts w:ascii="Cambria" w:hAnsi="Cambria"/>
          <w:sz w:val="28"/>
          <w:szCs w:val="28"/>
        </w:rPr>
      </w:pPr>
    </w:p>
    <w:p w14:paraId="32D496EA" w14:textId="77777777" w:rsidR="0023117D" w:rsidRDefault="009558BD" w:rsidP="00E94F58">
      <w:pPr>
        <w:pStyle w:val="Listenabsatz"/>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Methode des Bibelteilens (verkürzt)</w:t>
      </w:r>
    </w:p>
    <w:p w14:paraId="20AE6F25" w14:textId="77777777" w:rsidR="0023117D" w:rsidRPr="00765341" w:rsidRDefault="00DD780C" w:rsidP="00E94F58">
      <w:pPr>
        <w:pStyle w:val="Listenabsatz"/>
        <w:numPr>
          <w:ilvl w:val="0"/>
          <w:numId w:val="24"/>
        </w:numPr>
        <w:pBdr>
          <w:top w:val="single" w:sz="4" w:space="1" w:color="auto"/>
          <w:left w:val="single" w:sz="4" w:space="4" w:color="auto"/>
          <w:bottom w:val="single" w:sz="4" w:space="1" w:color="auto"/>
          <w:right w:val="single" w:sz="4" w:space="4" w:color="auto"/>
        </w:pBdr>
        <w:rPr>
          <w:rFonts w:ascii="Cambria" w:hAnsi="Cambria"/>
          <w:sz w:val="28"/>
          <w:szCs w:val="28"/>
        </w:rPr>
      </w:pPr>
      <w:r w:rsidRPr="00DD780C">
        <w:rPr>
          <w:rFonts w:ascii="Cambria" w:hAnsi="Cambria"/>
          <w:b/>
          <w:sz w:val="28"/>
          <w:szCs w:val="28"/>
        </w:rPr>
        <w:t>Lesen:</w:t>
      </w:r>
      <w:r>
        <w:rPr>
          <w:rFonts w:ascii="Cambria" w:hAnsi="Cambria"/>
          <w:sz w:val="28"/>
          <w:szCs w:val="28"/>
        </w:rPr>
        <w:t xml:space="preserve"> </w:t>
      </w:r>
      <w:r w:rsidR="003207F1">
        <w:rPr>
          <w:rFonts w:ascii="Cambria" w:hAnsi="Cambria"/>
          <w:sz w:val="28"/>
          <w:szCs w:val="28"/>
        </w:rPr>
        <w:t xml:space="preserve">Eine Person liest die Geschichte Joh 11,17-44 vor, die allen vorliegen soll </w:t>
      </w:r>
    </w:p>
    <w:p w14:paraId="5EEA93A4" w14:textId="77777777" w:rsidR="0023117D" w:rsidRPr="00765341" w:rsidRDefault="00DD780C" w:rsidP="00E94F58">
      <w:pPr>
        <w:pStyle w:val="Listenabsatz"/>
        <w:numPr>
          <w:ilvl w:val="0"/>
          <w:numId w:val="24"/>
        </w:numPr>
        <w:pBdr>
          <w:top w:val="single" w:sz="4" w:space="1" w:color="auto"/>
          <w:left w:val="single" w:sz="4" w:space="4" w:color="auto"/>
          <w:bottom w:val="single" w:sz="4" w:space="1" w:color="auto"/>
          <w:right w:val="single" w:sz="4" w:space="4" w:color="auto"/>
        </w:pBdr>
        <w:rPr>
          <w:rFonts w:ascii="Cambria" w:hAnsi="Cambria"/>
          <w:sz w:val="28"/>
          <w:szCs w:val="28"/>
        </w:rPr>
      </w:pPr>
      <w:r w:rsidRPr="00DD780C">
        <w:rPr>
          <w:rFonts w:ascii="Cambria" w:hAnsi="Cambria"/>
          <w:b/>
          <w:sz w:val="28"/>
          <w:szCs w:val="28"/>
        </w:rPr>
        <w:t>Wiederholen</w:t>
      </w:r>
      <w:r>
        <w:rPr>
          <w:rFonts w:ascii="Cambria" w:hAnsi="Cambria"/>
          <w:sz w:val="28"/>
          <w:szCs w:val="28"/>
        </w:rPr>
        <w:t xml:space="preserve">: </w:t>
      </w:r>
      <w:r w:rsidR="0023117D" w:rsidRPr="00765341">
        <w:rPr>
          <w:rFonts w:ascii="Cambria" w:hAnsi="Cambria"/>
          <w:sz w:val="28"/>
          <w:szCs w:val="28"/>
        </w:rPr>
        <w:t>Welches Wort – welcher Satz ist bei mir hängen geblieben?</w:t>
      </w:r>
      <w:r w:rsidR="003207F1">
        <w:rPr>
          <w:rFonts w:ascii="Cambria" w:hAnsi="Cambria"/>
          <w:sz w:val="28"/>
          <w:szCs w:val="28"/>
        </w:rPr>
        <w:t xml:space="preserve"> Die Teilnehmenden wiederholen einzelne Sätze oder Worte, die sie ansprechen. Wiederholungen sind ok. </w:t>
      </w:r>
    </w:p>
    <w:p w14:paraId="682ED311" w14:textId="77777777" w:rsidR="0023117D" w:rsidRPr="00765341" w:rsidRDefault="00DD780C" w:rsidP="00E94F58">
      <w:pPr>
        <w:pStyle w:val="Listenabsatz"/>
        <w:numPr>
          <w:ilvl w:val="0"/>
          <w:numId w:val="24"/>
        </w:num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b/>
          <w:sz w:val="28"/>
          <w:szCs w:val="28"/>
        </w:rPr>
        <w:t xml:space="preserve">Nochmaliges </w:t>
      </w:r>
      <w:r w:rsidRPr="00DD780C">
        <w:rPr>
          <w:rFonts w:ascii="Cambria" w:hAnsi="Cambria"/>
          <w:b/>
          <w:sz w:val="28"/>
          <w:szCs w:val="28"/>
        </w:rPr>
        <w:t>Lesen</w:t>
      </w:r>
      <w:r>
        <w:rPr>
          <w:rFonts w:ascii="Cambria" w:hAnsi="Cambria"/>
          <w:b/>
          <w:sz w:val="28"/>
          <w:szCs w:val="28"/>
        </w:rPr>
        <w:t xml:space="preserve"> und kurze Stille</w:t>
      </w:r>
      <w:r w:rsidRPr="00DD780C">
        <w:rPr>
          <w:rFonts w:ascii="Cambria" w:hAnsi="Cambria"/>
          <w:b/>
          <w:sz w:val="28"/>
          <w:szCs w:val="28"/>
        </w:rPr>
        <w:t>:</w:t>
      </w:r>
      <w:r>
        <w:rPr>
          <w:rFonts w:ascii="Cambria" w:hAnsi="Cambria"/>
          <w:sz w:val="28"/>
          <w:szCs w:val="28"/>
        </w:rPr>
        <w:t xml:space="preserve"> </w:t>
      </w:r>
      <w:r w:rsidR="0023117D" w:rsidRPr="00765341">
        <w:rPr>
          <w:rFonts w:ascii="Cambria" w:hAnsi="Cambria"/>
          <w:sz w:val="28"/>
          <w:szCs w:val="28"/>
        </w:rPr>
        <w:t>Geschichte wird nochmal gelesen</w:t>
      </w:r>
      <w:r>
        <w:rPr>
          <w:rFonts w:ascii="Cambria" w:hAnsi="Cambria"/>
          <w:sz w:val="28"/>
          <w:szCs w:val="28"/>
        </w:rPr>
        <w:t xml:space="preserve"> – eine kurze Stille zum Nachklingen wird angesagt</w:t>
      </w:r>
    </w:p>
    <w:p w14:paraId="676420DE" w14:textId="77777777" w:rsidR="0023117D" w:rsidRPr="00765341" w:rsidRDefault="00DD780C" w:rsidP="00E94F58">
      <w:pPr>
        <w:pStyle w:val="Listenabsatz"/>
        <w:numPr>
          <w:ilvl w:val="0"/>
          <w:numId w:val="24"/>
        </w:numPr>
        <w:pBdr>
          <w:top w:val="single" w:sz="4" w:space="1" w:color="auto"/>
          <w:left w:val="single" w:sz="4" w:space="4" w:color="auto"/>
          <w:bottom w:val="single" w:sz="4" w:space="1" w:color="auto"/>
          <w:right w:val="single" w:sz="4" w:space="4" w:color="auto"/>
        </w:pBdr>
        <w:rPr>
          <w:rFonts w:ascii="Cambria" w:hAnsi="Cambria"/>
          <w:sz w:val="28"/>
          <w:szCs w:val="28"/>
        </w:rPr>
      </w:pPr>
      <w:r w:rsidRPr="00DD780C">
        <w:rPr>
          <w:rFonts w:ascii="Cambria" w:hAnsi="Cambria"/>
          <w:b/>
          <w:sz w:val="28"/>
          <w:szCs w:val="28"/>
        </w:rPr>
        <w:t>Teilen</w:t>
      </w:r>
      <w:r>
        <w:rPr>
          <w:rFonts w:ascii="Cambria" w:hAnsi="Cambria"/>
          <w:sz w:val="28"/>
          <w:szCs w:val="28"/>
        </w:rPr>
        <w:t xml:space="preserve">: Alle teilen mit, was </w:t>
      </w:r>
      <w:r w:rsidR="00E94F58">
        <w:rPr>
          <w:rFonts w:ascii="Cambria" w:hAnsi="Cambria"/>
          <w:sz w:val="28"/>
          <w:szCs w:val="28"/>
        </w:rPr>
        <w:t xml:space="preserve">diese Geschichte </w:t>
      </w:r>
      <w:r>
        <w:rPr>
          <w:rFonts w:ascii="Cambria" w:hAnsi="Cambria"/>
          <w:sz w:val="28"/>
          <w:szCs w:val="28"/>
        </w:rPr>
        <w:t xml:space="preserve">von Lazarus </w:t>
      </w:r>
      <w:r w:rsidR="0023117D" w:rsidRPr="00765341">
        <w:rPr>
          <w:rFonts w:ascii="Cambria" w:hAnsi="Cambria"/>
          <w:sz w:val="28"/>
          <w:szCs w:val="28"/>
        </w:rPr>
        <w:t xml:space="preserve">und </w:t>
      </w:r>
      <w:r w:rsidR="00E94F58">
        <w:rPr>
          <w:rFonts w:ascii="Cambria" w:hAnsi="Cambria"/>
          <w:sz w:val="28"/>
          <w:szCs w:val="28"/>
        </w:rPr>
        <w:t>seinen Freunden und Freundinnen heute in ihnen ausgelöst hat und respektieren die verschiedenen Gedanken dazu (keine Diskussion)</w:t>
      </w:r>
    </w:p>
    <w:p w14:paraId="074DE1DB" w14:textId="77777777" w:rsidR="0023117D" w:rsidRPr="00E94F58" w:rsidRDefault="00E94F58" w:rsidP="00E94F58">
      <w:pPr>
        <w:pStyle w:val="Listenabsatz"/>
        <w:numPr>
          <w:ilvl w:val="0"/>
          <w:numId w:val="24"/>
        </w:numPr>
        <w:pBdr>
          <w:top w:val="single" w:sz="4" w:space="1" w:color="auto"/>
          <w:left w:val="single" w:sz="4" w:space="4" w:color="auto"/>
          <w:bottom w:val="single" w:sz="4" w:space="1" w:color="auto"/>
          <w:right w:val="single" w:sz="4" w:space="4" w:color="auto"/>
        </w:pBdr>
        <w:rPr>
          <w:rFonts w:ascii="Cambria" w:hAnsi="Cambria"/>
          <w:b/>
          <w:sz w:val="28"/>
          <w:szCs w:val="28"/>
        </w:rPr>
      </w:pPr>
      <w:r w:rsidRPr="00E94F58">
        <w:rPr>
          <w:rFonts w:ascii="Cambria" w:hAnsi="Cambria"/>
          <w:b/>
          <w:sz w:val="28"/>
          <w:szCs w:val="28"/>
        </w:rPr>
        <w:t xml:space="preserve">Kurze </w:t>
      </w:r>
      <w:r w:rsidR="0023117D" w:rsidRPr="00E94F58">
        <w:rPr>
          <w:rFonts w:ascii="Cambria" w:hAnsi="Cambria"/>
          <w:b/>
          <w:sz w:val="28"/>
          <w:szCs w:val="28"/>
        </w:rPr>
        <w:t xml:space="preserve">Stille </w:t>
      </w:r>
    </w:p>
    <w:p w14:paraId="51DE560A" w14:textId="77777777" w:rsidR="008D4F9E" w:rsidRPr="00765341" w:rsidRDefault="008D4F9E" w:rsidP="008D4F9E">
      <w:pPr>
        <w:pStyle w:val="Listenabsatz"/>
        <w:rPr>
          <w:rFonts w:ascii="Cambria" w:hAnsi="Cambria"/>
          <w:sz w:val="28"/>
          <w:szCs w:val="28"/>
        </w:rPr>
      </w:pPr>
    </w:p>
    <w:p w14:paraId="5997A269" w14:textId="77777777" w:rsidR="008D4F9E" w:rsidRPr="00765341" w:rsidRDefault="008D4F9E" w:rsidP="00620D80">
      <w:pPr>
        <w:pStyle w:val="Listenabsatz"/>
        <w:numPr>
          <w:ilvl w:val="0"/>
          <w:numId w:val="9"/>
        </w:numPr>
        <w:rPr>
          <w:rFonts w:ascii="Cambria" w:hAnsi="Cambria"/>
          <w:sz w:val="28"/>
          <w:szCs w:val="28"/>
        </w:rPr>
      </w:pPr>
      <w:r w:rsidRPr="00765341">
        <w:rPr>
          <w:rFonts w:ascii="Cambria" w:hAnsi="Cambria"/>
          <w:sz w:val="28"/>
          <w:szCs w:val="28"/>
        </w:rPr>
        <w:t>Segen</w:t>
      </w:r>
    </w:p>
    <w:p w14:paraId="293E7BC0" w14:textId="77777777" w:rsidR="008D4F9E" w:rsidRPr="00765341" w:rsidRDefault="008D4F9E" w:rsidP="008D4F9E">
      <w:pPr>
        <w:pStyle w:val="Listenabsatz"/>
        <w:rPr>
          <w:rFonts w:ascii="Cambria" w:hAnsi="Cambria"/>
          <w:sz w:val="28"/>
          <w:szCs w:val="28"/>
        </w:rPr>
      </w:pPr>
    </w:p>
    <w:p w14:paraId="5D1E33EA" w14:textId="77777777" w:rsidR="008D4F9E" w:rsidRPr="00765341" w:rsidRDefault="008D4F9E" w:rsidP="00620D80">
      <w:pPr>
        <w:pStyle w:val="Listenabsatz"/>
        <w:numPr>
          <w:ilvl w:val="0"/>
          <w:numId w:val="9"/>
        </w:numPr>
        <w:rPr>
          <w:rFonts w:ascii="Cambria" w:hAnsi="Cambria"/>
          <w:sz w:val="28"/>
          <w:szCs w:val="28"/>
        </w:rPr>
      </w:pPr>
      <w:r w:rsidRPr="00765341">
        <w:rPr>
          <w:rFonts w:ascii="Cambria" w:hAnsi="Cambria"/>
          <w:sz w:val="28"/>
          <w:szCs w:val="28"/>
        </w:rPr>
        <w:t>Lied</w:t>
      </w:r>
      <w:r w:rsidR="0023117D" w:rsidRPr="00765341">
        <w:rPr>
          <w:rFonts w:ascii="Cambria" w:hAnsi="Cambria"/>
          <w:sz w:val="28"/>
          <w:szCs w:val="28"/>
        </w:rPr>
        <w:t xml:space="preserve"> GL 89 oder EG 483 </w:t>
      </w:r>
      <w:r w:rsidR="003306F4">
        <w:rPr>
          <w:rFonts w:ascii="Cambria" w:hAnsi="Cambria"/>
          <w:sz w:val="28"/>
          <w:szCs w:val="28"/>
        </w:rPr>
        <w:t>„</w:t>
      </w:r>
      <w:r w:rsidR="0023117D" w:rsidRPr="00765341">
        <w:rPr>
          <w:rFonts w:ascii="Cambria" w:hAnsi="Cambria"/>
          <w:sz w:val="28"/>
          <w:szCs w:val="28"/>
        </w:rPr>
        <w:t>Herr bleibe bei uns</w:t>
      </w:r>
      <w:r w:rsidR="003306F4">
        <w:rPr>
          <w:rFonts w:ascii="Cambria" w:hAnsi="Cambria"/>
          <w:sz w:val="28"/>
          <w:szCs w:val="28"/>
        </w:rPr>
        <w:t>“</w:t>
      </w:r>
    </w:p>
    <w:p w14:paraId="0E637B5C" w14:textId="77777777" w:rsidR="008D4F9E" w:rsidRPr="00F03BCB" w:rsidRDefault="008D4F9E">
      <w:pPr>
        <w:rPr>
          <w:sz w:val="28"/>
          <w:szCs w:val="28"/>
        </w:rPr>
      </w:pPr>
    </w:p>
    <w:p w14:paraId="1980345E" w14:textId="77777777" w:rsidR="008D4F9E" w:rsidRPr="00107ABE" w:rsidRDefault="008D4F9E">
      <w:pPr>
        <w:rPr>
          <w:rFonts w:ascii="Cambria" w:hAnsi="Cambria"/>
          <w:b/>
          <w:sz w:val="28"/>
          <w:szCs w:val="28"/>
        </w:rPr>
      </w:pPr>
      <w:r w:rsidRPr="00107ABE">
        <w:rPr>
          <w:rFonts w:ascii="Cambria" w:hAnsi="Cambria"/>
          <w:b/>
          <w:sz w:val="28"/>
          <w:szCs w:val="28"/>
          <w:highlight w:val="magenta"/>
        </w:rPr>
        <w:lastRenderedPageBreak/>
        <w:t>VIERTES BEGLEITTREFFEN</w:t>
      </w:r>
    </w:p>
    <w:p w14:paraId="6665B99C" w14:textId="77777777" w:rsidR="008D4F9E" w:rsidRPr="00107ABE" w:rsidRDefault="008D4F9E">
      <w:pPr>
        <w:rPr>
          <w:rFonts w:ascii="Cambria" w:hAnsi="Cambria"/>
          <w:sz w:val="24"/>
          <w:szCs w:val="24"/>
        </w:rPr>
      </w:pPr>
    </w:p>
    <w:p w14:paraId="678E901A" w14:textId="77777777" w:rsidR="00472BE3"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Begrüßung</w:t>
      </w:r>
    </w:p>
    <w:p w14:paraId="633B2E01" w14:textId="77777777" w:rsidR="008D4F9E"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 xml:space="preserve">Anfangsritual, Entzünden der Kerze </w:t>
      </w:r>
    </w:p>
    <w:p w14:paraId="7060C02A" w14:textId="77777777" w:rsidR="008D4F9E" w:rsidRPr="00107ABE" w:rsidRDefault="00472BE3"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 xml:space="preserve">Lied </w:t>
      </w:r>
      <w:r w:rsidR="00107ABE">
        <w:rPr>
          <w:rFonts w:ascii="Cambria" w:hAnsi="Cambria"/>
          <w:sz w:val="24"/>
          <w:szCs w:val="24"/>
        </w:rPr>
        <w:t xml:space="preserve">GL </w:t>
      </w:r>
      <w:r w:rsidR="00CC0D6C">
        <w:rPr>
          <w:rFonts w:ascii="Cambria" w:hAnsi="Cambria"/>
          <w:sz w:val="24"/>
          <w:szCs w:val="24"/>
        </w:rPr>
        <w:t xml:space="preserve">285 oder </w:t>
      </w:r>
      <w:r w:rsidR="00107ABE">
        <w:rPr>
          <w:rFonts w:ascii="Cambria" w:hAnsi="Cambria"/>
          <w:sz w:val="24"/>
          <w:szCs w:val="24"/>
        </w:rPr>
        <w:t xml:space="preserve">EG </w:t>
      </w:r>
      <w:r w:rsidR="00CC0D6C">
        <w:rPr>
          <w:rFonts w:ascii="Cambria" w:hAnsi="Cambria"/>
          <w:sz w:val="24"/>
          <w:szCs w:val="24"/>
        </w:rPr>
        <w:t xml:space="preserve">651 </w:t>
      </w:r>
      <w:r w:rsidR="003306F4">
        <w:rPr>
          <w:rFonts w:ascii="Cambria" w:hAnsi="Cambria"/>
          <w:sz w:val="24"/>
          <w:szCs w:val="24"/>
        </w:rPr>
        <w:t>„</w:t>
      </w:r>
      <w:r w:rsidR="00107ABE">
        <w:rPr>
          <w:rFonts w:ascii="Cambria" w:hAnsi="Cambria"/>
          <w:sz w:val="24"/>
          <w:szCs w:val="24"/>
        </w:rPr>
        <w:t xml:space="preserve">Ubi </w:t>
      </w:r>
      <w:proofErr w:type="spellStart"/>
      <w:r w:rsidR="00107ABE">
        <w:rPr>
          <w:rFonts w:ascii="Cambria" w:hAnsi="Cambria"/>
          <w:sz w:val="24"/>
          <w:szCs w:val="24"/>
        </w:rPr>
        <w:t>caritas</w:t>
      </w:r>
      <w:proofErr w:type="spellEnd"/>
      <w:r w:rsidR="00107ABE">
        <w:rPr>
          <w:rFonts w:ascii="Cambria" w:hAnsi="Cambria"/>
          <w:sz w:val="24"/>
          <w:szCs w:val="24"/>
        </w:rPr>
        <w:t xml:space="preserve"> et </w:t>
      </w:r>
      <w:proofErr w:type="spellStart"/>
      <w:r w:rsidR="00107ABE">
        <w:rPr>
          <w:rFonts w:ascii="Cambria" w:hAnsi="Cambria"/>
          <w:sz w:val="24"/>
          <w:szCs w:val="24"/>
        </w:rPr>
        <w:t>amor</w:t>
      </w:r>
      <w:proofErr w:type="spellEnd"/>
      <w:r w:rsidR="003306F4">
        <w:rPr>
          <w:rFonts w:ascii="Cambria" w:hAnsi="Cambria"/>
          <w:sz w:val="24"/>
          <w:szCs w:val="24"/>
        </w:rPr>
        <w:t>“</w:t>
      </w:r>
    </w:p>
    <w:p w14:paraId="4AB9095D" w14:textId="77777777" w:rsidR="008D4F9E" w:rsidRPr="00107ABE" w:rsidRDefault="007B5C42"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Rückblick auf die dritte</w:t>
      </w:r>
      <w:r w:rsidR="008D4F9E" w:rsidRPr="00107ABE">
        <w:rPr>
          <w:rFonts w:ascii="Cambria" w:hAnsi="Cambria"/>
          <w:sz w:val="24"/>
          <w:szCs w:val="24"/>
        </w:rPr>
        <w:t xml:space="preserve"> Woche</w:t>
      </w:r>
    </w:p>
    <w:p w14:paraId="37A9033C" w14:textId="77777777" w:rsidR="008D4F9E"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Gespräch</w:t>
      </w:r>
    </w:p>
    <w:p w14:paraId="69EDF574" w14:textId="77777777" w:rsidR="008D4F9E"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Lied</w:t>
      </w:r>
      <w:r w:rsidR="00FB23D2">
        <w:rPr>
          <w:rFonts w:ascii="Cambria" w:hAnsi="Cambria"/>
          <w:sz w:val="24"/>
          <w:szCs w:val="24"/>
        </w:rPr>
        <w:t xml:space="preserve"> EG 409 oder GL 464 </w:t>
      </w:r>
      <w:r w:rsidR="003306F4">
        <w:rPr>
          <w:rFonts w:ascii="Cambria" w:hAnsi="Cambria"/>
          <w:sz w:val="24"/>
          <w:szCs w:val="24"/>
        </w:rPr>
        <w:t>„</w:t>
      </w:r>
      <w:r w:rsidR="00FB23D2">
        <w:rPr>
          <w:rFonts w:ascii="Cambria" w:hAnsi="Cambria"/>
          <w:sz w:val="24"/>
          <w:szCs w:val="24"/>
        </w:rPr>
        <w:t>Gott liebt diese Welt</w:t>
      </w:r>
      <w:r w:rsidR="003306F4">
        <w:rPr>
          <w:rFonts w:ascii="Cambria" w:hAnsi="Cambria"/>
          <w:sz w:val="24"/>
          <w:szCs w:val="24"/>
        </w:rPr>
        <w:t>“</w:t>
      </w:r>
    </w:p>
    <w:p w14:paraId="68EE491E" w14:textId="77777777" w:rsidR="008D4F9E" w:rsidRPr="00107ABE" w:rsidRDefault="007B5C42"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Einstimmung auf die vierte</w:t>
      </w:r>
      <w:r w:rsidR="008D4F9E" w:rsidRPr="00107ABE">
        <w:rPr>
          <w:rFonts w:ascii="Cambria" w:hAnsi="Cambria"/>
          <w:sz w:val="24"/>
          <w:szCs w:val="24"/>
        </w:rPr>
        <w:t xml:space="preserve"> Woche</w:t>
      </w:r>
    </w:p>
    <w:p w14:paraId="1877E5E8" w14:textId="77777777" w:rsidR="008D4F9E"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Segen</w:t>
      </w:r>
    </w:p>
    <w:p w14:paraId="4ABBBF3C" w14:textId="77777777" w:rsidR="008D4F9E" w:rsidRPr="00107ABE" w:rsidRDefault="008D4F9E" w:rsidP="00620D80">
      <w:pPr>
        <w:pStyle w:val="Listenabsatz"/>
        <w:numPr>
          <w:ilvl w:val="0"/>
          <w:numId w:val="10"/>
        </w:numPr>
        <w:pBdr>
          <w:top w:val="single" w:sz="4" w:space="1" w:color="auto"/>
          <w:left w:val="single" w:sz="4" w:space="4" w:color="auto"/>
          <w:bottom w:val="single" w:sz="4" w:space="1" w:color="auto"/>
          <w:right w:val="single" w:sz="4" w:space="4" w:color="auto"/>
        </w:pBdr>
        <w:rPr>
          <w:rFonts w:ascii="Cambria" w:hAnsi="Cambria"/>
          <w:sz w:val="24"/>
          <w:szCs w:val="24"/>
        </w:rPr>
      </w:pPr>
      <w:r w:rsidRPr="00107ABE">
        <w:rPr>
          <w:rFonts w:ascii="Cambria" w:hAnsi="Cambria"/>
          <w:sz w:val="24"/>
          <w:szCs w:val="24"/>
        </w:rPr>
        <w:t>Lied</w:t>
      </w:r>
      <w:r w:rsidR="00107ABE">
        <w:rPr>
          <w:rFonts w:ascii="Cambria" w:hAnsi="Cambria"/>
          <w:sz w:val="24"/>
          <w:szCs w:val="24"/>
        </w:rPr>
        <w:t xml:space="preserve"> GL 89 oder EG 483 </w:t>
      </w:r>
      <w:r w:rsidR="003306F4">
        <w:rPr>
          <w:rFonts w:ascii="Cambria" w:hAnsi="Cambria"/>
          <w:sz w:val="24"/>
          <w:szCs w:val="24"/>
        </w:rPr>
        <w:t>„</w:t>
      </w:r>
      <w:r w:rsidR="00107ABE">
        <w:rPr>
          <w:rFonts w:ascii="Cambria" w:hAnsi="Cambria"/>
          <w:sz w:val="24"/>
          <w:szCs w:val="24"/>
        </w:rPr>
        <w:t>Herr bleibe bei uns</w:t>
      </w:r>
      <w:r w:rsidR="003306F4">
        <w:rPr>
          <w:rFonts w:ascii="Cambria" w:hAnsi="Cambria"/>
          <w:sz w:val="24"/>
          <w:szCs w:val="24"/>
        </w:rPr>
        <w:t>“</w:t>
      </w:r>
    </w:p>
    <w:p w14:paraId="1FA4455A" w14:textId="77777777" w:rsidR="008D4F9E" w:rsidRPr="00107ABE" w:rsidRDefault="008D4F9E" w:rsidP="008D4F9E">
      <w:pPr>
        <w:rPr>
          <w:rFonts w:ascii="Cambria" w:hAnsi="Cambria"/>
          <w:b/>
          <w:sz w:val="24"/>
          <w:szCs w:val="24"/>
        </w:rPr>
      </w:pPr>
      <w:r w:rsidRPr="00107ABE">
        <w:rPr>
          <w:rFonts w:ascii="Cambria" w:hAnsi="Cambria"/>
          <w:b/>
          <w:sz w:val="24"/>
          <w:szCs w:val="24"/>
        </w:rPr>
        <w:t xml:space="preserve">Vorbereitung: </w:t>
      </w:r>
    </w:p>
    <w:p w14:paraId="7C055E64" w14:textId="6682BC6E" w:rsidR="008D4F9E" w:rsidRPr="00107ABE" w:rsidRDefault="008D4F9E" w:rsidP="008D4F9E">
      <w:pPr>
        <w:rPr>
          <w:rFonts w:ascii="Cambria" w:hAnsi="Cambria"/>
          <w:sz w:val="24"/>
          <w:szCs w:val="24"/>
        </w:rPr>
      </w:pPr>
      <w:r w:rsidRPr="00107ABE">
        <w:rPr>
          <w:rFonts w:ascii="Cambria" w:hAnsi="Cambria"/>
          <w:sz w:val="24"/>
          <w:szCs w:val="24"/>
        </w:rPr>
        <w:t>Stuhlkreis –</w:t>
      </w:r>
      <w:r w:rsidR="004753FE">
        <w:rPr>
          <w:rFonts w:ascii="Cambria" w:hAnsi="Cambria"/>
          <w:sz w:val="24"/>
          <w:szCs w:val="24"/>
        </w:rPr>
        <w:t xml:space="preserve"> </w:t>
      </w:r>
      <w:r w:rsidRPr="00107ABE">
        <w:rPr>
          <w:rFonts w:ascii="Cambria" w:hAnsi="Cambria"/>
          <w:sz w:val="24"/>
          <w:szCs w:val="24"/>
        </w:rPr>
        <w:t>in der Mitte eine größere Kerze – (</w:t>
      </w:r>
      <w:proofErr w:type="spellStart"/>
      <w:r w:rsidRPr="00107ABE">
        <w:rPr>
          <w:rFonts w:ascii="Cambria" w:hAnsi="Cambria"/>
          <w:sz w:val="24"/>
          <w:szCs w:val="24"/>
        </w:rPr>
        <w:t>evtl</w:t>
      </w:r>
      <w:proofErr w:type="spellEnd"/>
      <w:r w:rsidRPr="00107ABE">
        <w:rPr>
          <w:rFonts w:ascii="Cambria" w:hAnsi="Cambria"/>
          <w:sz w:val="24"/>
          <w:szCs w:val="24"/>
        </w:rPr>
        <w:t xml:space="preserve"> auch Blumen – und bunte Stoffe)</w:t>
      </w:r>
    </w:p>
    <w:p w14:paraId="75031437" w14:textId="77777777" w:rsidR="008D4F9E" w:rsidRPr="00107ABE" w:rsidRDefault="008D4F9E" w:rsidP="008D4F9E">
      <w:pPr>
        <w:rPr>
          <w:rFonts w:ascii="Cambria" w:hAnsi="Cambria"/>
          <w:sz w:val="24"/>
          <w:szCs w:val="24"/>
        </w:rPr>
      </w:pPr>
      <w:r w:rsidRPr="00107ABE">
        <w:rPr>
          <w:rFonts w:ascii="Cambria" w:hAnsi="Cambria"/>
          <w:sz w:val="24"/>
          <w:szCs w:val="24"/>
        </w:rPr>
        <w:t>Gesangbücher</w:t>
      </w:r>
    </w:p>
    <w:p w14:paraId="122B85C8" w14:textId="77777777" w:rsidR="008D4F9E" w:rsidRPr="00107ABE" w:rsidRDefault="008D4F9E" w:rsidP="008D4F9E">
      <w:pPr>
        <w:rPr>
          <w:rFonts w:ascii="Cambria" w:hAnsi="Cambria"/>
          <w:sz w:val="28"/>
          <w:szCs w:val="28"/>
        </w:rPr>
      </w:pPr>
    </w:p>
    <w:p w14:paraId="2AB8109D" w14:textId="77777777" w:rsidR="008D4F9E" w:rsidRPr="00107ABE" w:rsidRDefault="008D4F9E" w:rsidP="008D4F9E">
      <w:pPr>
        <w:pStyle w:val="Listenabsatz"/>
        <w:ind w:left="1440"/>
        <w:rPr>
          <w:rFonts w:ascii="Cambria" w:hAnsi="Cambria"/>
          <w:sz w:val="28"/>
          <w:szCs w:val="28"/>
        </w:rPr>
      </w:pPr>
    </w:p>
    <w:p w14:paraId="72623165" w14:textId="16502DBA" w:rsidR="008D4F9E" w:rsidRPr="00107ABE" w:rsidRDefault="007B5C42" w:rsidP="008D4F9E">
      <w:pPr>
        <w:rPr>
          <w:rFonts w:ascii="Cambria" w:hAnsi="Cambria"/>
          <w:b/>
          <w:sz w:val="28"/>
          <w:szCs w:val="28"/>
        </w:rPr>
      </w:pPr>
      <w:r w:rsidRPr="00107ABE">
        <w:rPr>
          <w:rFonts w:ascii="Cambria" w:hAnsi="Cambria"/>
          <w:b/>
          <w:sz w:val="28"/>
          <w:szCs w:val="28"/>
          <w:highlight w:val="magenta"/>
        </w:rPr>
        <w:t>VIERTES</w:t>
      </w:r>
      <w:r w:rsidR="004753FE">
        <w:rPr>
          <w:rFonts w:ascii="Cambria" w:hAnsi="Cambria"/>
          <w:b/>
          <w:sz w:val="28"/>
          <w:szCs w:val="28"/>
          <w:highlight w:val="magenta"/>
        </w:rPr>
        <w:t xml:space="preserve"> </w:t>
      </w:r>
      <w:r w:rsidR="008D4F9E" w:rsidRPr="00107ABE">
        <w:rPr>
          <w:rFonts w:ascii="Cambria" w:hAnsi="Cambria"/>
          <w:b/>
          <w:sz w:val="28"/>
          <w:szCs w:val="28"/>
          <w:highlight w:val="magenta"/>
        </w:rPr>
        <w:t>BEGLEITTREFFEN</w:t>
      </w:r>
    </w:p>
    <w:p w14:paraId="3C0DF224" w14:textId="77777777" w:rsidR="008D4F9E" w:rsidRPr="00107ABE" w:rsidRDefault="008D4F9E" w:rsidP="008D4F9E">
      <w:pPr>
        <w:rPr>
          <w:rFonts w:ascii="Cambria" w:hAnsi="Cambria"/>
        </w:rPr>
      </w:pPr>
    </w:p>
    <w:p w14:paraId="7E0F320E" w14:textId="77777777" w:rsidR="008D4F9E" w:rsidRPr="00107ABE" w:rsidRDefault="008D4F9E" w:rsidP="00620D80">
      <w:pPr>
        <w:pStyle w:val="Listenabsatz"/>
        <w:numPr>
          <w:ilvl w:val="0"/>
          <w:numId w:val="14"/>
        </w:numPr>
        <w:rPr>
          <w:rFonts w:ascii="Cambria" w:hAnsi="Cambria"/>
          <w:sz w:val="28"/>
          <w:szCs w:val="28"/>
        </w:rPr>
      </w:pPr>
      <w:r w:rsidRPr="00107ABE">
        <w:rPr>
          <w:rFonts w:ascii="Cambria" w:hAnsi="Cambria"/>
          <w:b/>
          <w:sz w:val="28"/>
          <w:szCs w:val="28"/>
        </w:rPr>
        <w:t>Begrüßung:</w:t>
      </w:r>
      <w:r w:rsidRPr="00107ABE">
        <w:rPr>
          <w:rFonts w:ascii="Cambria" w:hAnsi="Cambria"/>
          <w:sz w:val="28"/>
          <w:szCs w:val="28"/>
        </w:rPr>
        <w:t xml:space="preserve"> (wenn alle ihren Platz gefunden haben)</w:t>
      </w:r>
    </w:p>
    <w:p w14:paraId="28004144" w14:textId="77777777" w:rsidR="009D6A59" w:rsidRDefault="008D4F9E" w:rsidP="009D6A59">
      <w:pPr>
        <w:rPr>
          <w:rFonts w:ascii="Cambria" w:hAnsi="Cambria"/>
          <w:sz w:val="28"/>
          <w:szCs w:val="28"/>
        </w:rPr>
      </w:pPr>
      <w:r w:rsidRPr="00107ABE">
        <w:rPr>
          <w:rFonts w:ascii="Cambria" w:hAnsi="Cambria"/>
          <w:sz w:val="28"/>
          <w:szCs w:val="28"/>
        </w:rPr>
        <w:t>Herzl</w:t>
      </w:r>
      <w:r w:rsidR="00FB23D2">
        <w:rPr>
          <w:rFonts w:ascii="Cambria" w:hAnsi="Cambria"/>
          <w:sz w:val="28"/>
          <w:szCs w:val="28"/>
        </w:rPr>
        <w:t>ich Willkommen zu unserem vierten</w:t>
      </w:r>
      <w:r w:rsidRPr="00107ABE">
        <w:rPr>
          <w:rFonts w:ascii="Cambria" w:hAnsi="Cambria"/>
          <w:sz w:val="28"/>
          <w:szCs w:val="28"/>
        </w:rPr>
        <w:t xml:space="preserve"> Abend der Alltagsexerzitien: Verbunden leben. </w:t>
      </w:r>
    </w:p>
    <w:p w14:paraId="2CD4A30C" w14:textId="77777777" w:rsidR="008D4F9E" w:rsidRPr="009D6A59" w:rsidRDefault="008D4F9E" w:rsidP="009D6A59">
      <w:pPr>
        <w:pStyle w:val="Listenabsatz"/>
        <w:numPr>
          <w:ilvl w:val="0"/>
          <w:numId w:val="14"/>
        </w:numPr>
        <w:rPr>
          <w:rFonts w:ascii="Cambria" w:hAnsi="Cambria"/>
          <w:sz w:val="28"/>
          <w:szCs w:val="28"/>
        </w:rPr>
      </w:pPr>
      <w:r w:rsidRPr="009D6A59">
        <w:rPr>
          <w:rFonts w:ascii="Cambria" w:hAnsi="Cambria"/>
          <w:b/>
          <w:sz w:val="28"/>
          <w:szCs w:val="28"/>
        </w:rPr>
        <w:t>Anfangsritual</w:t>
      </w:r>
      <w:r w:rsidRPr="009D6A59">
        <w:rPr>
          <w:rFonts w:ascii="Cambria" w:hAnsi="Cambria"/>
          <w:sz w:val="28"/>
          <w:szCs w:val="28"/>
        </w:rPr>
        <w:t>: Die Kerze kann im Schweigen entzündet werden oder mit den Worten: Gott, Du unser Licht und unsere Freiheit! (Ps 27)</w:t>
      </w:r>
    </w:p>
    <w:p w14:paraId="747FD8ED" w14:textId="77777777" w:rsidR="002F1CEA" w:rsidRPr="00107ABE" w:rsidRDefault="002F1CEA" w:rsidP="002F1CEA">
      <w:pPr>
        <w:pStyle w:val="Listenabsatz"/>
        <w:rPr>
          <w:rFonts w:ascii="Cambria" w:hAnsi="Cambria"/>
          <w:sz w:val="28"/>
          <w:szCs w:val="28"/>
        </w:rPr>
      </w:pPr>
    </w:p>
    <w:p w14:paraId="67B1E692" w14:textId="486B52CA" w:rsidR="002F1CEA" w:rsidRPr="002F1CEA" w:rsidRDefault="008D4F9E" w:rsidP="002F1CEA">
      <w:pPr>
        <w:pStyle w:val="Listenabsatz"/>
        <w:numPr>
          <w:ilvl w:val="0"/>
          <w:numId w:val="14"/>
        </w:numPr>
        <w:rPr>
          <w:rFonts w:ascii="Cambria" w:hAnsi="Cambria"/>
          <w:b/>
          <w:sz w:val="28"/>
          <w:szCs w:val="28"/>
        </w:rPr>
      </w:pPr>
      <w:r w:rsidRPr="002F1CEA">
        <w:rPr>
          <w:rFonts w:ascii="Cambria" w:hAnsi="Cambria"/>
          <w:b/>
          <w:sz w:val="28"/>
          <w:szCs w:val="28"/>
        </w:rPr>
        <w:t>Lied</w:t>
      </w:r>
      <w:r w:rsidR="002F1CEA">
        <w:rPr>
          <w:rFonts w:ascii="Cambria" w:hAnsi="Cambria"/>
          <w:sz w:val="28"/>
          <w:szCs w:val="28"/>
        </w:rPr>
        <w:t xml:space="preserve"> </w:t>
      </w:r>
      <w:r w:rsidR="003306F4">
        <w:rPr>
          <w:rFonts w:ascii="Cambria" w:hAnsi="Cambria"/>
          <w:sz w:val="28"/>
          <w:szCs w:val="28"/>
        </w:rPr>
        <w:t>„</w:t>
      </w:r>
      <w:r w:rsidR="002F1CEA">
        <w:rPr>
          <w:rFonts w:ascii="Cambria" w:hAnsi="Cambria"/>
          <w:sz w:val="28"/>
          <w:szCs w:val="28"/>
        </w:rPr>
        <w:t xml:space="preserve">Ubi </w:t>
      </w:r>
      <w:proofErr w:type="spellStart"/>
      <w:r w:rsidR="002F1CEA">
        <w:rPr>
          <w:rFonts w:ascii="Cambria" w:hAnsi="Cambria"/>
          <w:sz w:val="28"/>
          <w:szCs w:val="28"/>
        </w:rPr>
        <w:t>caritas</w:t>
      </w:r>
      <w:proofErr w:type="spellEnd"/>
      <w:r w:rsidR="003306F4">
        <w:rPr>
          <w:rFonts w:ascii="Cambria" w:hAnsi="Cambria"/>
          <w:sz w:val="28"/>
          <w:szCs w:val="28"/>
        </w:rPr>
        <w:t>“</w:t>
      </w:r>
      <w:r w:rsidR="004753FE">
        <w:rPr>
          <w:rFonts w:ascii="Cambria" w:hAnsi="Cambria"/>
          <w:sz w:val="28"/>
          <w:szCs w:val="28"/>
        </w:rPr>
        <w:t xml:space="preserve"> </w:t>
      </w:r>
      <w:r w:rsidR="00E61540">
        <w:rPr>
          <w:rFonts w:ascii="Cambria" w:hAnsi="Cambria"/>
          <w:sz w:val="28"/>
          <w:szCs w:val="28"/>
        </w:rPr>
        <w:t xml:space="preserve">GL </w:t>
      </w:r>
      <w:r w:rsidR="007C1200">
        <w:rPr>
          <w:rFonts w:ascii="Cambria" w:hAnsi="Cambria"/>
          <w:sz w:val="28"/>
          <w:szCs w:val="28"/>
        </w:rPr>
        <w:t>445</w:t>
      </w:r>
      <w:r w:rsidR="00E61540">
        <w:rPr>
          <w:rFonts w:ascii="Cambria" w:hAnsi="Cambria"/>
          <w:sz w:val="28"/>
          <w:szCs w:val="28"/>
        </w:rPr>
        <w:t xml:space="preserve"> und </w:t>
      </w:r>
      <w:r w:rsidR="001B507E">
        <w:rPr>
          <w:rFonts w:ascii="Cambria" w:hAnsi="Cambria"/>
          <w:sz w:val="28"/>
          <w:szCs w:val="28"/>
        </w:rPr>
        <w:t>EG 651</w:t>
      </w:r>
    </w:p>
    <w:p w14:paraId="2EE74D3A" w14:textId="77777777" w:rsidR="002F1CEA" w:rsidRPr="00107ABE" w:rsidRDefault="002F1CEA" w:rsidP="002F1CEA">
      <w:pPr>
        <w:pStyle w:val="Listenabsatz"/>
        <w:rPr>
          <w:rFonts w:ascii="Cambria" w:hAnsi="Cambria"/>
          <w:b/>
          <w:sz w:val="28"/>
          <w:szCs w:val="28"/>
        </w:rPr>
      </w:pPr>
    </w:p>
    <w:p w14:paraId="7A8A69E8" w14:textId="25FEC331" w:rsidR="008D4F9E" w:rsidRPr="00107ABE" w:rsidRDefault="007B5C42" w:rsidP="00620D80">
      <w:pPr>
        <w:pStyle w:val="Listenabsatz"/>
        <w:numPr>
          <w:ilvl w:val="0"/>
          <w:numId w:val="14"/>
        </w:numPr>
        <w:rPr>
          <w:rFonts w:ascii="Cambria" w:hAnsi="Cambria"/>
          <w:b/>
          <w:sz w:val="28"/>
          <w:szCs w:val="28"/>
        </w:rPr>
      </w:pPr>
      <w:r w:rsidRPr="00107ABE">
        <w:rPr>
          <w:rFonts w:ascii="Cambria" w:hAnsi="Cambria"/>
          <w:b/>
          <w:sz w:val="28"/>
          <w:szCs w:val="28"/>
        </w:rPr>
        <w:t>Rückblick auf die dritte</w:t>
      </w:r>
      <w:r w:rsidR="004753FE">
        <w:rPr>
          <w:rFonts w:ascii="Cambria" w:hAnsi="Cambria"/>
          <w:b/>
          <w:sz w:val="28"/>
          <w:szCs w:val="28"/>
        </w:rPr>
        <w:t xml:space="preserve"> </w:t>
      </w:r>
      <w:r w:rsidR="008D4F9E" w:rsidRPr="00107ABE">
        <w:rPr>
          <w:rFonts w:ascii="Cambria" w:hAnsi="Cambria"/>
          <w:b/>
          <w:sz w:val="28"/>
          <w:szCs w:val="28"/>
        </w:rPr>
        <w:t>Woche</w:t>
      </w:r>
    </w:p>
    <w:p w14:paraId="2B0DE032" w14:textId="55D3EEE0" w:rsidR="008D4F9E" w:rsidRPr="00107ABE" w:rsidRDefault="008D4F9E" w:rsidP="00170491">
      <w:pPr>
        <w:rPr>
          <w:rFonts w:ascii="Cambria" w:hAnsi="Cambria"/>
          <w:sz w:val="28"/>
          <w:szCs w:val="28"/>
        </w:rPr>
      </w:pPr>
      <w:r w:rsidRPr="00107ABE">
        <w:rPr>
          <w:rFonts w:ascii="Cambria" w:hAnsi="Cambria"/>
          <w:sz w:val="28"/>
          <w:szCs w:val="28"/>
        </w:rPr>
        <w:t xml:space="preserve">Wir schauen auf die </w:t>
      </w:r>
      <w:r w:rsidR="00170491" w:rsidRPr="00107ABE">
        <w:rPr>
          <w:rFonts w:ascii="Cambria" w:hAnsi="Cambria"/>
          <w:sz w:val="28"/>
          <w:szCs w:val="28"/>
        </w:rPr>
        <w:t>Übungen der dritten</w:t>
      </w:r>
      <w:r w:rsidRPr="00107ABE">
        <w:rPr>
          <w:rFonts w:ascii="Cambria" w:hAnsi="Cambria"/>
          <w:sz w:val="28"/>
          <w:szCs w:val="28"/>
        </w:rPr>
        <w:t xml:space="preserve"> Woche zurück. Es kann eine Hilfe sein, die Tage wie vorbeiziehende Wolken vorübergehen zu lassen: Anleitung zu Stille und Reflexion: Überschriften der vergangenen Woche ansagen</w:t>
      </w:r>
      <w:r w:rsidR="004753FE">
        <w:rPr>
          <w:rFonts w:ascii="Cambria" w:hAnsi="Cambria"/>
          <w:sz w:val="28"/>
          <w:szCs w:val="28"/>
        </w:rPr>
        <w:t xml:space="preserve"> </w:t>
      </w:r>
      <w:r w:rsidRPr="00107ABE">
        <w:rPr>
          <w:rFonts w:ascii="Cambria" w:hAnsi="Cambria"/>
          <w:sz w:val="28"/>
          <w:szCs w:val="28"/>
        </w:rPr>
        <w:t xml:space="preserve">(sich dabei Zeit lassen, damit die TLN sich darauf einstellen können) </w:t>
      </w:r>
    </w:p>
    <w:p w14:paraId="4E5E9BD4" w14:textId="77777777" w:rsidR="008D4F9E" w:rsidRPr="00107ABE" w:rsidRDefault="008D4F9E" w:rsidP="00170491">
      <w:pPr>
        <w:rPr>
          <w:rFonts w:ascii="Cambria" w:hAnsi="Cambria"/>
          <w:sz w:val="28"/>
          <w:szCs w:val="28"/>
        </w:rPr>
      </w:pPr>
      <w:r w:rsidRPr="00107ABE">
        <w:rPr>
          <w:rFonts w:ascii="Cambria" w:hAnsi="Cambria"/>
          <w:sz w:val="28"/>
          <w:szCs w:val="28"/>
        </w:rPr>
        <w:lastRenderedPageBreak/>
        <w:t>Gespräch in der Gruppe – Austausch – Kommunikationsregeln erinnern (je nach Gruppengröße im Plenum (bis zu 10 Pers. Ansonsten 2 oder 3 Untergruppen bilden) eventuell aufkommende Fragen erläutern</w:t>
      </w:r>
    </w:p>
    <w:p w14:paraId="1E8D00AA" w14:textId="77777777" w:rsidR="007243DB" w:rsidRPr="00107ABE" w:rsidRDefault="007243DB" w:rsidP="00620D80">
      <w:pPr>
        <w:pStyle w:val="Listenabsatz"/>
        <w:numPr>
          <w:ilvl w:val="0"/>
          <w:numId w:val="13"/>
        </w:numPr>
        <w:rPr>
          <w:rFonts w:ascii="Cambria" w:hAnsi="Cambria"/>
          <w:sz w:val="28"/>
          <w:szCs w:val="28"/>
        </w:rPr>
      </w:pPr>
      <w:r w:rsidRPr="00107ABE">
        <w:rPr>
          <w:rFonts w:ascii="Cambria" w:hAnsi="Cambria"/>
          <w:sz w:val="28"/>
          <w:szCs w:val="28"/>
        </w:rPr>
        <w:t>Was hat Sie in der vergangenen Woche besonders beschäftigt, berührt?</w:t>
      </w:r>
    </w:p>
    <w:p w14:paraId="225F3BC6" w14:textId="77777777" w:rsidR="007243DB" w:rsidRPr="00107ABE" w:rsidRDefault="007243DB" w:rsidP="00620D80">
      <w:pPr>
        <w:pStyle w:val="Listenabsatz"/>
        <w:numPr>
          <w:ilvl w:val="0"/>
          <w:numId w:val="13"/>
        </w:numPr>
        <w:rPr>
          <w:rFonts w:ascii="Cambria" w:hAnsi="Cambria"/>
          <w:sz w:val="28"/>
          <w:szCs w:val="28"/>
        </w:rPr>
      </w:pPr>
      <w:r w:rsidRPr="00107ABE">
        <w:rPr>
          <w:rFonts w:ascii="Cambria" w:hAnsi="Cambria"/>
          <w:sz w:val="28"/>
          <w:szCs w:val="28"/>
        </w:rPr>
        <w:t>Wie ging es Ihnen mit den Übungen und Impulsen? Was war schwierig, was war hilfreich?</w:t>
      </w:r>
    </w:p>
    <w:p w14:paraId="3A84CF61" w14:textId="77777777" w:rsidR="007243DB" w:rsidRDefault="007243DB" w:rsidP="00620D80">
      <w:pPr>
        <w:pStyle w:val="Listenabsatz"/>
        <w:numPr>
          <w:ilvl w:val="0"/>
          <w:numId w:val="13"/>
        </w:numPr>
        <w:rPr>
          <w:rFonts w:ascii="Cambria" w:hAnsi="Cambria"/>
          <w:sz w:val="28"/>
          <w:szCs w:val="28"/>
        </w:rPr>
      </w:pPr>
      <w:r w:rsidRPr="00107ABE">
        <w:rPr>
          <w:rFonts w:ascii="Cambria" w:hAnsi="Cambria"/>
          <w:sz w:val="28"/>
          <w:szCs w:val="28"/>
        </w:rPr>
        <w:t>Welche neuen Erfahrungen und Entdeckungen konnten Sie machen?</w:t>
      </w:r>
    </w:p>
    <w:p w14:paraId="14149BC6" w14:textId="77777777" w:rsidR="002F1CEA" w:rsidRPr="00107ABE" w:rsidRDefault="002F1CEA" w:rsidP="002F1CEA">
      <w:pPr>
        <w:pStyle w:val="Listenabsatz"/>
        <w:ind w:left="1428"/>
        <w:rPr>
          <w:rFonts w:ascii="Cambria" w:hAnsi="Cambria"/>
          <w:sz w:val="28"/>
          <w:szCs w:val="28"/>
        </w:rPr>
      </w:pPr>
    </w:p>
    <w:p w14:paraId="75A8C51B" w14:textId="77777777" w:rsidR="003306F4" w:rsidRDefault="00485889" w:rsidP="003306F4">
      <w:pPr>
        <w:pStyle w:val="Listenabsatz"/>
        <w:numPr>
          <w:ilvl w:val="0"/>
          <w:numId w:val="14"/>
        </w:numPr>
        <w:rPr>
          <w:rFonts w:ascii="Cambria" w:hAnsi="Cambria"/>
          <w:sz w:val="28"/>
          <w:szCs w:val="28"/>
        </w:rPr>
      </w:pPr>
      <w:r w:rsidRPr="003306F4">
        <w:rPr>
          <w:rFonts w:ascii="Cambria" w:hAnsi="Cambria"/>
          <w:sz w:val="28"/>
          <w:szCs w:val="28"/>
        </w:rPr>
        <w:t>Gespräch –</w:t>
      </w:r>
      <w:r w:rsidR="009D6A59" w:rsidRPr="003306F4">
        <w:rPr>
          <w:rFonts w:ascii="Cambria" w:hAnsi="Cambria"/>
          <w:sz w:val="28"/>
          <w:szCs w:val="28"/>
        </w:rPr>
        <w:t xml:space="preserve"> </w:t>
      </w:r>
      <w:r w:rsidRPr="003306F4">
        <w:rPr>
          <w:rFonts w:ascii="Cambria" w:hAnsi="Cambria"/>
          <w:sz w:val="28"/>
          <w:szCs w:val="28"/>
        </w:rPr>
        <w:t xml:space="preserve">Austausch </w:t>
      </w:r>
    </w:p>
    <w:p w14:paraId="669E9644" w14:textId="77777777" w:rsidR="003306F4" w:rsidRDefault="003306F4" w:rsidP="003306F4">
      <w:pPr>
        <w:pStyle w:val="Listenabsatz"/>
        <w:rPr>
          <w:rFonts w:ascii="Cambria" w:hAnsi="Cambria"/>
          <w:sz w:val="28"/>
          <w:szCs w:val="28"/>
        </w:rPr>
      </w:pPr>
    </w:p>
    <w:p w14:paraId="6CF79979" w14:textId="77777777" w:rsidR="003306F4" w:rsidRDefault="008D4F9E" w:rsidP="003306F4">
      <w:pPr>
        <w:pStyle w:val="Listenabsatz"/>
        <w:numPr>
          <w:ilvl w:val="0"/>
          <w:numId w:val="14"/>
        </w:numPr>
        <w:rPr>
          <w:rFonts w:ascii="Cambria" w:hAnsi="Cambria"/>
          <w:sz w:val="28"/>
          <w:szCs w:val="28"/>
        </w:rPr>
      </w:pPr>
      <w:r w:rsidRPr="003306F4">
        <w:rPr>
          <w:rFonts w:ascii="Cambria" w:hAnsi="Cambria"/>
          <w:sz w:val="28"/>
          <w:szCs w:val="28"/>
        </w:rPr>
        <w:t>Lied</w:t>
      </w:r>
      <w:r w:rsidR="003306F4" w:rsidRPr="003306F4">
        <w:rPr>
          <w:rFonts w:ascii="Cambria" w:hAnsi="Cambria"/>
          <w:sz w:val="28"/>
          <w:szCs w:val="28"/>
        </w:rPr>
        <w:t xml:space="preserve"> EG 409 oder GL 464 „Gott liebt diese Welt“</w:t>
      </w:r>
    </w:p>
    <w:p w14:paraId="71C7B0F0" w14:textId="77777777" w:rsidR="003306F4" w:rsidRPr="003306F4" w:rsidRDefault="003306F4" w:rsidP="003306F4">
      <w:pPr>
        <w:pStyle w:val="Listenabsatz"/>
        <w:rPr>
          <w:rFonts w:ascii="Cambria" w:hAnsi="Cambria"/>
          <w:sz w:val="28"/>
          <w:szCs w:val="28"/>
        </w:rPr>
      </w:pPr>
    </w:p>
    <w:p w14:paraId="14DBDC4E" w14:textId="77777777" w:rsidR="002F1CEA" w:rsidRDefault="007B5C42" w:rsidP="00620D80">
      <w:pPr>
        <w:pStyle w:val="Listenabsatz"/>
        <w:numPr>
          <w:ilvl w:val="0"/>
          <w:numId w:val="14"/>
        </w:numPr>
        <w:rPr>
          <w:rFonts w:ascii="Cambria" w:hAnsi="Cambria"/>
          <w:sz w:val="28"/>
          <w:szCs w:val="28"/>
        </w:rPr>
      </w:pPr>
      <w:r w:rsidRPr="00107ABE">
        <w:rPr>
          <w:rFonts w:ascii="Cambria" w:hAnsi="Cambria"/>
          <w:sz w:val="28"/>
          <w:szCs w:val="28"/>
        </w:rPr>
        <w:t>Einstimmung auf die vierte</w:t>
      </w:r>
      <w:r w:rsidR="008D4F9E" w:rsidRPr="00107ABE">
        <w:rPr>
          <w:rFonts w:ascii="Cambria" w:hAnsi="Cambria"/>
          <w:sz w:val="28"/>
          <w:szCs w:val="28"/>
        </w:rPr>
        <w:t xml:space="preserve"> Woche</w:t>
      </w:r>
      <w:r w:rsidR="002F1CEA">
        <w:rPr>
          <w:rFonts w:ascii="Cambria" w:hAnsi="Cambria"/>
          <w:sz w:val="28"/>
          <w:szCs w:val="28"/>
        </w:rPr>
        <w:t xml:space="preserve">: Verbunden leben: </w:t>
      </w:r>
    </w:p>
    <w:p w14:paraId="519F4C37" w14:textId="4A771215" w:rsidR="006D7F9F" w:rsidRPr="006D7F9F" w:rsidRDefault="006D7F9F" w:rsidP="004A7DC2">
      <w:pPr>
        <w:ind w:left="360"/>
        <w:rPr>
          <w:rFonts w:ascii="Cambria" w:hAnsi="Cambria"/>
          <w:sz w:val="28"/>
          <w:szCs w:val="28"/>
        </w:rPr>
      </w:pPr>
      <w:r w:rsidRPr="006D7F9F">
        <w:rPr>
          <w:rFonts w:ascii="Cambria" w:hAnsi="Cambria"/>
          <w:sz w:val="28"/>
          <w:szCs w:val="28"/>
        </w:rPr>
        <w:t xml:space="preserve">Text von Abraham J. </w:t>
      </w:r>
      <w:proofErr w:type="spellStart"/>
      <w:r w:rsidRPr="006D7F9F">
        <w:rPr>
          <w:rFonts w:ascii="Cambria" w:hAnsi="Cambria"/>
          <w:sz w:val="28"/>
          <w:szCs w:val="28"/>
        </w:rPr>
        <w:t>Heschel</w:t>
      </w:r>
      <w:proofErr w:type="spellEnd"/>
      <w:r w:rsidRPr="006D7F9F">
        <w:rPr>
          <w:rFonts w:ascii="Cambria" w:hAnsi="Cambria"/>
          <w:sz w:val="28"/>
          <w:szCs w:val="28"/>
        </w:rPr>
        <w:t xml:space="preserve">, </w:t>
      </w:r>
      <w:r>
        <w:rPr>
          <w:rFonts w:ascii="Cambria" w:hAnsi="Cambria"/>
          <w:sz w:val="28"/>
          <w:szCs w:val="28"/>
        </w:rPr>
        <w:t>Gott sucht den Menschen:</w:t>
      </w:r>
      <w:r w:rsidR="004753FE">
        <w:rPr>
          <w:rFonts w:ascii="Cambria" w:hAnsi="Cambria"/>
          <w:sz w:val="28"/>
          <w:szCs w:val="28"/>
        </w:rPr>
        <w:t xml:space="preserve"> </w:t>
      </w:r>
    </w:p>
    <w:p w14:paraId="673BB671" w14:textId="77777777" w:rsidR="006D7F9F" w:rsidRDefault="006D7F9F" w:rsidP="004A7DC2">
      <w:pPr>
        <w:pStyle w:val="Listenabsatz"/>
        <w:pBdr>
          <w:top w:val="single" w:sz="4" w:space="1" w:color="auto"/>
          <w:left w:val="single" w:sz="4" w:space="4" w:color="auto"/>
          <w:bottom w:val="single" w:sz="4" w:space="1" w:color="auto"/>
          <w:right w:val="single" w:sz="4" w:space="4" w:color="auto"/>
        </w:pBdr>
        <w:ind w:left="1080"/>
        <w:rPr>
          <w:rFonts w:ascii="Cambria" w:hAnsi="Cambria"/>
          <w:sz w:val="28"/>
          <w:szCs w:val="28"/>
        </w:rPr>
      </w:pPr>
      <w:r w:rsidRPr="00383440">
        <w:rPr>
          <w:rFonts w:ascii="Cambria" w:hAnsi="Cambria"/>
          <w:sz w:val="28"/>
          <w:szCs w:val="28"/>
        </w:rPr>
        <w:t>„Die Bibel spricht nicht nur von der Suche des Menschen nach Gott, sondern auch von Gottes Suche nach dem Menschen. Wenn wir ihn suchen, ist das nicht nur ein Anliegen des Menschen, sondern auch Sein Anliegen Sein Wille ist mitbeteiligt an unserem Verlangen. Die gesamte menschliche Geschichte wie die Bibel sie sieht, kann in einem Satz zusammengefasst werden: Gott ist a</w:t>
      </w:r>
      <w:r w:rsidR="000B1200">
        <w:rPr>
          <w:rFonts w:ascii="Cambria" w:hAnsi="Cambria"/>
          <w:sz w:val="28"/>
          <w:szCs w:val="28"/>
        </w:rPr>
        <w:t>uf der Suche nach dem Menschen.</w:t>
      </w:r>
      <w:r w:rsidRPr="00383440">
        <w:rPr>
          <w:rFonts w:ascii="Cambria" w:hAnsi="Cambria"/>
          <w:sz w:val="28"/>
          <w:szCs w:val="28"/>
        </w:rPr>
        <w:t>“</w:t>
      </w:r>
    </w:p>
    <w:p w14:paraId="78D2EC6E" w14:textId="77777777" w:rsidR="00C26A11" w:rsidRDefault="00C26A11" w:rsidP="004A7DC2">
      <w:pPr>
        <w:pStyle w:val="Listenabsatz"/>
        <w:pBdr>
          <w:top w:val="single" w:sz="4" w:space="1" w:color="auto"/>
          <w:left w:val="single" w:sz="4" w:space="4" w:color="auto"/>
          <w:bottom w:val="single" w:sz="4" w:space="1" w:color="auto"/>
          <w:right w:val="single" w:sz="4" w:space="4" w:color="auto"/>
        </w:pBdr>
        <w:ind w:left="1080"/>
        <w:rPr>
          <w:rFonts w:ascii="Cambria" w:hAnsi="Cambria"/>
          <w:sz w:val="28"/>
          <w:szCs w:val="28"/>
        </w:rPr>
      </w:pPr>
      <w:r>
        <w:rPr>
          <w:rFonts w:ascii="Cambria" w:hAnsi="Cambria"/>
          <w:sz w:val="28"/>
          <w:szCs w:val="28"/>
        </w:rPr>
        <w:t xml:space="preserve">Abraham J. </w:t>
      </w:r>
      <w:proofErr w:type="spellStart"/>
      <w:r>
        <w:rPr>
          <w:rFonts w:ascii="Cambria" w:hAnsi="Cambria"/>
          <w:sz w:val="28"/>
          <w:szCs w:val="28"/>
        </w:rPr>
        <w:t>Heschel</w:t>
      </w:r>
      <w:proofErr w:type="spellEnd"/>
      <w:r>
        <w:rPr>
          <w:rFonts w:ascii="Cambria" w:hAnsi="Cambria"/>
          <w:sz w:val="28"/>
          <w:szCs w:val="28"/>
        </w:rPr>
        <w:t>,</w:t>
      </w:r>
      <w:r w:rsidR="004A7DC2">
        <w:rPr>
          <w:rFonts w:ascii="Cambria" w:hAnsi="Cambria"/>
          <w:sz w:val="28"/>
          <w:szCs w:val="28"/>
        </w:rPr>
        <w:t xml:space="preserve"> </w:t>
      </w:r>
      <w:r w:rsidR="009D6A59">
        <w:rPr>
          <w:rFonts w:ascii="Cambria" w:hAnsi="Cambria"/>
          <w:sz w:val="28"/>
          <w:szCs w:val="28"/>
        </w:rPr>
        <w:t xml:space="preserve">geb. </w:t>
      </w:r>
      <w:r w:rsidR="004A7DC2">
        <w:rPr>
          <w:rFonts w:ascii="Cambria" w:hAnsi="Cambria"/>
          <w:sz w:val="28"/>
          <w:szCs w:val="28"/>
        </w:rPr>
        <w:t xml:space="preserve">1907 in Warschau </w:t>
      </w:r>
      <w:r w:rsidR="009D6A59">
        <w:rPr>
          <w:rFonts w:ascii="Cambria" w:hAnsi="Cambria"/>
          <w:sz w:val="28"/>
          <w:szCs w:val="28"/>
        </w:rPr>
        <w:t xml:space="preserve">– gest. </w:t>
      </w:r>
      <w:r w:rsidR="004A7DC2">
        <w:rPr>
          <w:rFonts w:ascii="Cambria" w:hAnsi="Cambria"/>
          <w:sz w:val="28"/>
          <w:szCs w:val="28"/>
        </w:rPr>
        <w:t>1972</w:t>
      </w:r>
      <w:r>
        <w:rPr>
          <w:rFonts w:ascii="Cambria" w:hAnsi="Cambria"/>
          <w:sz w:val="28"/>
          <w:szCs w:val="28"/>
        </w:rPr>
        <w:t xml:space="preserve"> </w:t>
      </w:r>
      <w:r w:rsidR="004A7DC2">
        <w:rPr>
          <w:rFonts w:ascii="Cambria" w:hAnsi="Cambria"/>
          <w:sz w:val="28"/>
          <w:szCs w:val="28"/>
        </w:rPr>
        <w:t xml:space="preserve">in New York, </w:t>
      </w:r>
      <w:r>
        <w:rPr>
          <w:rFonts w:ascii="Cambria" w:hAnsi="Cambria"/>
          <w:sz w:val="28"/>
          <w:szCs w:val="28"/>
        </w:rPr>
        <w:t xml:space="preserve">jüdischer </w:t>
      </w:r>
      <w:r w:rsidR="004A7DC2">
        <w:rPr>
          <w:rFonts w:ascii="Cambria" w:hAnsi="Cambria"/>
          <w:sz w:val="28"/>
          <w:szCs w:val="28"/>
        </w:rPr>
        <w:t xml:space="preserve">Schriftgelehrter und </w:t>
      </w:r>
      <w:r>
        <w:rPr>
          <w:rFonts w:ascii="Cambria" w:hAnsi="Cambria"/>
          <w:sz w:val="28"/>
          <w:szCs w:val="28"/>
        </w:rPr>
        <w:t xml:space="preserve">Religionsphilosoph </w:t>
      </w:r>
    </w:p>
    <w:p w14:paraId="4EC540EE" w14:textId="77777777" w:rsidR="00C26A11" w:rsidRDefault="00C26A11" w:rsidP="00C26A11">
      <w:pPr>
        <w:pStyle w:val="Listenabsatz"/>
        <w:ind w:left="1080"/>
        <w:rPr>
          <w:rFonts w:ascii="Cambria" w:hAnsi="Cambria"/>
          <w:sz w:val="28"/>
          <w:szCs w:val="28"/>
        </w:rPr>
      </w:pPr>
    </w:p>
    <w:p w14:paraId="0058C5CE" w14:textId="77777777" w:rsidR="004A7DC2" w:rsidRDefault="000B1200" w:rsidP="004A7DC2">
      <w:pPr>
        <w:pStyle w:val="Listenabsatz"/>
        <w:numPr>
          <w:ilvl w:val="0"/>
          <w:numId w:val="26"/>
        </w:numPr>
        <w:rPr>
          <w:rFonts w:ascii="Cambria" w:hAnsi="Cambria"/>
          <w:sz w:val="28"/>
          <w:szCs w:val="28"/>
        </w:rPr>
      </w:pPr>
      <w:r>
        <w:rPr>
          <w:rFonts w:ascii="Cambria" w:hAnsi="Cambria"/>
          <w:sz w:val="28"/>
          <w:szCs w:val="28"/>
        </w:rPr>
        <w:t xml:space="preserve">Lesen </w:t>
      </w:r>
    </w:p>
    <w:p w14:paraId="68A90D0E" w14:textId="77777777" w:rsidR="004A7DC2" w:rsidRDefault="004A7DC2" w:rsidP="004A7DC2">
      <w:pPr>
        <w:pStyle w:val="Listenabsatz"/>
        <w:numPr>
          <w:ilvl w:val="0"/>
          <w:numId w:val="26"/>
        </w:numPr>
        <w:rPr>
          <w:rFonts w:ascii="Cambria" w:hAnsi="Cambria"/>
          <w:sz w:val="28"/>
          <w:szCs w:val="28"/>
        </w:rPr>
      </w:pPr>
      <w:r w:rsidRPr="004A7DC2">
        <w:rPr>
          <w:rFonts w:ascii="Cambria" w:hAnsi="Cambria"/>
          <w:sz w:val="28"/>
          <w:szCs w:val="28"/>
        </w:rPr>
        <w:t>Innehalten</w:t>
      </w:r>
      <w:r w:rsidR="000B1200" w:rsidRPr="004A7DC2">
        <w:rPr>
          <w:rFonts w:ascii="Cambria" w:hAnsi="Cambria"/>
          <w:sz w:val="28"/>
          <w:szCs w:val="28"/>
        </w:rPr>
        <w:t xml:space="preserve"> </w:t>
      </w:r>
    </w:p>
    <w:p w14:paraId="3866CC25" w14:textId="206F7129" w:rsidR="004A7DC2" w:rsidRPr="004A7DC2" w:rsidRDefault="004A7DC2" w:rsidP="004A7DC2">
      <w:pPr>
        <w:pStyle w:val="Listenabsatz"/>
        <w:numPr>
          <w:ilvl w:val="0"/>
          <w:numId w:val="26"/>
        </w:numPr>
        <w:rPr>
          <w:rFonts w:ascii="Cambria" w:hAnsi="Cambria"/>
          <w:sz w:val="28"/>
          <w:szCs w:val="28"/>
        </w:rPr>
      </w:pPr>
      <w:r>
        <w:rPr>
          <w:rFonts w:ascii="Cambria" w:hAnsi="Cambria"/>
          <w:sz w:val="28"/>
          <w:szCs w:val="28"/>
        </w:rPr>
        <w:t>R</w:t>
      </w:r>
      <w:r w:rsidRPr="004A7DC2">
        <w:rPr>
          <w:rFonts w:ascii="Cambria" w:hAnsi="Cambria"/>
          <w:sz w:val="28"/>
          <w:szCs w:val="28"/>
        </w:rPr>
        <w:t>eflexion: was bedeutet es</w:t>
      </w:r>
      <w:r w:rsidR="003B28EF">
        <w:rPr>
          <w:rFonts w:ascii="Cambria" w:hAnsi="Cambria"/>
          <w:sz w:val="28"/>
          <w:szCs w:val="28"/>
        </w:rPr>
        <w:t>,</w:t>
      </w:r>
      <w:r w:rsidR="004753FE">
        <w:rPr>
          <w:rFonts w:ascii="Cambria" w:hAnsi="Cambria"/>
          <w:sz w:val="28"/>
          <w:szCs w:val="28"/>
        </w:rPr>
        <w:t xml:space="preserve"> </w:t>
      </w:r>
      <w:r w:rsidR="003B28EF">
        <w:rPr>
          <w:rFonts w:ascii="Cambria" w:hAnsi="Cambria"/>
          <w:sz w:val="28"/>
          <w:szCs w:val="28"/>
        </w:rPr>
        <w:t>das</w:t>
      </w:r>
      <w:r w:rsidRPr="004A7DC2">
        <w:rPr>
          <w:rFonts w:ascii="Cambria" w:hAnsi="Cambria"/>
          <w:sz w:val="28"/>
          <w:szCs w:val="28"/>
        </w:rPr>
        <w:t xml:space="preserve"> Gott auf der Suche nach dem Menschen und konkret nach mir</w:t>
      </w:r>
      <w:r w:rsidR="003B28EF">
        <w:rPr>
          <w:rFonts w:ascii="Cambria" w:hAnsi="Cambria"/>
          <w:sz w:val="28"/>
          <w:szCs w:val="28"/>
        </w:rPr>
        <w:t xml:space="preserve"> ist</w:t>
      </w:r>
      <w:r w:rsidRPr="004A7DC2">
        <w:rPr>
          <w:rFonts w:ascii="Cambria" w:hAnsi="Cambria"/>
          <w:sz w:val="28"/>
          <w:szCs w:val="28"/>
        </w:rPr>
        <w:t>?</w:t>
      </w:r>
    </w:p>
    <w:p w14:paraId="5AB28B8B" w14:textId="77777777" w:rsidR="000B1200" w:rsidRDefault="004A7DC2" w:rsidP="004A7DC2">
      <w:pPr>
        <w:pStyle w:val="Listenabsatz"/>
        <w:numPr>
          <w:ilvl w:val="0"/>
          <w:numId w:val="26"/>
        </w:numPr>
        <w:rPr>
          <w:rFonts w:ascii="Cambria" w:hAnsi="Cambria"/>
          <w:sz w:val="28"/>
          <w:szCs w:val="28"/>
        </w:rPr>
      </w:pPr>
      <w:r>
        <w:rPr>
          <w:rFonts w:ascii="Cambria" w:hAnsi="Cambria"/>
          <w:sz w:val="28"/>
          <w:szCs w:val="28"/>
        </w:rPr>
        <w:t>Austausch</w:t>
      </w:r>
    </w:p>
    <w:p w14:paraId="0EA0471D" w14:textId="77777777" w:rsidR="004A7DC2" w:rsidRDefault="004A7DC2" w:rsidP="004A7DC2">
      <w:pPr>
        <w:pStyle w:val="Listenabsatz"/>
        <w:numPr>
          <w:ilvl w:val="0"/>
          <w:numId w:val="26"/>
        </w:numPr>
        <w:rPr>
          <w:rFonts w:ascii="Cambria" w:hAnsi="Cambria"/>
          <w:sz w:val="28"/>
          <w:szCs w:val="28"/>
        </w:rPr>
      </w:pPr>
      <w:r>
        <w:rPr>
          <w:rFonts w:ascii="Cambria" w:hAnsi="Cambria"/>
          <w:sz w:val="28"/>
          <w:szCs w:val="28"/>
        </w:rPr>
        <w:t>Stille</w:t>
      </w:r>
    </w:p>
    <w:p w14:paraId="35D4E16D" w14:textId="77777777" w:rsidR="00C26A11" w:rsidRDefault="002F1CEA" w:rsidP="00540DCF">
      <w:pPr>
        <w:rPr>
          <w:rFonts w:ascii="Cambria" w:hAnsi="Cambria"/>
          <w:sz w:val="28"/>
          <w:szCs w:val="28"/>
        </w:rPr>
      </w:pPr>
      <w:r w:rsidRPr="002F1CEA">
        <w:rPr>
          <w:rFonts w:ascii="Cambria" w:hAnsi="Cambria"/>
          <w:b/>
          <w:sz w:val="28"/>
          <w:szCs w:val="28"/>
        </w:rPr>
        <w:t>Vereinbarungen</w:t>
      </w:r>
      <w:r>
        <w:rPr>
          <w:rFonts w:ascii="Cambria" w:hAnsi="Cambria"/>
          <w:sz w:val="28"/>
          <w:szCs w:val="28"/>
        </w:rPr>
        <w:t xml:space="preserve"> treffen bezüglich des Abschlussabends. Möglichkeit zu </w:t>
      </w:r>
    </w:p>
    <w:p w14:paraId="42D8EDC9" w14:textId="77777777" w:rsidR="002F1CEA" w:rsidRPr="00107ABE" w:rsidRDefault="002F1CEA" w:rsidP="00540DCF">
      <w:pPr>
        <w:rPr>
          <w:rFonts w:ascii="Cambria" w:hAnsi="Cambria"/>
          <w:sz w:val="28"/>
          <w:szCs w:val="28"/>
        </w:rPr>
      </w:pPr>
      <w:r>
        <w:rPr>
          <w:rFonts w:ascii="Cambria" w:hAnsi="Cambria"/>
          <w:sz w:val="28"/>
          <w:szCs w:val="28"/>
        </w:rPr>
        <w:t xml:space="preserve">einen Abschluss anbieten. </w:t>
      </w:r>
    </w:p>
    <w:p w14:paraId="17271409" w14:textId="77777777" w:rsidR="008D4F9E" w:rsidRPr="00107ABE" w:rsidRDefault="008D4F9E" w:rsidP="00620D80">
      <w:pPr>
        <w:pStyle w:val="Listenabsatz"/>
        <w:numPr>
          <w:ilvl w:val="0"/>
          <w:numId w:val="14"/>
        </w:numPr>
        <w:rPr>
          <w:rFonts w:ascii="Cambria" w:hAnsi="Cambria"/>
          <w:sz w:val="28"/>
          <w:szCs w:val="28"/>
        </w:rPr>
      </w:pPr>
      <w:r w:rsidRPr="00107ABE">
        <w:rPr>
          <w:rFonts w:ascii="Cambria" w:hAnsi="Cambria"/>
          <w:sz w:val="28"/>
          <w:szCs w:val="28"/>
        </w:rPr>
        <w:lastRenderedPageBreak/>
        <w:t>Gebet und Segen</w:t>
      </w:r>
    </w:p>
    <w:p w14:paraId="513852D8" w14:textId="77777777" w:rsidR="008D4F9E" w:rsidRPr="00107ABE" w:rsidRDefault="008D4F9E" w:rsidP="008D4F9E">
      <w:pPr>
        <w:pStyle w:val="Listenabsatz"/>
        <w:rPr>
          <w:rFonts w:ascii="Cambria" w:hAnsi="Cambria"/>
          <w:sz w:val="28"/>
          <w:szCs w:val="28"/>
        </w:rPr>
      </w:pPr>
    </w:p>
    <w:p w14:paraId="78CEFD6F" w14:textId="77777777" w:rsidR="008D4F9E" w:rsidRPr="00107ABE" w:rsidRDefault="008D4F9E" w:rsidP="00620D80">
      <w:pPr>
        <w:pStyle w:val="Listenabsatz"/>
        <w:numPr>
          <w:ilvl w:val="0"/>
          <w:numId w:val="14"/>
        </w:numPr>
        <w:rPr>
          <w:rFonts w:ascii="Cambria" w:hAnsi="Cambria"/>
          <w:sz w:val="28"/>
          <w:szCs w:val="28"/>
        </w:rPr>
      </w:pPr>
      <w:r w:rsidRPr="00107ABE">
        <w:rPr>
          <w:rFonts w:ascii="Cambria" w:hAnsi="Cambria"/>
          <w:sz w:val="28"/>
          <w:szCs w:val="28"/>
        </w:rPr>
        <w:t>Lied</w:t>
      </w:r>
      <w:r w:rsidR="0088490E">
        <w:rPr>
          <w:rFonts w:ascii="Cambria" w:hAnsi="Cambria"/>
          <w:sz w:val="28"/>
          <w:szCs w:val="28"/>
        </w:rPr>
        <w:t xml:space="preserve"> GL 9</w:t>
      </w:r>
      <w:r w:rsidR="00BF2F5A">
        <w:rPr>
          <w:rFonts w:ascii="Cambria" w:hAnsi="Cambria"/>
          <w:sz w:val="28"/>
          <w:szCs w:val="28"/>
        </w:rPr>
        <w:t xml:space="preserve">4 </w:t>
      </w:r>
      <w:r w:rsidR="003306F4">
        <w:rPr>
          <w:rFonts w:ascii="Cambria" w:hAnsi="Cambria"/>
          <w:sz w:val="28"/>
          <w:szCs w:val="28"/>
        </w:rPr>
        <w:t>„Bleib bei uns Herr“</w:t>
      </w:r>
    </w:p>
    <w:p w14:paraId="37DD8AC7" w14:textId="77777777" w:rsidR="00170491" w:rsidRDefault="00170491" w:rsidP="00170491">
      <w:pPr>
        <w:rPr>
          <w:sz w:val="24"/>
          <w:szCs w:val="24"/>
        </w:rPr>
      </w:pPr>
    </w:p>
    <w:p w14:paraId="4921CD15" w14:textId="77777777" w:rsidR="00170491" w:rsidRPr="00170491" w:rsidRDefault="00170491" w:rsidP="00170491">
      <w:pPr>
        <w:rPr>
          <w:sz w:val="24"/>
          <w:szCs w:val="24"/>
        </w:rPr>
      </w:pPr>
    </w:p>
    <w:p w14:paraId="30C581D6" w14:textId="0091D39D" w:rsidR="008D4F9E" w:rsidRPr="004A7DC2" w:rsidRDefault="007B5C42">
      <w:pPr>
        <w:rPr>
          <w:rFonts w:ascii="Cambria" w:hAnsi="Cambria"/>
          <w:b/>
          <w:sz w:val="28"/>
          <w:szCs w:val="28"/>
        </w:rPr>
      </w:pPr>
      <w:r w:rsidRPr="004A7DC2">
        <w:rPr>
          <w:rFonts w:ascii="Cambria" w:hAnsi="Cambria"/>
          <w:b/>
          <w:sz w:val="28"/>
          <w:szCs w:val="28"/>
          <w:highlight w:val="blue"/>
        </w:rPr>
        <w:t>FÜNFTES BEGLEITTREFFEN</w:t>
      </w:r>
      <w:r w:rsidR="00C90792" w:rsidRPr="00C90792">
        <w:rPr>
          <w:rFonts w:ascii="Cambria" w:hAnsi="Cambria"/>
          <w:b/>
          <w:sz w:val="28"/>
          <w:szCs w:val="28"/>
          <w:highlight w:val="blue"/>
        </w:rPr>
        <w:t xml:space="preserve"> – Abschlusstreffen</w:t>
      </w:r>
    </w:p>
    <w:p w14:paraId="2412B51A"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Begrüßung</w:t>
      </w:r>
      <w:r w:rsidR="004A7DC2" w:rsidRPr="004A7DC2">
        <w:rPr>
          <w:rFonts w:ascii="Cambria" w:hAnsi="Cambria"/>
          <w:sz w:val="24"/>
          <w:szCs w:val="24"/>
        </w:rPr>
        <w:tab/>
      </w:r>
    </w:p>
    <w:p w14:paraId="7CBA6F6C"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 xml:space="preserve">Anfangsritual, Entzünden der Kerze </w:t>
      </w:r>
    </w:p>
    <w:p w14:paraId="17517F4B" w14:textId="77777777" w:rsidR="007B5C42" w:rsidRPr="004A7DC2" w:rsidRDefault="007C1200"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Pr>
          <w:rFonts w:ascii="Cambria" w:hAnsi="Cambria"/>
          <w:sz w:val="24"/>
          <w:szCs w:val="24"/>
        </w:rPr>
        <w:t>Lied GL 445 oder EB 651</w:t>
      </w:r>
      <w:r w:rsidR="004A7DC2" w:rsidRPr="004A7DC2">
        <w:rPr>
          <w:rFonts w:ascii="Cambria" w:hAnsi="Cambria"/>
          <w:sz w:val="24"/>
          <w:szCs w:val="24"/>
        </w:rPr>
        <w:t xml:space="preserve"> </w:t>
      </w:r>
      <w:r w:rsidR="003306F4">
        <w:rPr>
          <w:rFonts w:ascii="Cambria" w:hAnsi="Cambria"/>
          <w:sz w:val="24"/>
          <w:szCs w:val="24"/>
        </w:rPr>
        <w:t>„</w:t>
      </w:r>
      <w:r w:rsidR="004A7DC2" w:rsidRPr="004A7DC2">
        <w:rPr>
          <w:rFonts w:ascii="Cambria" w:hAnsi="Cambria"/>
          <w:sz w:val="24"/>
          <w:szCs w:val="24"/>
        </w:rPr>
        <w:t xml:space="preserve">Ubi </w:t>
      </w:r>
      <w:proofErr w:type="spellStart"/>
      <w:r w:rsidR="004A7DC2" w:rsidRPr="004A7DC2">
        <w:rPr>
          <w:rFonts w:ascii="Cambria" w:hAnsi="Cambria"/>
          <w:sz w:val="24"/>
          <w:szCs w:val="24"/>
        </w:rPr>
        <w:t>caritas</w:t>
      </w:r>
      <w:proofErr w:type="spellEnd"/>
      <w:r w:rsidR="003306F4">
        <w:rPr>
          <w:rFonts w:ascii="Cambria" w:hAnsi="Cambria"/>
          <w:sz w:val="24"/>
          <w:szCs w:val="24"/>
        </w:rPr>
        <w:t>“</w:t>
      </w:r>
    </w:p>
    <w:p w14:paraId="2C8D19DE"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Rückblick auf die vierte Woche</w:t>
      </w:r>
    </w:p>
    <w:p w14:paraId="3C262746" w14:textId="77777777" w:rsidR="007B5C42" w:rsidRPr="004A7DC2" w:rsidRDefault="00FD2E1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 xml:space="preserve">Austausch - </w:t>
      </w:r>
      <w:r w:rsidR="007B5C42" w:rsidRPr="004A7DC2">
        <w:rPr>
          <w:rFonts w:ascii="Cambria" w:hAnsi="Cambria"/>
          <w:sz w:val="24"/>
          <w:szCs w:val="24"/>
        </w:rPr>
        <w:t>Gespräch</w:t>
      </w:r>
    </w:p>
    <w:p w14:paraId="1EBD892A"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Lied</w:t>
      </w:r>
      <w:r w:rsidR="00FD0FB0">
        <w:rPr>
          <w:rFonts w:ascii="Cambria" w:hAnsi="Cambria"/>
          <w:sz w:val="24"/>
          <w:szCs w:val="24"/>
        </w:rPr>
        <w:t xml:space="preserve"> </w:t>
      </w:r>
      <w:r w:rsidR="003306F4">
        <w:rPr>
          <w:rFonts w:ascii="Cambria" w:hAnsi="Cambria"/>
          <w:sz w:val="24"/>
          <w:szCs w:val="24"/>
        </w:rPr>
        <w:t>„</w:t>
      </w:r>
      <w:r w:rsidR="00FD0FB0">
        <w:rPr>
          <w:rFonts w:ascii="Cambria" w:hAnsi="Cambria"/>
          <w:sz w:val="24"/>
          <w:szCs w:val="24"/>
        </w:rPr>
        <w:t>Lasst uns dem Leben trauen</w:t>
      </w:r>
      <w:r w:rsidR="003306F4">
        <w:rPr>
          <w:rFonts w:ascii="Cambria" w:hAnsi="Cambria"/>
          <w:sz w:val="24"/>
          <w:szCs w:val="24"/>
        </w:rPr>
        <w:t>“</w:t>
      </w:r>
      <w:r w:rsidR="00FD0FB0">
        <w:rPr>
          <w:rFonts w:ascii="Cambria" w:hAnsi="Cambria"/>
          <w:sz w:val="24"/>
          <w:szCs w:val="24"/>
        </w:rPr>
        <w:t xml:space="preserve"> (Alfred Delp)</w:t>
      </w:r>
    </w:p>
    <w:p w14:paraId="6843D6D7" w14:textId="5C056355" w:rsid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Abschlussreflexion</w:t>
      </w:r>
      <w:r w:rsidR="004753FE">
        <w:rPr>
          <w:rFonts w:ascii="Cambria" w:hAnsi="Cambria"/>
          <w:sz w:val="24"/>
          <w:szCs w:val="24"/>
        </w:rPr>
        <w:t xml:space="preserve"> </w:t>
      </w:r>
      <w:r w:rsidR="00426B2F" w:rsidRPr="004A7DC2">
        <w:rPr>
          <w:rFonts w:ascii="Cambria" w:hAnsi="Cambria"/>
          <w:sz w:val="24"/>
          <w:szCs w:val="24"/>
        </w:rPr>
        <w:t>und Ausblick</w:t>
      </w:r>
    </w:p>
    <w:p w14:paraId="0D95D3FE"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4"/>
          <w:szCs w:val="24"/>
        </w:rPr>
      </w:pPr>
      <w:r w:rsidRPr="004A7DC2">
        <w:rPr>
          <w:rFonts w:ascii="Cambria" w:hAnsi="Cambria"/>
          <w:sz w:val="24"/>
          <w:szCs w:val="24"/>
        </w:rPr>
        <w:t>Segen</w:t>
      </w:r>
    </w:p>
    <w:p w14:paraId="47F2819A" w14:textId="77777777" w:rsidR="007B5C42" w:rsidRPr="004A7DC2" w:rsidRDefault="007B5C42" w:rsidP="004A7DC2">
      <w:pPr>
        <w:pStyle w:val="Listenabsatz"/>
        <w:numPr>
          <w:ilvl w:val="0"/>
          <w:numId w:val="11"/>
        </w:numPr>
        <w:pBdr>
          <w:top w:val="single" w:sz="4" w:space="1" w:color="auto"/>
          <w:left w:val="single" w:sz="4" w:space="4" w:color="auto"/>
          <w:bottom w:val="single" w:sz="4" w:space="1" w:color="auto"/>
          <w:right w:val="single" w:sz="4" w:space="4" w:color="auto"/>
        </w:pBdr>
        <w:rPr>
          <w:rFonts w:ascii="Cambria" w:hAnsi="Cambria"/>
          <w:sz w:val="28"/>
          <w:szCs w:val="28"/>
        </w:rPr>
      </w:pPr>
      <w:r w:rsidRPr="004A7DC2">
        <w:rPr>
          <w:rFonts w:ascii="Cambria" w:hAnsi="Cambria"/>
          <w:sz w:val="24"/>
          <w:szCs w:val="24"/>
        </w:rPr>
        <w:t>Lied</w:t>
      </w:r>
      <w:r w:rsidR="00D25F32">
        <w:rPr>
          <w:rFonts w:ascii="Cambria" w:hAnsi="Cambria"/>
          <w:sz w:val="24"/>
          <w:szCs w:val="24"/>
        </w:rPr>
        <w:t xml:space="preserve"> GL 96 </w:t>
      </w:r>
      <w:r w:rsidR="003306F4">
        <w:rPr>
          <w:rFonts w:ascii="Cambria" w:hAnsi="Cambria"/>
          <w:sz w:val="24"/>
          <w:szCs w:val="24"/>
        </w:rPr>
        <w:t>„</w:t>
      </w:r>
      <w:r w:rsidR="00D25F32">
        <w:rPr>
          <w:rFonts w:ascii="Cambria" w:hAnsi="Cambria"/>
          <w:sz w:val="24"/>
          <w:szCs w:val="24"/>
        </w:rPr>
        <w:t>Du lässt den Tag, o Gott, nun enden</w:t>
      </w:r>
      <w:r w:rsidR="003306F4">
        <w:rPr>
          <w:rFonts w:ascii="Cambria" w:hAnsi="Cambria"/>
          <w:sz w:val="24"/>
          <w:szCs w:val="24"/>
        </w:rPr>
        <w:t>“</w:t>
      </w:r>
    </w:p>
    <w:p w14:paraId="3D62D1FA" w14:textId="77777777" w:rsidR="007B5C42" w:rsidRPr="004A7DC2" w:rsidRDefault="007B5C42" w:rsidP="007B5C42">
      <w:pPr>
        <w:rPr>
          <w:rFonts w:ascii="Cambria" w:hAnsi="Cambria"/>
          <w:b/>
          <w:sz w:val="24"/>
          <w:szCs w:val="24"/>
        </w:rPr>
      </w:pPr>
      <w:r w:rsidRPr="004A7DC2">
        <w:rPr>
          <w:rFonts w:ascii="Cambria" w:hAnsi="Cambria"/>
          <w:b/>
          <w:sz w:val="24"/>
          <w:szCs w:val="24"/>
        </w:rPr>
        <w:t xml:space="preserve">Vorbereitung: </w:t>
      </w:r>
    </w:p>
    <w:p w14:paraId="131E4647" w14:textId="7D194522" w:rsidR="007B5C42" w:rsidRPr="004A7DC2" w:rsidRDefault="007B5C42" w:rsidP="007B5C42">
      <w:pPr>
        <w:rPr>
          <w:rFonts w:ascii="Cambria" w:hAnsi="Cambria"/>
          <w:sz w:val="24"/>
          <w:szCs w:val="24"/>
        </w:rPr>
      </w:pPr>
      <w:r w:rsidRPr="004A7DC2">
        <w:rPr>
          <w:rFonts w:ascii="Cambria" w:hAnsi="Cambria"/>
          <w:sz w:val="24"/>
          <w:szCs w:val="24"/>
        </w:rPr>
        <w:t>Stuhlkreis – in der Mitte eine größere Kerze – (evtl</w:t>
      </w:r>
      <w:r w:rsidR="004753FE">
        <w:rPr>
          <w:rFonts w:ascii="Cambria" w:hAnsi="Cambria"/>
          <w:sz w:val="24"/>
          <w:szCs w:val="24"/>
        </w:rPr>
        <w:t>.</w:t>
      </w:r>
      <w:r w:rsidRPr="004A7DC2">
        <w:rPr>
          <w:rFonts w:ascii="Cambria" w:hAnsi="Cambria"/>
          <w:sz w:val="24"/>
          <w:szCs w:val="24"/>
        </w:rPr>
        <w:t xml:space="preserve"> auch Blumen – und bunte Stoffe)</w:t>
      </w:r>
    </w:p>
    <w:p w14:paraId="0B7ADF33" w14:textId="77777777" w:rsidR="007B5C42" w:rsidRPr="004A7DC2" w:rsidRDefault="007B5C42" w:rsidP="007B5C42">
      <w:pPr>
        <w:rPr>
          <w:rFonts w:ascii="Cambria" w:hAnsi="Cambria"/>
          <w:sz w:val="24"/>
          <w:szCs w:val="24"/>
        </w:rPr>
      </w:pPr>
      <w:r w:rsidRPr="004A7DC2">
        <w:rPr>
          <w:rFonts w:ascii="Cambria" w:hAnsi="Cambria"/>
          <w:sz w:val="24"/>
          <w:szCs w:val="24"/>
        </w:rPr>
        <w:t>Gesangbücher</w:t>
      </w:r>
      <w:r w:rsidR="00D25F32">
        <w:rPr>
          <w:rFonts w:ascii="Cambria" w:hAnsi="Cambria"/>
          <w:sz w:val="24"/>
          <w:szCs w:val="24"/>
        </w:rPr>
        <w:t>, dicker langer Wollfaden, Themen der Wochen in Stichworten auf Din A 4 notieren</w:t>
      </w:r>
    </w:p>
    <w:p w14:paraId="03D14CFF" w14:textId="77777777" w:rsidR="00FD2E12" w:rsidRPr="004A7DC2" w:rsidRDefault="00FD2E12" w:rsidP="007B5C42">
      <w:pPr>
        <w:rPr>
          <w:rFonts w:ascii="Cambria" w:hAnsi="Cambria"/>
          <w:sz w:val="24"/>
          <w:szCs w:val="24"/>
        </w:rPr>
      </w:pPr>
    </w:p>
    <w:p w14:paraId="0F837F39" w14:textId="77777777" w:rsidR="007B5C42" w:rsidRPr="004A7DC2" w:rsidRDefault="007B5C42" w:rsidP="007B5C42">
      <w:pPr>
        <w:rPr>
          <w:rFonts w:ascii="Cambria" w:hAnsi="Cambria"/>
          <w:sz w:val="28"/>
          <w:szCs w:val="28"/>
        </w:rPr>
      </w:pPr>
    </w:p>
    <w:p w14:paraId="42B4641B" w14:textId="33D377E2" w:rsidR="007B5C42" w:rsidRPr="004A7DC2" w:rsidRDefault="003E6ED2" w:rsidP="007B5C42">
      <w:pPr>
        <w:rPr>
          <w:rFonts w:ascii="Cambria" w:hAnsi="Cambria"/>
          <w:b/>
          <w:sz w:val="28"/>
          <w:szCs w:val="28"/>
        </w:rPr>
      </w:pPr>
      <w:r w:rsidRPr="004A7DC2">
        <w:rPr>
          <w:rFonts w:ascii="Cambria" w:hAnsi="Cambria"/>
          <w:b/>
          <w:sz w:val="28"/>
          <w:szCs w:val="28"/>
          <w:highlight w:val="blue"/>
        </w:rPr>
        <w:t>FÜNFTES</w:t>
      </w:r>
      <w:r w:rsidR="007B5C42" w:rsidRPr="004A7DC2">
        <w:rPr>
          <w:rFonts w:ascii="Cambria" w:hAnsi="Cambria"/>
          <w:b/>
          <w:sz w:val="28"/>
          <w:szCs w:val="28"/>
          <w:highlight w:val="blue"/>
        </w:rPr>
        <w:t xml:space="preserve"> BEGLEITTREFFEN</w:t>
      </w:r>
      <w:r w:rsidR="00C90792" w:rsidRPr="00C90792">
        <w:rPr>
          <w:rFonts w:ascii="Cambria" w:hAnsi="Cambria"/>
          <w:b/>
          <w:sz w:val="28"/>
          <w:szCs w:val="28"/>
          <w:highlight w:val="blue"/>
        </w:rPr>
        <w:t xml:space="preserve"> – Abschlusstreffen</w:t>
      </w:r>
    </w:p>
    <w:p w14:paraId="1D7134B4" w14:textId="77777777" w:rsidR="007B5C42" w:rsidRPr="004A7DC2" w:rsidRDefault="007B5C42" w:rsidP="007B5C42">
      <w:pPr>
        <w:rPr>
          <w:rFonts w:ascii="Cambria" w:hAnsi="Cambria"/>
        </w:rPr>
      </w:pPr>
    </w:p>
    <w:p w14:paraId="1AFFAF84" w14:textId="6E54F81A" w:rsidR="004A7DC2" w:rsidRDefault="007B5C42" w:rsidP="00620D80">
      <w:pPr>
        <w:pStyle w:val="Listenabsatz"/>
        <w:numPr>
          <w:ilvl w:val="1"/>
          <w:numId w:val="12"/>
        </w:numPr>
        <w:rPr>
          <w:rFonts w:ascii="Cambria" w:hAnsi="Cambria"/>
          <w:sz w:val="28"/>
          <w:szCs w:val="28"/>
        </w:rPr>
      </w:pPr>
      <w:r w:rsidRPr="004A7DC2">
        <w:rPr>
          <w:rFonts w:ascii="Cambria" w:hAnsi="Cambria"/>
          <w:b/>
          <w:sz w:val="28"/>
          <w:szCs w:val="28"/>
        </w:rPr>
        <w:t>Begrüßung:</w:t>
      </w:r>
      <w:r w:rsidRPr="004A7DC2">
        <w:rPr>
          <w:rFonts w:ascii="Cambria" w:hAnsi="Cambria"/>
          <w:sz w:val="28"/>
          <w:szCs w:val="28"/>
        </w:rPr>
        <w:t xml:space="preserve"> (wenn alle ihren Platz gefunden haben)</w:t>
      </w:r>
      <w:r w:rsidR="004753FE">
        <w:rPr>
          <w:rFonts w:ascii="Cambria" w:hAnsi="Cambria"/>
          <w:sz w:val="28"/>
          <w:szCs w:val="28"/>
        </w:rPr>
        <w:t xml:space="preserve"> </w:t>
      </w:r>
      <w:r w:rsidRPr="004A7DC2">
        <w:rPr>
          <w:rFonts w:ascii="Cambria" w:hAnsi="Cambria"/>
          <w:sz w:val="28"/>
          <w:szCs w:val="28"/>
        </w:rPr>
        <w:t>Herzl</w:t>
      </w:r>
      <w:r w:rsidR="004A7DC2" w:rsidRPr="004A7DC2">
        <w:rPr>
          <w:rFonts w:ascii="Cambria" w:hAnsi="Cambria"/>
          <w:sz w:val="28"/>
          <w:szCs w:val="28"/>
        </w:rPr>
        <w:t>ich Willkommen zu unserem letzten</w:t>
      </w:r>
      <w:r w:rsidRPr="004A7DC2">
        <w:rPr>
          <w:rFonts w:ascii="Cambria" w:hAnsi="Cambria"/>
          <w:sz w:val="28"/>
          <w:szCs w:val="28"/>
        </w:rPr>
        <w:t xml:space="preserve"> Abend der Alltagsexerzitien: Verbunden leben. </w:t>
      </w:r>
    </w:p>
    <w:p w14:paraId="5DFD116D" w14:textId="77777777" w:rsidR="007B5C42" w:rsidRPr="004A7DC2" w:rsidRDefault="007B5C42" w:rsidP="00620D80">
      <w:pPr>
        <w:pStyle w:val="Listenabsatz"/>
        <w:numPr>
          <w:ilvl w:val="1"/>
          <w:numId w:val="12"/>
        </w:numPr>
        <w:rPr>
          <w:rFonts w:ascii="Cambria" w:hAnsi="Cambria"/>
          <w:sz w:val="28"/>
          <w:szCs w:val="28"/>
        </w:rPr>
      </w:pPr>
      <w:r w:rsidRPr="004A7DC2">
        <w:rPr>
          <w:rFonts w:ascii="Cambria" w:hAnsi="Cambria"/>
          <w:b/>
          <w:sz w:val="28"/>
          <w:szCs w:val="28"/>
        </w:rPr>
        <w:t>Anfangsritual</w:t>
      </w:r>
      <w:r w:rsidRPr="004A7DC2">
        <w:rPr>
          <w:rFonts w:ascii="Cambria" w:hAnsi="Cambria"/>
          <w:sz w:val="28"/>
          <w:szCs w:val="28"/>
        </w:rPr>
        <w:t>: Die Kerze kann im Schweigen entzündet werden oder mit den Worten: Gott, Du unser Licht und unsere Freiheit! (Ps 27)</w:t>
      </w:r>
    </w:p>
    <w:p w14:paraId="50925E76" w14:textId="77777777" w:rsidR="007B5C42" w:rsidRPr="004A7DC2" w:rsidRDefault="007B5C42" w:rsidP="007B5C42">
      <w:pPr>
        <w:pStyle w:val="Listenabsatz"/>
        <w:rPr>
          <w:rFonts w:ascii="Cambria" w:hAnsi="Cambria"/>
          <w:sz w:val="28"/>
          <w:szCs w:val="28"/>
        </w:rPr>
      </w:pPr>
    </w:p>
    <w:p w14:paraId="1A3EA2DF" w14:textId="51783021" w:rsidR="004A7DC2" w:rsidRPr="004A7DC2" w:rsidRDefault="007B5C42" w:rsidP="00620D80">
      <w:pPr>
        <w:pStyle w:val="Listenabsatz"/>
        <w:numPr>
          <w:ilvl w:val="1"/>
          <w:numId w:val="12"/>
        </w:numPr>
        <w:rPr>
          <w:rFonts w:ascii="Cambria" w:hAnsi="Cambria"/>
          <w:b/>
          <w:sz w:val="28"/>
          <w:szCs w:val="28"/>
        </w:rPr>
      </w:pPr>
      <w:r w:rsidRPr="004A7DC2">
        <w:rPr>
          <w:rFonts w:ascii="Cambria" w:hAnsi="Cambria"/>
          <w:b/>
          <w:sz w:val="28"/>
          <w:szCs w:val="28"/>
        </w:rPr>
        <w:t>Lied</w:t>
      </w:r>
      <w:r w:rsidR="004A7DC2" w:rsidRPr="004A7DC2">
        <w:rPr>
          <w:rFonts w:ascii="Cambria" w:hAnsi="Cambria"/>
          <w:sz w:val="28"/>
          <w:szCs w:val="28"/>
        </w:rPr>
        <w:t xml:space="preserve"> GL 4</w:t>
      </w:r>
      <w:r w:rsidR="004A7DC2">
        <w:rPr>
          <w:rFonts w:ascii="Cambria" w:hAnsi="Cambria"/>
          <w:sz w:val="28"/>
          <w:szCs w:val="28"/>
        </w:rPr>
        <w:t xml:space="preserve">45 </w:t>
      </w:r>
      <w:r w:rsidR="003306F4">
        <w:rPr>
          <w:rFonts w:ascii="Cambria" w:hAnsi="Cambria"/>
          <w:sz w:val="28"/>
          <w:szCs w:val="28"/>
        </w:rPr>
        <w:t>„</w:t>
      </w:r>
      <w:r w:rsidR="004A7DC2">
        <w:rPr>
          <w:rFonts w:ascii="Cambria" w:hAnsi="Cambria"/>
          <w:sz w:val="28"/>
          <w:szCs w:val="28"/>
        </w:rPr>
        <w:t xml:space="preserve">Ubi </w:t>
      </w:r>
      <w:proofErr w:type="spellStart"/>
      <w:r w:rsidR="004A7DC2">
        <w:rPr>
          <w:rFonts w:ascii="Cambria" w:hAnsi="Cambria"/>
          <w:sz w:val="28"/>
          <w:szCs w:val="28"/>
        </w:rPr>
        <w:t>caritas</w:t>
      </w:r>
      <w:proofErr w:type="spellEnd"/>
      <w:r w:rsidR="003306F4">
        <w:rPr>
          <w:rFonts w:ascii="Cambria" w:hAnsi="Cambria"/>
          <w:sz w:val="28"/>
          <w:szCs w:val="28"/>
        </w:rPr>
        <w:t>“</w:t>
      </w:r>
      <w:r w:rsidR="004753FE">
        <w:rPr>
          <w:rFonts w:ascii="Cambria" w:hAnsi="Cambria"/>
          <w:sz w:val="28"/>
          <w:szCs w:val="28"/>
        </w:rPr>
        <w:t xml:space="preserve"> </w:t>
      </w:r>
      <w:r w:rsidR="00FD0FB0">
        <w:rPr>
          <w:rFonts w:ascii="Cambria" w:hAnsi="Cambria"/>
          <w:sz w:val="28"/>
          <w:szCs w:val="28"/>
        </w:rPr>
        <w:t xml:space="preserve">oder GL 458 </w:t>
      </w:r>
      <w:r w:rsidR="003306F4">
        <w:rPr>
          <w:rFonts w:ascii="Cambria" w:hAnsi="Cambria"/>
          <w:sz w:val="28"/>
          <w:szCs w:val="28"/>
        </w:rPr>
        <w:t>„</w:t>
      </w:r>
      <w:r w:rsidR="00FD0FB0">
        <w:rPr>
          <w:rFonts w:ascii="Cambria" w:hAnsi="Cambria"/>
          <w:sz w:val="28"/>
          <w:szCs w:val="28"/>
        </w:rPr>
        <w:t>Selig seid ihr</w:t>
      </w:r>
      <w:r w:rsidR="003306F4">
        <w:rPr>
          <w:rFonts w:ascii="Cambria" w:hAnsi="Cambria"/>
          <w:sz w:val="28"/>
          <w:szCs w:val="28"/>
        </w:rPr>
        <w:t>“</w:t>
      </w:r>
    </w:p>
    <w:p w14:paraId="6FFAFBDB" w14:textId="77777777" w:rsidR="004A7DC2" w:rsidRPr="004A7DC2" w:rsidRDefault="004A7DC2" w:rsidP="004A7DC2">
      <w:pPr>
        <w:pStyle w:val="Listenabsatz"/>
        <w:rPr>
          <w:rFonts w:ascii="Cambria" w:hAnsi="Cambria"/>
          <w:b/>
          <w:sz w:val="28"/>
          <w:szCs w:val="28"/>
        </w:rPr>
      </w:pPr>
    </w:p>
    <w:p w14:paraId="0A9CFF44" w14:textId="185F1C82" w:rsidR="007B5C42" w:rsidRPr="004A7DC2" w:rsidRDefault="007B5C42" w:rsidP="00B44850">
      <w:pPr>
        <w:pStyle w:val="Listenabsatz"/>
        <w:keepNext/>
        <w:numPr>
          <w:ilvl w:val="1"/>
          <w:numId w:val="12"/>
        </w:numPr>
        <w:ind w:left="1434" w:hanging="357"/>
        <w:rPr>
          <w:rFonts w:ascii="Cambria" w:hAnsi="Cambria"/>
          <w:b/>
          <w:sz w:val="28"/>
          <w:szCs w:val="28"/>
        </w:rPr>
      </w:pPr>
      <w:r w:rsidRPr="004A7DC2">
        <w:rPr>
          <w:rFonts w:ascii="Cambria" w:hAnsi="Cambria"/>
          <w:b/>
          <w:sz w:val="28"/>
          <w:szCs w:val="28"/>
        </w:rPr>
        <w:lastRenderedPageBreak/>
        <w:t xml:space="preserve">Rückblick auf die </w:t>
      </w:r>
      <w:r w:rsidR="0020108C" w:rsidRPr="004A7DC2">
        <w:rPr>
          <w:rFonts w:ascii="Cambria" w:hAnsi="Cambria"/>
          <w:b/>
          <w:sz w:val="28"/>
          <w:szCs w:val="28"/>
        </w:rPr>
        <w:t>vierte</w:t>
      </w:r>
      <w:r w:rsidR="004753FE">
        <w:rPr>
          <w:rFonts w:ascii="Cambria" w:hAnsi="Cambria"/>
          <w:b/>
          <w:sz w:val="28"/>
          <w:szCs w:val="28"/>
        </w:rPr>
        <w:t xml:space="preserve"> </w:t>
      </w:r>
      <w:r w:rsidRPr="004A7DC2">
        <w:rPr>
          <w:rFonts w:ascii="Cambria" w:hAnsi="Cambria"/>
          <w:b/>
          <w:sz w:val="28"/>
          <w:szCs w:val="28"/>
        </w:rPr>
        <w:t>Woche</w:t>
      </w:r>
      <w:r w:rsidR="007908AD" w:rsidRPr="004A7DC2">
        <w:rPr>
          <w:rFonts w:ascii="Cambria" w:hAnsi="Cambria"/>
          <w:b/>
          <w:sz w:val="28"/>
          <w:szCs w:val="28"/>
        </w:rPr>
        <w:t xml:space="preserve">: </w:t>
      </w:r>
    </w:p>
    <w:p w14:paraId="43F98D2C" w14:textId="77777777" w:rsidR="007243DB" w:rsidRPr="004A7DC2" w:rsidRDefault="007243DB" w:rsidP="007243DB">
      <w:pPr>
        <w:pStyle w:val="Listenabsatz"/>
        <w:rPr>
          <w:rFonts w:ascii="Cambria" w:hAnsi="Cambria"/>
          <w:b/>
          <w:sz w:val="28"/>
          <w:szCs w:val="28"/>
        </w:rPr>
      </w:pPr>
    </w:p>
    <w:p w14:paraId="57A9B709" w14:textId="77777777" w:rsidR="007243DB" w:rsidRPr="004A7DC2" w:rsidRDefault="007243DB" w:rsidP="00620D80">
      <w:pPr>
        <w:pStyle w:val="Listenabsatz"/>
        <w:numPr>
          <w:ilvl w:val="0"/>
          <w:numId w:val="13"/>
        </w:numPr>
        <w:rPr>
          <w:rFonts w:ascii="Cambria" w:hAnsi="Cambria"/>
          <w:sz w:val="28"/>
          <w:szCs w:val="28"/>
        </w:rPr>
      </w:pPr>
      <w:r w:rsidRPr="004A7DC2">
        <w:rPr>
          <w:rFonts w:ascii="Cambria" w:hAnsi="Cambria"/>
          <w:sz w:val="28"/>
          <w:szCs w:val="28"/>
        </w:rPr>
        <w:t>Was hat Sie in der vergangenen Woche besonders beschäftigt, berührt?</w:t>
      </w:r>
    </w:p>
    <w:p w14:paraId="24DFBD3F" w14:textId="77777777" w:rsidR="007243DB" w:rsidRPr="004A7DC2" w:rsidRDefault="007243DB" w:rsidP="00620D80">
      <w:pPr>
        <w:pStyle w:val="Listenabsatz"/>
        <w:numPr>
          <w:ilvl w:val="0"/>
          <w:numId w:val="13"/>
        </w:numPr>
        <w:rPr>
          <w:rFonts w:ascii="Cambria" w:hAnsi="Cambria"/>
          <w:sz w:val="28"/>
          <w:szCs w:val="28"/>
        </w:rPr>
      </w:pPr>
      <w:r w:rsidRPr="004A7DC2">
        <w:rPr>
          <w:rFonts w:ascii="Cambria" w:hAnsi="Cambria"/>
          <w:sz w:val="28"/>
          <w:szCs w:val="28"/>
        </w:rPr>
        <w:t>Wie ging es Ihnen mit den Übungen und Impulsen? Was war schwierig, was war hilfreich?</w:t>
      </w:r>
    </w:p>
    <w:p w14:paraId="366BDFB9" w14:textId="77777777" w:rsidR="007243DB" w:rsidRPr="004A7DC2" w:rsidRDefault="007243DB" w:rsidP="00620D80">
      <w:pPr>
        <w:pStyle w:val="Listenabsatz"/>
        <w:numPr>
          <w:ilvl w:val="0"/>
          <w:numId w:val="13"/>
        </w:numPr>
        <w:rPr>
          <w:rFonts w:ascii="Cambria" w:hAnsi="Cambria"/>
          <w:sz w:val="28"/>
          <w:szCs w:val="28"/>
        </w:rPr>
      </w:pPr>
      <w:r w:rsidRPr="004A7DC2">
        <w:rPr>
          <w:rFonts w:ascii="Cambria" w:hAnsi="Cambria"/>
          <w:sz w:val="28"/>
          <w:szCs w:val="28"/>
        </w:rPr>
        <w:t>Welche neuen Erfahrungen und Entdeckungen konnten Sie machen?</w:t>
      </w:r>
    </w:p>
    <w:p w14:paraId="63727AC5" w14:textId="77777777" w:rsidR="0020108C" w:rsidRPr="004A7DC2" w:rsidRDefault="0020108C" w:rsidP="0020108C">
      <w:pPr>
        <w:pStyle w:val="Listenabsatz"/>
        <w:rPr>
          <w:rFonts w:ascii="Cambria" w:hAnsi="Cambria"/>
          <w:b/>
          <w:sz w:val="28"/>
          <w:szCs w:val="28"/>
        </w:rPr>
      </w:pPr>
    </w:p>
    <w:p w14:paraId="39DCCB1B" w14:textId="77777777" w:rsidR="007B5C42" w:rsidRPr="004A7DC2" w:rsidRDefault="007B5C42" w:rsidP="00620D80">
      <w:pPr>
        <w:pStyle w:val="Listenabsatz"/>
        <w:numPr>
          <w:ilvl w:val="1"/>
          <w:numId w:val="12"/>
        </w:numPr>
        <w:rPr>
          <w:rFonts w:ascii="Cambria" w:hAnsi="Cambria"/>
          <w:sz w:val="28"/>
          <w:szCs w:val="28"/>
        </w:rPr>
      </w:pPr>
      <w:r w:rsidRPr="00FD0FB0">
        <w:rPr>
          <w:rFonts w:ascii="Cambria" w:hAnsi="Cambria"/>
          <w:b/>
          <w:sz w:val="28"/>
          <w:szCs w:val="28"/>
        </w:rPr>
        <w:t>Gespräch in der Gruppe</w:t>
      </w:r>
      <w:r w:rsidRPr="004A7DC2">
        <w:rPr>
          <w:rFonts w:ascii="Cambria" w:hAnsi="Cambria"/>
          <w:sz w:val="28"/>
          <w:szCs w:val="28"/>
        </w:rPr>
        <w:t xml:space="preserve"> – Austausch – Kommunikationsregeln erinnern (je nach Gruppengröße im Plenum (bis zu 10 Pers. Ansonsten 2 oder 3 Untergruppen bilden) eventuell aufkommende Fragen erläutern</w:t>
      </w:r>
    </w:p>
    <w:p w14:paraId="6668A818" w14:textId="77777777" w:rsidR="007B5C42" w:rsidRPr="004A7DC2" w:rsidRDefault="007B5C42" w:rsidP="007B5C42">
      <w:pPr>
        <w:pStyle w:val="Listenabsatz"/>
        <w:rPr>
          <w:rFonts w:ascii="Cambria" w:hAnsi="Cambria"/>
          <w:sz w:val="28"/>
          <w:szCs w:val="28"/>
        </w:rPr>
      </w:pPr>
    </w:p>
    <w:p w14:paraId="58058007" w14:textId="77777777" w:rsidR="007B5C42" w:rsidRPr="004A7DC2" w:rsidRDefault="007B5C42" w:rsidP="00620D80">
      <w:pPr>
        <w:pStyle w:val="Listenabsatz"/>
        <w:numPr>
          <w:ilvl w:val="1"/>
          <w:numId w:val="12"/>
        </w:numPr>
        <w:rPr>
          <w:rFonts w:ascii="Cambria" w:hAnsi="Cambria"/>
          <w:sz w:val="28"/>
          <w:szCs w:val="28"/>
        </w:rPr>
      </w:pPr>
      <w:r w:rsidRPr="00FD0FB0">
        <w:rPr>
          <w:rFonts w:ascii="Cambria" w:hAnsi="Cambria"/>
          <w:b/>
          <w:sz w:val="28"/>
          <w:szCs w:val="28"/>
        </w:rPr>
        <w:t>Lied</w:t>
      </w:r>
      <w:r w:rsidR="00D25F32">
        <w:rPr>
          <w:rFonts w:ascii="Cambria" w:hAnsi="Cambria"/>
          <w:sz w:val="28"/>
          <w:szCs w:val="28"/>
        </w:rPr>
        <w:t xml:space="preserve"> </w:t>
      </w:r>
      <w:r w:rsidR="003306F4">
        <w:rPr>
          <w:rFonts w:ascii="Cambria" w:hAnsi="Cambria"/>
          <w:sz w:val="28"/>
          <w:szCs w:val="28"/>
        </w:rPr>
        <w:t>„</w:t>
      </w:r>
      <w:r w:rsidR="00D25F32">
        <w:rPr>
          <w:rFonts w:ascii="Cambria" w:hAnsi="Cambria"/>
          <w:sz w:val="28"/>
          <w:szCs w:val="28"/>
        </w:rPr>
        <w:t>Lasst uns dem Leben trauen, weil Gott es mit uns lebt</w:t>
      </w:r>
      <w:r w:rsidR="003306F4">
        <w:rPr>
          <w:rFonts w:ascii="Cambria" w:hAnsi="Cambria"/>
          <w:sz w:val="28"/>
          <w:szCs w:val="28"/>
        </w:rPr>
        <w:t>“</w:t>
      </w:r>
      <w:r w:rsidR="00D25F32">
        <w:rPr>
          <w:rFonts w:ascii="Cambria" w:hAnsi="Cambria"/>
          <w:sz w:val="28"/>
          <w:szCs w:val="28"/>
        </w:rPr>
        <w:t xml:space="preserve"> (Alfred Delp) auf die Melodie von </w:t>
      </w:r>
      <w:r w:rsidR="009805F2">
        <w:rPr>
          <w:rFonts w:ascii="Cambria" w:hAnsi="Cambria"/>
          <w:sz w:val="28"/>
          <w:szCs w:val="28"/>
        </w:rPr>
        <w:t>„</w:t>
      </w:r>
      <w:proofErr w:type="spellStart"/>
      <w:r w:rsidR="00D25F32">
        <w:rPr>
          <w:rFonts w:ascii="Cambria" w:hAnsi="Cambria"/>
          <w:sz w:val="28"/>
          <w:szCs w:val="28"/>
        </w:rPr>
        <w:t>Laudate</w:t>
      </w:r>
      <w:proofErr w:type="spellEnd"/>
      <w:r w:rsidR="00D25F32">
        <w:rPr>
          <w:rFonts w:ascii="Cambria" w:hAnsi="Cambria"/>
          <w:sz w:val="28"/>
          <w:szCs w:val="28"/>
        </w:rPr>
        <w:t xml:space="preserve"> omnes </w:t>
      </w:r>
      <w:proofErr w:type="spellStart"/>
      <w:r w:rsidR="00D25F32">
        <w:rPr>
          <w:rFonts w:ascii="Cambria" w:hAnsi="Cambria"/>
          <w:sz w:val="28"/>
          <w:szCs w:val="28"/>
        </w:rPr>
        <w:t>gentes</w:t>
      </w:r>
      <w:proofErr w:type="spellEnd"/>
      <w:r w:rsidR="009805F2">
        <w:rPr>
          <w:rFonts w:ascii="Cambria" w:hAnsi="Cambria"/>
          <w:sz w:val="28"/>
          <w:szCs w:val="28"/>
        </w:rPr>
        <w:t>“</w:t>
      </w:r>
    </w:p>
    <w:p w14:paraId="660D682E" w14:textId="77777777" w:rsidR="007B5C42" w:rsidRPr="004A7DC2" w:rsidRDefault="007B5C42" w:rsidP="007B5C42">
      <w:pPr>
        <w:pStyle w:val="Listenabsatz"/>
        <w:rPr>
          <w:rFonts w:ascii="Cambria" w:hAnsi="Cambria"/>
          <w:sz w:val="28"/>
          <w:szCs w:val="28"/>
        </w:rPr>
      </w:pPr>
    </w:p>
    <w:p w14:paraId="2B628C2C" w14:textId="71484B44" w:rsidR="00D25F32" w:rsidRDefault="0020108C" w:rsidP="00D25F32">
      <w:pPr>
        <w:pStyle w:val="Listenabsatz"/>
        <w:numPr>
          <w:ilvl w:val="1"/>
          <w:numId w:val="12"/>
        </w:numPr>
        <w:rPr>
          <w:rFonts w:ascii="Cambria" w:hAnsi="Cambria"/>
          <w:sz w:val="28"/>
          <w:szCs w:val="28"/>
        </w:rPr>
      </w:pPr>
      <w:r w:rsidRPr="005B7980">
        <w:rPr>
          <w:rFonts w:ascii="Cambria" w:hAnsi="Cambria"/>
          <w:b/>
          <w:sz w:val="28"/>
          <w:szCs w:val="28"/>
        </w:rPr>
        <w:t xml:space="preserve">Abschlussreflexion </w:t>
      </w:r>
      <w:r w:rsidRPr="005B7980">
        <w:rPr>
          <w:rFonts w:ascii="Cambria" w:hAnsi="Cambria"/>
          <w:sz w:val="28"/>
          <w:szCs w:val="28"/>
        </w:rPr>
        <w:t>i</w:t>
      </w:r>
      <w:r w:rsidRPr="004A7DC2">
        <w:rPr>
          <w:rFonts w:ascii="Cambria" w:hAnsi="Cambria"/>
          <w:sz w:val="28"/>
          <w:szCs w:val="28"/>
        </w:rPr>
        <w:t xml:space="preserve">n der Gruppe </w:t>
      </w:r>
      <w:r w:rsidR="00E721F1" w:rsidRPr="004A7DC2">
        <w:rPr>
          <w:rFonts w:ascii="Cambria" w:hAnsi="Cambria"/>
          <w:sz w:val="28"/>
          <w:szCs w:val="28"/>
        </w:rPr>
        <w:t>und Ausblick</w:t>
      </w:r>
      <w:r w:rsidR="0062558F" w:rsidRPr="004A7DC2">
        <w:rPr>
          <w:rFonts w:ascii="Cambria" w:hAnsi="Cambria"/>
          <w:sz w:val="28"/>
          <w:szCs w:val="28"/>
        </w:rPr>
        <w:t>: Visualisierung am Boden: Ein</w:t>
      </w:r>
      <w:r w:rsidR="00D25F32">
        <w:rPr>
          <w:rFonts w:ascii="Cambria" w:hAnsi="Cambria"/>
          <w:sz w:val="28"/>
          <w:szCs w:val="28"/>
        </w:rPr>
        <w:t>en oder mehrere zusammengeflochtene dicke Wollfäden</w:t>
      </w:r>
      <w:r w:rsidR="004753FE">
        <w:rPr>
          <w:rFonts w:ascii="Cambria" w:hAnsi="Cambria"/>
          <w:sz w:val="28"/>
          <w:szCs w:val="28"/>
        </w:rPr>
        <w:t xml:space="preserve"> </w:t>
      </w:r>
      <w:r w:rsidR="00D25F32">
        <w:rPr>
          <w:rFonts w:ascii="Cambria" w:hAnsi="Cambria"/>
          <w:sz w:val="28"/>
          <w:szCs w:val="28"/>
        </w:rPr>
        <w:t>auf den Boden legen, so dass eine</w:t>
      </w:r>
      <w:r w:rsidR="004753FE">
        <w:rPr>
          <w:rFonts w:ascii="Cambria" w:hAnsi="Cambria"/>
          <w:sz w:val="28"/>
          <w:szCs w:val="28"/>
        </w:rPr>
        <w:t xml:space="preserve"> </w:t>
      </w:r>
      <w:r w:rsidR="0062558F" w:rsidRPr="004A7DC2">
        <w:rPr>
          <w:rFonts w:ascii="Cambria" w:hAnsi="Cambria"/>
          <w:sz w:val="28"/>
          <w:szCs w:val="28"/>
        </w:rPr>
        <w:t xml:space="preserve">2-3m </w:t>
      </w:r>
      <w:r w:rsidR="00D25F32">
        <w:rPr>
          <w:rFonts w:ascii="Cambria" w:hAnsi="Cambria"/>
          <w:sz w:val="28"/>
          <w:szCs w:val="28"/>
        </w:rPr>
        <w:t xml:space="preserve">lange geschwungene Linie entsteht. </w:t>
      </w:r>
    </w:p>
    <w:p w14:paraId="7EA83731" w14:textId="77777777" w:rsidR="00D25F32" w:rsidRPr="00D25F32" w:rsidRDefault="00D25F32" w:rsidP="00D25F32">
      <w:pPr>
        <w:pStyle w:val="Listenabsatz"/>
        <w:rPr>
          <w:rFonts w:ascii="Cambria" w:hAnsi="Cambria"/>
          <w:sz w:val="28"/>
          <w:szCs w:val="28"/>
        </w:rPr>
      </w:pPr>
    </w:p>
    <w:p w14:paraId="165A5062" w14:textId="55B42537" w:rsidR="00D25F32" w:rsidRDefault="0062558F" w:rsidP="00D25F32">
      <w:pPr>
        <w:pStyle w:val="Listenabsatz"/>
        <w:ind w:left="1440"/>
        <w:rPr>
          <w:rFonts w:ascii="Cambria" w:hAnsi="Cambria"/>
          <w:sz w:val="28"/>
          <w:szCs w:val="28"/>
        </w:rPr>
      </w:pPr>
      <w:r w:rsidRPr="004A7DC2">
        <w:rPr>
          <w:rFonts w:ascii="Cambria" w:hAnsi="Cambria"/>
          <w:sz w:val="28"/>
          <w:szCs w:val="28"/>
        </w:rPr>
        <w:t>Auf Din A 4 Blättern die Überschriften der Wochen legen (im gleichen Abstand)</w:t>
      </w:r>
      <w:r w:rsidR="004753FE">
        <w:rPr>
          <w:rFonts w:ascii="Cambria" w:hAnsi="Cambria"/>
          <w:sz w:val="28"/>
          <w:szCs w:val="28"/>
        </w:rPr>
        <w:t xml:space="preserve"> </w:t>
      </w:r>
      <w:r w:rsidRPr="004A7DC2">
        <w:rPr>
          <w:rFonts w:ascii="Cambria" w:hAnsi="Cambria"/>
          <w:sz w:val="28"/>
          <w:szCs w:val="28"/>
        </w:rPr>
        <w:t>… Sie können dabei auch Erfahrungen mit der Gruppe nennen, z.B. an dem Abend haben wir intensiv über … gesprochen –</w:t>
      </w:r>
      <w:r w:rsidR="004753FE">
        <w:rPr>
          <w:rFonts w:ascii="Cambria" w:hAnsi="Cambria"/>
          <w:sz w:val="28"/>
          <w:szCs w:val="28"/>
        </w:rPr>
        <w:t xml:space="preserve"> </w:t>
      </w:r>
      <w:r w:rsidRPr="004A7DC2">
        <w:rPr>
          <w:rFonts w:ascii="Cambria" w:hAnsi="Cambria"/>
          <w:sz w:val="28"/>
          <w:szCs w:val="28"/>
        </w:rPr>
        <w:t xml:space="preserve">(je nachdem, was sich in der Gruppe ereignet hat und was alle belebt hat, vielleicht gab es auch „Aha-Erlebnisse“) </w:t>
      </w:r>
    </w:p>
    <w:p w14:paraId="21CA8390" w14:textId="77777777" w:rsidR="00D25F32" w:rsidRDefault="00D25F32" w:rsidP="00D25F32">
      <w:pPr>
        <w:pStyle w:val="Listenabsatz"/>
        <w:ind w:left="1440"/>
        <w:rPr>
          <w:rFonts w:ascii="Cambria" w:hAnsi="Cambria"/>
          <w:sz w:val="28"/>
          <w:szCs w:val="28"/>
        </w:rPr>
      </w:pPr>
    </w:p>
    <w:p w14:paraId="7125FB7C" w14:textId="77777777" w:rsidR="0062558F" w:rsidRDefault="00D25F32" w:rsidP="00D25F32">
      <w:pPr>
        <w:pStyle w:val="Listenabsatz"/>
        <w:ind w:left="1440"/>
        <w:rPr>
          <w:rFonts w:ascii="Cambria" w:hAnsi="Cambria"/>
          <w:sz w:val="28"/>
          <w:szCs w:val="28"/>
        </w:rPr>
      </w:pPr>
      <w:r>
        <w:rPr>
          <w:rFonts w:ascii="Cambria" w:hAnsi="Cambria"/>
          <w:sz w:val="28"/>
          <w:szCs w:val="28"/>
        </w:rPr>
        <w:t>Einladung zur Stille- ca. 3 Minuten</w:t>
      </w:r>
    </w:p>
    <w:p w14:paraId="592DAB86" w14:textId="77777777" w:rsidR="00D25F32" w:rsidRDefault="00D25F32" w:rsidP="00D25F32">
      <w:pPr>
        <w:pStyle w:val="Listenabsatz"/>
        <w:ind w:left="1440"/>
        <w:rPr>
          <w:rFonts w:ascii="Cambria" w:hAnsi="Cambria"/>
          <w:sz w:val="28"/>
          <w:szCs w:val="28"/>
        </w:rPr>
      </w:pPr>
    </w:p>
    <w:p w14:paraId="481A07AD" w14:textId="77777777" w:rsidR="00D25F32" w:rsidRDefault="00D25F32" w:rsidP="00D25F32">
      <w:pPr>
        <w:pStyle w:val="Listenabsatz"/>
        <w:ind w:left="1440"/>
        <w:rPr>
          <w:rFonts w:ascii="Cambria" w:hAnsi="Cambria"/>
          <w:sz w:val="28"/>
          <w:szCs w:val="28"/>
        </w:rPr>
      </w:pPr>
      <w:r>
        <w:rPr>
          <w:rFonts w:ascii="Cambria" w:hAnsi="Cambria"/>
          <w:sz w:val="28"/>
          <w:szCs w:val="28"/>
        </w:rPr>
        <w:t xml:space="preserve">Hören: Jede Person teilt mit, was sie in diesen Wochen besonders beschäftigt hat. </w:t>
      </w:r>
    </w:p>
    <w:p w14:paraId="29A54314" w14:textId="78F7432D" w:rsidR="004A7DC2" w:rsidRDefault="004A7DC2" w:rsidP="004A7DC2">
      <w:pPr>
        <w:pStyle w:val="Listenabsatz"/>
        <w:rPr>
          <w:rFonts w:ascii="Cambria" w:hAnsi="Cambria"/>
          <w:sz w:val="28"/>
          <w:szCs w:val="28"/>
        </w:rPr>
      </w:pPr>
    </w:p>
    <w:p w14:paraId="40D91D0B" w14:textId="77777777" w:rsidR="0046545A" w:rsidRPr="004A7DC2" w:rsidRDefault="0046545A" w:rsidP="004A7DC2">
      <w:pPr>
        <w:pStyle w:val="Listenabsatz"/>
        <w:rPr>
          <w:rFonts w:ascii="Cambria" w:hAnsi="Cambria"/>
          <w:sz w:val="28"/>
          <w:szCs w:val="28"/>
        </w:rPr>
      </w:pPr>
    </w:p>
    <w:p w14:paraId="440B17D4" w14:textId="77777777" w:rsidR="00E721F1" w:rsidRPr="004A7DC2" w:rsidRDefault="00D25F32" w:rsidP="0046545A">
      <w:pPr>
        <w:keepNext/>
        <w:ind w:left="1418"/>
        <w:rPr>
          <w:rFonts w:ascii="Cambria" w:hAnsi="Cambria"/>
          <w:sz w:val="28"/>
          <w:szCs w:val="28"/>
        </w:rPr>
      </w:pPr>
      <w:r>
        <w:rPr>
          <w:rFonts w:ascii="Cambria" w:hAnsi="Cambria"/>
          <w:sz w:val="28"/>
          <w:szCs w:val="28"/>
        </w:rPr>
        <w:lastRenderedPageBreak/>
        <w:t>Abschließend einen biblischen Text für jede Person auf kleine</w:t>
      </w:r>
      <w:r w:rsidR="009805F2">
        <w:rPr>
          <w:rFonts w:ascii="Cambria" w:hAnsi="Cambria"/>
          <w:sz w:val="28"/>
          <w:szCs w:val="28"/>
        </w:rPr>
        <w:t>n</w:t>
      </w:r>
      <w:r>
        <w:rPr>
          <w:rFonts w:ascii="Cambria" w:hAnsi="Cambria"/>
          <w:sz w:val="28"/>
          <w:szCs w:val="28"/>
        </w:rPr>
        <w:t xml:space="preserve"> Zettel</w:t>
      </w:r>
      <w:r w:rsidR="009805F2">
        <w:rPr>
          <w:rFonts w:ascii="Cambria" w:hAnsi="Cambria"/>
          <w:sz w:val="28"/>
          <w:szCs w:val="28"/>
        </w:rPr>
        <w:t>n</w:t>
      </w:r>
      <w:r>
        <w:rPr>
          <w:rFonts w:ascii="Cambria" w:hAnsi="Cambria"/>
          <w:sz w:val="28"/>
          <w:szCs w:val="28"/>
        </w:rPr>
        <w:t xml:space="preserve"> austeilen</w:t>
      </w:r>
      <w:r w:rsidR="00E721F1" w:rsidRPr="005B422A">
        <w:rPr>
          <w:rFonts w:ascii="Cambria" w:hAnsi="Cambria"/>
          <w:b/>
          <w:sz w:val="28"/>
          <w:szCs w:val="28"/>
        </w:rPr>
        <w:t>:</w:t>
      </w:r>
      <w:r w:rsidR="00E721F1" w:rsidRPr="004A7DC2">
        <w:rPr>
          <w:rFonts w:ascii="Cambria" w:hAnsi="Cambria"/>
          <w:sz w:val="28"/>
          <w:szCs w:val="28"/>
        </w:rPr>
        <w:t xml:space="preserve"> </w:t>
      </w:r>
    </w:p>
    <w:p w14:paraId="5205AE77" w14:textId="77777777" w:rsidR="0046545A" w:rsidRDefault="0046545A" w:rsidP="00491C88">
      <w:pPr>
        <w:pBdr>
          <w:top w:val="single" w:sz="4" w:space="1" w:color="auto"/>
          <w:left w:val="single" w:sz="4" w:space="4" w:color="auto"/>
          <w:bottom w:val="single" w:sz="4" w:space="1" w:color="auto"/>
          <w:right w:val="single" w:sz="4" w:space="4" w:color="auto"/>
        </w:pBdr>
        <w:ind w:left="1416"/>
        <w:rPr>
          <w:rFonts w:ascii="Cambria" w:hAnsi="Cambria"/>
          <w:b/>
          <w:sz w:val="28"/>
          <w:szCs w:val="28"/>
        </w:rPr>
      </w:pPr>
    </w:p>
    <w:p w14:paraId="5F283C7F" w14:textId="6C960333" w:rsidR="00E721F1" w:rsidRDefault="00E721F1" w:rsidP="00491C88">
      <w:pPr>
        <w:pBdr>
          <w:top w:val="single" w:sz="4" w:space="1" w:color="auto"/>
          <w:left w:val="single" w:sz="4" w:space="4" w:color="auto"/>
          <w:bottom w:val="single" w:sz="4" w:space="1" w:color="auto"/>
          <w:right w:val="single" w:sz="4" w:space="4" w:color="auto"/>
        </w:pBdr>
        <w:ind w:left="1416"/>
        <w:rPr>
          <w:rFonts w:ascii="Cambria" w:hAnsi="Cambria"/>
          <w:b/>
          <w:sz w:val="28"/>
          <w:szCs w:val="28"/>
        </w:rPr>
      </w:pPr>
      <w:r w:rsidRPr="005B422A">
        <w:rPr>
          <w:rFonts w:ascii="Cambria" w:hAnsi="Cambria"/>
          <w:b/>
          <w:sz w:val="28"/>
          <w:szCs w:val="28"/>
        </w:rPr>
        <w:t xml:space="preserve">„Ich will dich </w:t>
      </w:r>
      <w:r w:rsidR="005B422A" w:rsidRPr="005B422A">
        <w:rPr>
          <w:rFonts w:ascii="Cambria" w:hAnsi="Cambria"/>
          <w:b/>
          <w:sz w:val="28"/>
          <w:szCs w:val="28"/>
        </w:rPr>
        <w:t xml:space="preserve">für immer an mich binden. Ich will dich rechtmäßig an mich binden und dich liebevoll annehmen. Ja, ich will dich ganz fest an mich binden. Dann wirst du erkennen, dass ich der Herr bin.“ </w:t>
      </w:r>
    </w:p>
    <w:p w14:paraId="25A5C282" w14:textId="77777777" w:rsidR="00491C88" w:rsidRPr="003306F4" w:rsidRDefault="00491C88" w:rsidP="003306F4">
      <w:pPr>
        <w:pBdr>
          <w:top w:val="single" w:sz="4" w:space="1" w:color="auto"/>
          <w:left w:val="single" w:sz="4" w:space="4" w:color="auto"/>
          <w:bottom w:val="single" w:sz="4" w:space="1" w:color="auto"/>
          <w:right w:val="single" w:sz="4" w:space="4" w:color="auto"/>
        </w:pBdr>
        <w:ind w:left="1416"/>
        <w:jc w:val="right"/>
        <w:rPr>
          <w:rFonts w:ascii="Cambria" w:hAnsi="Cambria"/>
          <w:sz w:val="28"/>
          <w:szCs w:val="28"/>
        </w:rPr>
      </w:pPr>
      <w:r w:rsidRPr="003306F4">
        <w:rPr>
          <w:rFonts w:ascii="Cambria" w:hAnsi="Cambria"/>
          <w:sz w:val="28"/>
          <w:szCs w:val="28"/>
        </w:rPr>
        <w:t xml:space="preserve">Hos 2,21-22 </w:t>
      </w:r>
      <w:proofErr w:type="spellStart"/>
      <w:r w:rsidRPr="003306F4">
        <w:rPr>
          <w:rFonts w:ascii="Cambria" w:hAnsi="Cambria"/>
          <w:sz w:val="28"/>
          <w:szCs w:val="28"/>
        </w:rPr>
        <w:t>BasisBibel</w:t>
      </w:r>
      <w:proofErr w:type="spellEnd"/>
    </w:p>
    <w:p w14:paraId="6323BE0E" w14:textId="77777777" w:rsidR="00E721F1" w:rsidRPr="004A7DC2" w:rsidRDefault="00FB0FEA" w:rsidP="00FB0FEA">
      <w:pPr>
        <w:ind w:left="1416"/>
        <w:rPr>
          <w:rFonts w:ascii="Cambria" w:hAnsi="Cambria"/>
          <w:sz w:val="28"/>
          <w:szCs w:val="28"/>
        </w:rPr>
      </w:pPr>
      <w:r>
        <w:rPr>
          <w:rFonts w:ascii="Cambria" w:hAnsi="Cambria"/>
          <w:sz w:val="28"/>
          <w:szCs w:val="28"/>
        </w:rPr>
        <w:t xml:space="preserve">Zu bedenken ist: </w:t>
      </w:r>
      <w:r w:rsidR="00E721F1" w:rsidRPr="004A7DC2">
        <w:rPr>
          <w:rFonts w:ascii="Cambria" w:hAnsi="Cambria"/>
          <w:sz w:val="28"/>
          <w:szCs w:val="28"/>
        </w:rPr>
        <w:t xml:space="preserve">Die </w:t>
      </w:r>
      <w:r w:rsidR="00477696">
        <w:rPr>
          <w:rFonts w:ascii="Cambria" w:hAnsi="Cambria"/>
          <w:sz w:val="28"/>
          <w:szCs w:val="28"/>
        </w:rPr>
        <w:t xml:space="preserve">Bindung, die </w:t>
      </w:r>
      <w:r w:rsidR="00E721F1" w:rsidRPr="004A7DC2">
        <w:rPr>
          <w:rFonts w:ascii="Cambria" w:hAnsi="Cambria"/>
          <w:sz w:val="28"/>
          <w:szCs w:val="28"/>
        </w:rPr>
        <w:t xml:space="preserve">Verbundenheit beruht auf Gerechtigkeit und Recht, auf Liebe und Erbarmen. </w:t>
      </w:r>
    </w:p>
    <w:p w14:paraId="6D3F0E34" w14:textId="77777777" w:rsidR="00E721F1" w:rsidRPr="004A7DC2" w:rsidRDefault="00E721F1" w:rsidP="00E721F1">
      <w:pPr>
        <w:pStyle w:val="Listenabsatz"/>
        <w:ind w:left="1440"/>
        <w:rPr>
          <w:rFonts w:ascii="Cambria" w:hAnsi="Cambria"/>
          <w:sz w:val="28"/>
          <w:szCs w:val="28"/>
        </w:rPr>
      </w:pPr>
    </w:p>
    <w:p w14:paraId="2710C90B" w14:textId="514E9DA3" w:rsidR="008008B1" w:rsidRDefault="007B5C42" w:rsidP="00FB0FEA">
      <w:pPr>
        <w:pStyle w:val="Listenabsatz"/>
        <w:numPr>
          <w:ilvl w:val="1"/>
          <w:numId w:val="12"/>
        </w:numPr>
        <w:rPr>
          <w:rFonts w:ascii="Cambria" w:hAnsi="Cambria"/>
          <w:sz w:val="28"/>
          <w:szCs w:val="28"/>
        </w:rPr>
      </w:pPr>
      <w:r w:rsidRPr="008008B1">
        <w:rPr>
          <w:rFonts w:ascii="Cambria" w:hAnsi="Cambria"/>
          <w:b/>
          <w:sz w:val="28"/>
          <w:szCs w:val="28"/>
        </w:rPr>
        <w:t>Segen</w:t>
      </w:r>
      <w:r w:rsidR="005D7BD3" w:rsidRPr="004A7DC2">
        <w:rPr>
          <w:rFonts w:ascii="Cambria" w:hAnsi="Cambria"/>
          <w:sz w:val="28"/>
          <w:szCs w:val="28"/>
        </w:rPr>
        <w:t xml:space="preserve">: </w:t>
      </w:r>
      <w:r w:rsidR="00FB0FEA">
        <w:rPr>
          <w:rFonts w:ascii="Cambria" w:hAnsi="Cambria"/>
          <w:sz w:val="28"/>
          <w:szCs w:val="28"/>
        </w:rPr>
        <w:t xml:space="preserve">Im Kreis stehen – </w:t>
      </w:r>
      <w:proofErr w:type="gramStart"/>
      <w:r w:rsidR="00FB0FEA">
        <w:rPr>
          <w:rFonts w:ascii="Cambria" w:hAnsi="Cambria"/>
          <w:sz w:val="28"/>
          <w:szCs w:val="28"/>
        </w:rPr>
        <w:t>warten</w:t>
      </w:r>
      <w:proofErr w:type="gramEnd"/>
      <w:r w:rsidR="00FB0FEA">
        <w:rPr>
          <w:rFonts w:ascii="Cambria" w:hAnsi="Cambria"/>
          <w:sz w:val="28"/>
          <w:szCs w:val="28"/>
        </w:rPr>
        <w:t xml:space="preserve"> bis Ruhe eingetreten ist. Segensritual ansagen</w:t>
      </w:r>
      <w:r w:rsidR="00E721F1" w:rsidRPr="004A7DC2">
        <w:rPr>
          <w:rFonts w:ascii="Cambria" w:hAnsi="Cambria"/>
          <w:sz w:val="28"/>
          <w:szCs w:val="28"/>
        </w:rPr>
        <w:t xml:space="preserve">: </w:t>
      </w:r>
      <w:r w:rsidR="00886664">
        <w:rPr>
          <w:rFonts w:ascii="Cambria" w:hAnsi="Cambria"/>
          <w:sz w:val="28"/>
          <w:szCs w:val="28"/>
        </w:rPr>
        <w:t>Reihum – von rechts nach links:</w:t>
      </w:r>
      <w:r w:rsidR="004753FE">
        <w:rPr>
          <w:rFonts w:ascii="Cambria" w:hAnsi="Cambria"/>
          <w:sz w:val="28"/>
          <w:szCs w:val="28"/>
        </w:rPr>
        <w:t xml:space="preserve"> </w:t>
      </w:r>
    </w:p>
    <w:p w14:paraId="49FD710E" w14:textId="77777777" w:rsidR="007B5C42" w:rsidRPr="004A7DC2" w:rsidRDefault="00E721F1" w:rsidP="008008B1">
      <w:pPr>
        <w:pStyle w:val="Listenabsatz"/>
        <w:ind w:left="1440"/>
        <w:rPr>
          <w:rFonts w:ascii="Cambria" w:hAnsi="Cambria"/>
          <w:sz w:val="28"/>
          <w:szCs w:val="28"/>
        </w:rPr>
      </w:pPr>
      <w:r w:rsidRPr="004A7DC2">
        <w:rPr>
          <w:rFonts w:ascii="Cambria" w:hAnsi="Cambria"/>
          <w:sz w:val="28"/>
          <w:szCs w:val="28"/>
        </w:rPr>
        <w:t xml:space="preserve">Segensritus </w:t>
      </w:r>
      <w:r w:rsidR="00886664">
        <w:rPr>
          <w:rFonts w:ascii="Cambria" w:hAnsi="Cambria"/>
          <w:sz w:val="28"/>
          <w:szCs w:val="28"/>
        </w:rPr>
        <w:t xml:space="preserve">sprechen und </w:t>
      </w:r>
      <w:r w:rsidRPr="004A7DC2">
        <w:rPr>
          <w:rFonts w:ascii="Cambria" w:hAnsi="Cambria"/>
          <w:sz w:val="28"/>
          <w:szCs w:val="28"/>
        </w:rPr>
        <w:t xml:space="preserve">Vorname nennen: </w:t>
      </w:r>
      <w:r w:rsidR="00886664">
        <w:rPr>
          <w:rFonts w:ascii="Cambria" w:hAnsi="Cambria"/>
          <w:sz w:val="28"/>
          <w:szCs w:val="28"/>
        </w:rPr>
        <w:t>„</w:t>
      </w:r>
      <w:r w:rsidRPr="004A7DC2">
        <w:rPr>
          <w:rFonts w:ascii="Cambria" w:hAnsi="Cambria"/>
          <w:sz w:val="28"/>
          <w:szCs w:val="28"/>
        </w:rPr>
        <w:t>So spricht Gott der Herr, NN, ich will dich segnen, ein Segen sollst du sein</w:t>
      </w:r>
      <w:r w:rsidR="00886664">
        <w:rPr>
          <w:rFonts w:ascii="Cambria" w:hAnsi="Cambria"/>
          <w:sz w:val="28"/>
          <w:szCs w:val="28"/>
        </w:rPr>
        <w:t>“</w:t>
      </w:r>
      <w:r w:rsidRPr="004A7DC2">
        <w:rPr>
          <w:rFonts w:ascii="Cambria" w:hAnsi="Cambria"/>
          <w:sz w:val="28"/>
          <w:szCs w:val="28"/>
        </w:rPr>
        <w:t>.</w:t>
      </w:r>
      <w:r w:rsidR="00886664">
        <w:rPr>
          <w:rFonts w:ascii="Cambria" w:hAnsi="Cambria"/>
          <w:sz w:val="28"/>
          <w:szCs w:val="28"/>
        </w:rPr>
        <w:t xml:space="preserve"> Segen annehmen und weitergeben.</w:t>
      </w:r>
    </w:p>
    <w:p w14:paraId="1AE6F98F" w14:textId="77777777" w:rsidR="007B5C42" w:rsidRPr="004A7DC2" w:rsidRDefault="007B5C42" w:rsidP="007B5C42">
      <w:pPr>
        <w:pStyle w:val="Listenabsatz"/>
        <w:rPr>
          <w:rFonts w:ascii="Cambria" w:hAnsi="Cambria"/>
          <w:sz w:val="28"/>
          <w:szCs w:val="28"/>
        </w:rPr>
      </w:pPr>
    </w:p>
    <w:p w14:paraId="2A00A3C4" w14:textId="77777777" w:rsidR="007B5C42" w:rsidRDefault="007B5C42" w:rsidP="00FB0FEA">
      <w:pPr>
        <w:pStyle w:val="Listenabsatz"/>
        <w:numPr>
          <w:ilvl w:val="1"/>
          <w:numId w:val="12"/>
        </w:numPr>
        <w:rPr>
          <w:rFonts w:ascii="Cambria" w:hAnsi="Cambria"/>
          <w:sz w:val="28"/>
          <w:szCs w:val="28"/>
        </w:rPr>
      </w:pPr>
      <w:r w:rsidRPr="004A7DC2">
        <w:rPr>
          <w:rFonts w:ascii="Cambria" w:hAnsi="Cambria"/>
          <w:sz w:val="28"/>
          <w:szCs w:val="28"/>
        </w:rPr>
        <w:t>Lied</w:t>
      </w:r>
      <w:r w:rsidR="00886664">
        <w:rPr>
          <w:rFonts w:ascii="Cambria" w:hAnsi="Cambria"/>
          <w:sz w:val="28"/>
          <w:szCs w:val="28"/>
        </w:rPr>
        <w:t xml:space="preserve"> GL 96 </w:t>
      </w:r>
      <w:r w:rsidR="003306F4">
        <w:rPr>
          <w:rFonts w:ascii="Cambria" w:hAnsi="Cambria"/>
          <w:sz w:val="28"/>
          <w:szCs w:val="28"/>
        </w:rPr>
        <w:t>„</w:t>
      </w:r>
      <w:r w:rsidR="00886664">
        <w:rPr>
          <w:rFonts w:ascii="Cambria" w:hAnsi="Cambria"/>
          <w:sz w:val="28"/>
          <w:szCs w:val="28"/>
        </w:rPr>
        <w:t>Du l</w:t>
      </w:r>
      <w:r w:rsidR="003306F4">
        <w:rPr>
          <w:rFonts w:ascii="Cambria" w:hAnsi="Cambria"/>
          <w:sz w:val="28"/>
          <w:szCs w:val="28"/>
        </w:rPr>
        <w:t>ässt den Tag, o Gott, nun enden“</w:t>
      </w:r>
    </w:p>
    <w:p w14:paraId="75974E3F" w14:textId="77777777" w:rsidR="00886664" w:rsidRPr="00886664" w:rsidRDefault="00886664" w:rsidP="00886664">
      <w:pPr>
        <w:pStyle w:val="Listenabsatz"/>
        <w:rPr>
          <w:rFonts w:ascii="Cambria" w:hAnsi="Cambria"/>
          <w:sz w:val="28"/>
          <w:szCs w:val="28"/>
        </w:rPr>
      </w:pPr>
    </w:p>
    <w:p w14:paraId="48A1C1FE" w14:textId="77777777" w:rsidR="00886664" w:rsidRPr="004A7DC2" w:rsidRDefault="00886664" w:rsidP="00886664">
      <w:pPr>
        <w:pStyle w:val="Listenabsatz"/>
        <w:ind w:left="1440"/>
        <w:rPr>
          <w:rFonts w:ascii="Cambria" w:hAnsi="Cambria"/>
          <w:sz w:val="28"/>
          <w:szCs w:val="28"/>
        </w:rPr>
      </w:pPr>
    </w:p>
    <w:p w14:paraId="009C17E7" w14:textId="77777777" w:rsidR="0020108C" w:rsidRPr="004A7DC2" w:rsidRDefault="0020108C" w:rsidP="0020108C">
      <w:pPr>
        <w:rPr>
          <w:rFonts w:ascii="Cambria" w:hAnsi="Cambria"/>
          <w:sz w:val="28"/>
          <w:szCs w:val="28"/>
        </w:rPr>
      </w:pPr>
      <w:r w:rsidRPr="004A7DC2">
        <w:rPr>
          <w:rFonts w:ascii="Cambria" w:hAnsi="Cambria"/>
          <w:sz w:val="28"/>
          <w:szCs w:val="28"/>
        </w:rPr>
        <w:t>Wenn die Gruppe sich beim letzten Mal darüber verständigt hat, den Abschlussabend mit einem Essen ausklingen zu lassen, dann folgt nun der entspannte gemeinsame Teil des Abends</w:t>
      </w:r>
      <w:r w:rsidRPr="004A7DC2">
        <w:rPr>
          <w:rFonts w:ascii="Cambria" w:hAnsi="Cambria"/>
          <w:sz w:val="28"/>
          <w:szCs w:val="28"/>
        </w:rPr>
        <w:sym w:font="Wingdings" w:char="F04A"/>
      </w:r>
    </w:p>
    <w:p w14:paraId="7F4D983C" w14:textId="77777777" w:rsidR="0020108C" w:rsidRPr="004A7DC2" w:rsidRDefault="0020108C" w:rsidP="0020108C">
      <w:pPr>
        <w:rPr>
          <w:rFonts w:ascii="Cambria" w:hAnsi="Cambria"/>
          <w:sz w:val="24"/>
          <w:szCs w:val="24"/>
        </w:rPr>
      </w:pPr>
    </w:p>
    <w:p w14:paraId="5ED63327" w14:textId="77777777" w:rsidR="0020108C" w:rsidRPr="00A771BB" w:rsidRDefault="0020108C" w:rsidP="0020108C">
      <w:pPr>
        <w:pBdr>
          <w:top w:val="single" w:sz="4" w:space="1" w:color="auto"/>
          <w:left w:val="single" w:sz="4" w:space="4" w:color="auto"/>
          <w:bottom w:val="single" w:sz="4" w:space="1" w:color="auto"/>
          <w:right w:val="single" w:sz="4" w:space="4" w:color="auto"/>
        </w:pBdr>
        <w:rPr>
          <w:rFonts w:ascii="Cambria" w:hAnsi="Cambria"/>
          <w:sz w:val="28"/>
          <w:szCs w:val="28"/>
        </w:rPr>
      </w:pPr>
      <w:r w:rsidRPr="00A771BB">
        <w:rPr>
          <w:rFonts w:ascii="Cambria" w:hAnsi="Cambria"/>
          <w:sz w:val="28"/>
          <w:szCs w:val="28"/>
        </w:rPr>
        <w:t>Vielen Dank für die Gestaltung der Abende – wir hoffen, es hat Ihnen Freude gemacht und Sie haben neue Erfahrungen von Verbundenheit ge</w:t>
      </w:r>
      <w:r w:rsidR="00D127AE" w:rsidRPr="00A771BB">
        <w:rPr>
          <w:rFonts w:ascii="Cambria" w:hAnsi="Cambria"/>
          <w:sz w:val="28"/>
          <w:szCs w:val="28"/>
        </w:rPr>
        <w:t>wonnen</w:t>
      </w:r>
      <w:r w:rsidRPr="00A771BB">
        <w:rPr>
          <w:rFonts w:ascii="Cambria" w:hAnsi="Cambria"/>
          <w:sz w:val="28"/>
          <w:szCs w:val="28"/>
        </w:rPr>
        <w:t>.</w:t>
      </w:r>
    </w:p>
    <w:p w14:paraId="5A754033" w14:textId="77777777" w:rsidR="0020108C" w:rsidRPr="00A771BB" w:rsidRDefault="0020108C" w:rsidP="0020108C">
      <w:pPr>
        <w:pBdr>
          <w:top w:val="single" w:sz="4" w:space="1" w:color="auto"/>
          <w:left w:val="single" w:sz="4" w:space="4" w:color="auto"/>
          <w:bottom w:val="single" w:sz="4" w:space="1" w:color="auto"/>
          <w:right w:val="single" w:sz="4" w:space="4" w:color="auto"/>
        </w:pBdr>
        <w:rPr>
          <w:rFonts w:ascii="Cambria" w:hAnsi="Cambria"/>
          <w:sz w:val="28"/>
          <w:szCs w:val="28"/>
        </w:rPr>
      </w:pPr>
      <w:r w:rsidRPr="00A771BB">
        <w:rPr>
          <w:rFonts w:ascii="Cambria" w:hAnsi="Cambria"/>
          <w:sz w:val="28"/>
          <w:szCs w:val="28"/>
        </w:rPr>
        <w:t>Bleiben Sie behütet u</w:t>
      </w:r>
      <w:r w:rsidR="00426B2F" w:rsidRPr="00A771BB">
        <w:rPr>
          <w:rFonts w:ascii="Cambria" w:hAnsi="Cambria"/>
          <w:sz w:val="28"/>
          <w:szCs w:val="28"/>
        </w:rPr>
        <w:t xml:space="preserve">nd bleiben wir einander auch betend </w:t>
      </w:r>
      <w:r w:rsidRPr="00A771BB">
        <w:rPr>
          <w:rFonts w:ascii="Cambria" w:hAnsi="Cambria"/>
          <w:sz w:val="28"/>
          <w:szCs w:val="28"/>
        </w:rPr>
        <w:t>verbunden</w:t>
      </w:r>
    </w:p>
    <w:p w14:paraId="5F2CC6FB" w14:textId="77777777" w:rsidR="0020108C" w:rsidRPr="00A771BB" w:rsidRDefault="0031196B" w:rsidP="0020108C">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 xml:space="preserve">Ihre </w:t>
      </w:r>
      <w:r w:rsidR="0020108C" w:rsidRPr="00A771BB">
        <w:rPr>
          <w:rFonts w:ascii="Cambria" w:hAnsi="Cambria"/>
          <w:sz w:val="28"/>
          <w:szCs w:val="28"/>
        </w:rPr>
        <w:t>Gabriela Grunden</w:t>
      </w:r>
      <w:r w:rsidR="00713681">
        <w:rPr>
          <w:rFonts w:ascii="Cambria" w:hAnsi="Cambria"/>
          <w:sz w:val="28"/>
          <w:szCs w:val="28"/>
        </w:rPr>
        <w:t xml:space="preserve"> und Team</w:t>
      </w:r>
    </w:p>
    <w:p w14:paraId="53DA7EF2" w14:textId="77777777" w:rsidR="003306F4" w:rsidRDefault="003306F4" w:rsidP="007B5C42">
      <w:pPr>
        <w:rPr>
          <w:rFonts w:ascii="Cambria" w:hAnsi="Cambria"/>
          <w:b/>
          <w:sz w:val="28"/>
          <w:szCs w:val="28"/>
        </w:rPr>
      </w:pPr>
    </w:p>
    <w:p w14:paraId="0044FC1C" w14:textId="77777777" w:rsidR="003306F4" w:rsidRDefault="003306F4" w:rsidP="007B5C42">
      <w:pPr>
        <w:rPr>
          <w:rFonts w:ascii="Cambria" w:hAnsi="Cambria"/>
          <w:b/>
          <w:sz w:val="28"/>
          <w:szCs w:val="28"/>
        </w:rPr>
      </w:pPr>
    </w:p>
    <w:p w14:paraId="71886AC0" w14:textId="77777777" w:rsidR="00363020" w:rsidRPr="00C90792" w:rsidRDefault="00363020" w:rsidP="00C90792">
      <w:pPr>
        <w:pStyle w:val="berschrift1"/>
        <w:rPr>
          <w:sz w:val="32"/>
          <w:szCs w:val="32"/>
        </w:rPr>
      </w:pPr>
      <w:r w:rsidRPr="00C90792">
        <w:rPr>
          <w:sz w:val="32"/>
          <w:szCs w:val="32"/>
        </w:rPr>
        <w:lastRenderedPageBreak/>
        <w:t>LITERATUR</w:t>
      </w:r>
    </w:p>
    <w:p w14:paraId="19744AE1" w14:textId="77777777" w:rsidR="00363020" w:rsidRDefault="00363020" w:rsidP="007B5C42">
      <w:pPr>
        <w:rPr>
          <w:rFonts w:ascii="Cambria" w:hAnsi="Cambria"/>
          <w:b/>
          <w:sz w:val="28"/>
          <w:szCs w:val="28"/>
        </w:rPr>
      </w:pPr>
    </w:p>
    <w:p w14:paraId="1D6956A8" w14:textId="77777777" w:rsidR="00BA2684" w:rsidRDefault="00BA2684" w:rsidP="007B5C42">
      <w:pPr>
        <w:rPr>
          <w:rFonts w:ascii="Cambria" w:hAnsi="Cambria"/>
          <w:sz w:val="28"/>
          <w:szCs w:val="28"/>
        </w:rPr>
      </w:pPr>
      <w:r w:rsidRPr="0061029E">
        <w:rPr>
          <w:rFonts w:ascii="Cambria" w:hAnsi="Cambria"/>
          <w:b/>
          <w:sz w:val="28"/>
          <w:szCs w:val="28"/>
        </w:rPr>
        <w:t>Erich Zenger</w:t>
      </w:r>
      <w:r w:rsidRPr="00363020">
        <w:rPr>
          <w:rFonts w:ascii="Cambria" w:hAnsi="Cambria"/>
          <w:sz w:val="28"/>
          <w:szCs w:val="28"/>
        </w:rPr>
        <w:t xml:space="preserve">, </w:t>
      </w:r>
      <w:r w:rsidR="00363020">
        <w:rPr>
          <w:rFonts w:ascii="Cambria" w:hAnsi="Cambria"/>
          <w:sz w:val="28"/>
          <w:szCs w:val="28"/>
        </w:rPr>
        <w:t xml:space="preserve">Gottes Bogen in die Wolken. Komposition und Theologie der priesterschriftlichen Urgeschichte, </w:t>
      </w:r>
      <w:proofErr w:type="gramStart"/>
      <w:r w:rsidR="00363020">
        <w:rPr>
          <w:rFonts w:ascii="Cambria" w:hAnsi="Cambria"/>
          <w:sz w:val="28"/>
          <w:szCs w:val="28"/>
        </w:rPr>
        <w:t>Stuttgart</w:t>
      </w:r>
      <w:proofErr w:type="gramEnd"/>
      <w:r w:rsidR="00363020">
        <w:rPr>
          <w:rFonts w:ascii="Cambria" w:hAnsi="Cambria"/>
          <w:sz w:val="28"/>
          <w:szCs w:val="28"/>
        </w:rPr>
        <w:t xml:space="preserve"> 2. Aufl. 1987. </w:t>
      </w:r>
    </w:p>
    <w:p w14:paraId="6D2E385B" w14:textId="77777777" w:rsidR="0061029E" w:rsidRDefault="0061029E" w:rsidP="007B5C42">
      <w:pPr>
        <w:rPr>
          <w:rFonts w:ascii="Cambria" w:hAnsi="Cambria"/>
          <w:sz w:val="28"/>
          <w:szCs w:val="28"/>
        </w:rPr>
      </w:pPr>
      <w:r w:rsidRPr="0061029E">
        <w:rPr>
          <w:rFonts w:ascii="Cambria" w:hAnsi="Cambria"/>
          <w:b/>
          <w:sz w:val="28"/>
          <w:szCs w:val="28"/>
        </w:rPr>
        <w:t>Erich Zenger</w:t>
      </w:r>
      <w:r>
        <w:rPr>
          <w:rFonts w:ascii="Cambria" w:hAnsi="Cambria"/>
          <w:sz w:val="28"/>
          <w:szCs w:val="28"/>
        </w:rPr>
        <w:t xml:space="preserve">, Mit meinem Gott überspringe ich Mauern. Einführung in das Psalmenbuch, </w:t>
      </w:r>
      <w:proofErr w:type="gramStart"/>
      <w:r>
        <w:rPr>
          <w:rFonts w:ascii="Cambria" w:hAnsi="Cambria"/>
          <w:sz w:val="28"/>
          <w:szCs w:val="28"/>
        </w:rPr>
        <w:t>Freiburg</w:t>
      </w:r>
      <w:proofErr w:type="gramEnd"/>
      <w:r>
        <w:rPr>
          <w:rFonts w:ascii="Cambria" w:hAnsi="Cambria"/>
          <w:sz w:val="28"/>
          <w:szCs w:val="28"/>
        </w:rPr>
        <w:t xml:space="preserve"> 4.Aufl. 1993.</w:t>
      </w:r>
    </w:p>
    <w:p w14:paraId="2134E648" w14:textId="77777777" w:rsidR="0061029E" w:rsidRPr="00363020" w:rsidRDefault="0061029E" w:rsidP="0061029E">
      <w:pPr>
        <w:rPr>
          <w:rFonts w:ascii="Cambria" w:hAnsi="Cambria"/>
          <w:sz w:val="28"/>
          <w:szCs w:val="28"/>
        </w:rPr>
      </w:pPr>
      <w:r w:rsidRPr="0061029E">
        <w:rPr>
          <w:rFonts w:ascii="Cambria" w:hAnsi="Cambria"/>
          <w:b/>
          <w:sz w:val="28"/>
          <w:szCs w:val="28"/>
        </w:rPr>
        <w:t xml:space="preserve">Abraham J. </w:t>
      </w:r>
      <w:proofErr w:type="spellStart"/>
      <w:r w:rsidRPr="0061029E">
        <w:rPr>
          <w:rFonts w:ascii="Cambria" w:hAnsi="Cambria"/>
          <w:b/>
          <w:sz w:val="28"/>
          <w:szCs w:val="28"/>
        </w:rPr>
        <w:t>Heschel</w:t>
      </w:r>
      <w:proofErr w:type="spellEnd"/>
      <w:r w:rsidRPr="0061029E">
        <w:rPr>
          <w:rFonts w:ascii="Cambria" w:hAnsi="Cambria"/>
          <w:b/>
          <w:sz w:val="28"/>
          <w:szCs w:val="28"/>
        </w:rPr>
        <w:t>,</w:t>
      </w:r>
      <w:r w:rsidRPr="00363020">
        <w:rPr>
          <w:rFonts w:ascii="Cambria" w:hAnsi="Cambria"/>
          <w:sz w:val="28"/>
          <w:szCs w:val="28"/>
        </w:rPr>
        <w:t xml:space="preserve"> Gott sucht den Menschen</w:t>
      </w:r>
      <w:r>
        <w:rPr>
          <w:rFonts w:ascii="Cambria" w:hAnsi="Cambria"/>
          <w:sz w:val="28"/>
          <w:szCs w:val="28"/>
        </w:rPr>
        <w:t xml:space="preserve">. Eine Philosophie des Judentums Information Judentum, </w:t>
      </w:r>
      <w:proofErr w:type="spellStart"/>
      <w:r>
        <w:rPr>
          <w:rFonts w:ascii="Cambria" w:hAnsi="Cambria"/>
          <w:sz w:val="28"/>
          <w:szCs w:val="28"/>
        </w:rPr>
        <w:t>Bd</w:t>
      </w:r>
      <w:proofErr w:type="spellEnd"/>
      <w:r>
        <w:rPr>
          <w:rFonts w:ascii="Cambria" w:hAnsi="Cambria"/>
          <w:sz w:val="28"/>
          <w:szCs w:val="28"/>
        </w:rPr>
        <w:t xml:space="preserve"> 2, </w:t>
      </w:r>
      <w:proofErr w:type="gramStart"/>
      <w:r>
        <w:rPr>
          <w:rFonts w:ascii="Cambria" w:hAnsi="Cambria"/>
          <w:sz w:val="28"/>
          <w:szCs w:val="28"/>
        </w:rPr>
        <w:t>Neukirchen Vluyn</w:t>
      </w:r>
      <w:proofErr w:type="gramEnd"/>
      <w:r>
        <w:rPr>
          <w:rFonts w:ascii="Cambria" w:hAnsi="Cambria"/>
          <w:sz w:val="28"/>
          <w:szCs w:val="28"/>
        </w:rPr>
        <w:t xml:space="preserve"> 3. Aufl. 1993.</w:t>
      </w:r>
    </w:p>
    <w:p w14:paraId="05732F4D" w14:textId="77777777" w:rsidR="00BA2684" w:rsidRPr="00363020" w:rsidRDefault="00363020" w:rsidP="007B5C42">
      <w:pPr>
        <w:rPr>
          <w:rFonts w:ascii="Cambria" w:hAnsi="Cambria"/>
          <w:sz w:val="28"/>
          <w:szCs w:val="28"/>
        </w:rPr>
      </w:pPr>
      <w:r w:rsidRPr="0061029E">
        <w:rPr>
          <w:rFonts w:ascii="Cambria" w:hAnsi="Cambria"/>
          <w:b/>
          <w:sz w:val="28"/>
          <w:szCs w:val="28"/>
        </w:rPr>
        <w:t>Hartmut Rosa</w:t>
      </w:r>
      <w:r>
        <w:rPr>
          <w:rFonts w:ascii="Cambria" w:hAnsi="Cambria"/>
          <w:sz w:val="28"/>
          <w:szCs w:val="28"/>
        </w:rPr>
        <w:t xml:space="preserve">, </w:t>
      </w:r>
      <w:r w:rsidR="00BA2684" w:rsidRPr="00363020">
        <w:rPr>
          <w:rFonts w:ascii="Cambria" w:hAnsi="Cambria"/>
          <w:sz w:val="28"/>
          <w:szCs w:val="28"/>
        </w:rPr>
        <w:t>Unverfügbar</w:t>
      </w:r>
      <w:r w:rsidR="0061029E">
        <w:rPr>
          <w:rFonts w:ascii="Cambria" w:hAnsi="Cambria"/>
          <w:sz w:val="28"/>
          <w:szCs w:val="28"/>
        </w:rPr>
        <w:t xml:space="preserve">keit. Wien </w:t>
      </w:r>
      <w:r w:rsidR="00562630">
        <w:rPr>
          <w:rFonts w:ascii="Cambria" w:hAnsi="Cambria"/>
          <w:sz w:val="28"/>
          <w:szCs w:val="28"/>
        </w:rPr>
        <w:t xml:space="preserve">– Salzburg </w:t>
      </w:r>
      <w:r w:rsidR="0061029E">
        <w:rPr>
          <w:rFonts w:ascii="Cambria" w:hAnsi="Cambria"/>
          <w:sz w:val="28"/>
          <w:szCs w:val="28"/>
        </w:rPr>
        <w:t>2020</w:t>
      </w:r>
      <w:r w:rsidR="00562630">
        <w:rPr>
          <w:rFonts w:ascii="Cambria" w:hAnsi="Cambria"/>
          <w:sz w:val="28"/>
          <w:szCs w:val="28"/>
        </w:rPr>
        <w:t xml:space="preserve">. </w:t>
      </w:r>
    </w:p>
    <w:p w14:paraId="2EEA59F7" w14:textId="7B0496E7" w:rsidR="00512615" w:rsidRPr="00512615" w:rsidRDefault="00512615" w:rsidP="007B5C42">
      <w:pPr>
        <w:rPr>
          <w:rFonts w:ascii="Cambria" w:hAnsi="Cambria"/>
          <w:sz w:val="28"/>
          <w:szCs w:val="28"/>
        </w:rPr>
      </w:pPr>
      <w:r>
        <w:rPr>
          <w:rFonts w:ascii="Cambria" w:hAnsi="Cambria"/>
          <w:b/>
          <w:sz w:val="28"/>
          <w:szCs w:val="28"/>
        </w:rPr>
        <w:t xml:space="preserve">Karl-Heinz Brisch, Klaus E. Grossmann, Karin Grossmann, Lotte Köhler (Hrsg.), </w:t>
      </w:r>
      <w:r w:rsidRPr="00512615">
        <w:rPr>
          <w:rFonts w:ascii="Cambria" w:hAnsi="Cambria"/>
          <w:sz w:val="28"/>
          <w:szCs w:val="28"/>
        </w:rPr>
        <w:t xml:space="preserve">Bindung und seelische Entwicklungswege. Grundlagen, Prävention und klinische Praxis, Stuttgart 2017. </w:t>
      </w:r>
    </w:p>
    <w:p w14:paraId="6F8A2D06" w14:textId="77777777" w:rsidR="00BA2684" w:rsidRPr="00512615" w:rsidRDefault="00512615" w:rsidP="007B5C42">
      <w:pPr>
        <w:rPr>
          <w:rFonts w:ascii="Cambria" w:hAnsi="Cambria"/>
          <w:b/>
          <w:sz w:val="28"/>
          <w:szCs w:val="28"/>
        </w:rPr>
      </w:pPr>
      <w:r>
        <w:rPr>
          <w:rFonts w:ascii="Cambria" w:hAnsi="Cambria"/>
          <w:b/>
          <w:sz w:val="28"/>
          <w:szCs w:val="28"/>
        </w:rPr>
        <w:t xml:space="preserve">Klaus E. Grossmann, Karin Grossmann (Hrsg.) </w:t>
      </w:r>
      <w:r w:rsidRPr="00512615">
        <w:rPr>
          <w:rFonts w:ascii="Cambria" w:hAnsi="Cambria"/>
          <w:sz w:val="28"/>
          <w:szCs w:val="28"/>
        </w:rPr>
        <w:t xml:space="preserve">Bindung und menschliche Entwicklung. John Bowlby, Mary </w:t>
      </w:r>
      <w:r w:rsidR="00BA2684" w:rsidRPr="00512615">
        <w:rPr>
          <w:rFonts w:ascii="Cambria" w:hAnsi="Cambria"/>
          <w:sz w:val="28"/>
          <w:szCs w:val="28"/>
        </w:rPr>
        <w:t>Ainsworth</w:t>
      </w:r>
      <w:r w:rsidRPr="00512615">
        <w:rPr>
          <w:rFonts w:ascii="Cambria" w:hAnsi="Cambria"/>
          <w:sz w:val="28"/>
          <w:szCs w:val="28"/>
        </w:rPr>
        <w:t xml:space="preserve"> und die Grundlagen der Bindungstheorie. 4. Aufl. Stuttgart 2015.</w:t>
      </w:r>
      <w:r>
        <w:rPr>
          <w:rFonts w:ascii="Cambria" w:hAnsi="Cambria"/>
          <w:b/>
          <w:sz w:val="28"/>
          <w:szCs w:val="28"/>
        </w:rPr>
        <w:t xml:space="preserve"> </w:t>
      </w:r>
    </w:p>
    <w:p w14:paraId="22EE2648" w14:textId="77777777" w:rsidR="00883C27" w:rsidRPr="00363020" w:rsidRDefault="00883C27" w:rsidP="007B5C42">
      <w:pPr>
        <w:rPr>
          <w:rFonts w:ascii="Cambria" w:hAnsi="Cambria"/>
          <w:sz w:val="28"/>
          <w:szCs w:val="28"/>
        </w:rPr>
      </w:pPr>
      <w:r w:rsidRPr="0061029E">
        <w:rPr>
          <w:rFonts w:ascii="Cambria" w:hAnsi="Cambria"/>
          <w:b/>
          <w:sz w:val="28"/>
          <w:szCs w:val="28"/>
        </w:rPr>
        <w:t>Rainer Hagencord</w:t>
      </w:r>
      <w:r w:rsidR="006E6417">
        <w:rPr>
          <w:rFonts w:ascii="Cambria" w:hAnsi="Cambria"/>
          <w:sz w:val="28"/>
          <w:szCs w:val="28"/>
        </w:rPr>
        <w:t xml:space="preserve">, Die Würde der Tiere. Eine religiöse Wertschätzung Gütersloh 2011. </w:t>
      </w:r>
    </w:p>
    <w:p w14:paraId="253F6F99" w14:textId="77777777" w:rsidR="000562EC" w:rsidRPr="00363020" w:rsidRDefault="000562EC" w:rsidP="007B5C42">
      <w:pPr>
        <w:rPr>
          <w:rFonts w:ascii="Cambria" w:hAnsi="Cambria"/>
          <w:sz w:val="28"/>
          <w:szCs w:val="28"/>
        </w:rPr>
      </w:pPr>
      <w:r w:rsidRPr="0061029E">
        <w:rPr>
          <w:rFonts w:ascii="Cambria" w:hAnsi="Cambria"/>
          <w:b/>
          <w:sz w:val="28"/>
          <w:szCs w:val="28"/>
        </w:rPr>
        <w:t>Simon Peng Keller</w:t>
      </w:r>
      <w:r w:rsidRPr="00363020">
        <w:rPr>
          <w:rFonts w:ascii="Cambria" w:hAnsi="Cambria"/>
          <w:sz w:val="28"/>
          <w:szCs w:val="28"/>
        </w:rPr>
        <w:t>,</w:t>
      </w:r>
      <w:r w:rsidR="00363020">
        <w:rPr>
          <w:rFonts w:ascii="Cambria" w:hAnsi="Cambria"/>
          <w:b/>
          <w:sz w:val="28"/>
          <w:szCs w:val="28"/>
        </w:rPr>
        <w:t xml:space="preserve"> </w:t>
      </w:r>
      <w:r w:rsidR="00363020" w:rsidRPr="00363020">
        <w:rPr>
          <w:rFonts w:ascii="Cambria" w:hAnsi="Cambria"/>
          <w:sz w:val="28"/>
          <w:szCs w:val="28"/>
        </w:rPr>
        <w:t>Überhelle Präsenz</w:t>
      </w:r>
      <w:r w:rsidR="0061029E">
        <w:rPr>
          <w:rFonts w:ascii="Cambria" w:hAnsi="Cambria"/>
          <w:sz w:val="28"/>
          <w:szCs w:val="28"/>
        </w:rPr>
        <w:t xml:space="preserve">. Kontemplation als Gabe, Praxis und Lebensform, Würzburg 2019. </w:t>
      </w:r>
    </w:p>
    <w:p w14:paraId="0DA91973" w14:textId="77777777" w:rsidR="00BA2684" w:rsidRPr="004A7DC2" w:rsidRDefault="00BA2684" w:rsidP="007B5C42">
      <w:pPr>
        <w:rPr>
          <w:rFonts w:ascii="Cambria" w:hAnsi="Cambria"/>
          <w:b/>
          <w:sz w:val="28"/>
          <w:szCs w:val="28"/>
        </w:rPr>
      </w:pPr>
    </w:p>
    <w:p w14:paraId="2B421497" w14:textId="77777777" w:rsidR="00BA2684" w:rsidRPr="00363020" w:rsidRDefault="00BA2684" w:rsidP="007B5C42">
      <w:pPr>
        <w:rPr>
          <w:rFonts w:ascii="Cambria" w:hAnsi="Cambria"/>
          <w:sz w:val="28"/>
          <w:szCs w:val="28"/>
        </w:rPr>
      </w:pPr>
      <w:r w:rsidRPr="00363020">
        <w:rPr>
          <w:rFonts w:ascii="Cambria" w:hAnsi="Cambria"/>
          <w:b/>
          <w:sz w:val="28"/>
          <w:szCs w:val="28"/>
        </w:rPr>
        <w:t>Anregungen für verschiedene Bibelübersetzungen</w:t>
      </w:r>
      <w:r w:rsidRPr="00363020">
        <w:rPr>
          <w:rFonts w:ascii="Cambria" w:hAnsi="Cambria"/>
          <w:sz w:val="28"/>
          <w:szCs w:val="28"/>
        </w:rPr>
        <w:t xml:space="preserve">: </w:t>
      </w:r>
    </w:p>
    <w:p w14:paraId="211CA718" w14:textId="77777777" w:rsidR="00BA2684" w:rsidRPr="00363020" w:rsidRDefault="00B1349C" w:rsidP="007B5C42">
      <w:pPr>
        <w:rPr>
          <w:rFonts w:ascii="Cambria" w:hAnsi="Cambria"/>
          <w:sz w:val="28"/>
          <w:szCs w:val="28"/>
        </w:rPr>
      </w:pPr>
      <w:r>
        <w:rPr>
          <w:rFonts w:ascii="Cambria" w:hAnsi="Cambria"/>
          <w:sz w:val="28"/>
          <w:szCs w:val="28"/>
        </w:rPr>
        <w:t>Basis</w:t>
      </w:r>
      <w:r w:rsidR="00BA2684" w:rsidRPr="00363020">
        <w:rPr>
          <w:rFonts w:ascii="Cambria" w:hAnsi="Cambria"/>
          <w:sz w:val="28"/>
          <w:szCs w:val="28"/>
        </w:rPr>
        <w:t>Bibel</w:t>
      </w:r>
      <w:r w:rsidR="004501B1">
        <w:rPr>
          <w:rFonts w:ascii="Cambria" w:hAnsi="Cambria"/>
          <w:sz w:val="28"/>
          <w:szCs w:val="28"/>
        </w:rPr>
        <w:t xml:space="preserve"> 2021</w:t>
      </w:r>
    </w:p>
    <w:p w14:paraId="63430D12" w14:textId="77777777" w:rsidR="00BA2684" w:rsidRPr="00363020" w:rsidRDefault="00BA2684" w:rsidP="007B5C42">
      <w:pPr>
        <w:rPr>
          <w:rFonts w:ascii="Cambria" w:hAnsi="Cambria"/>
          <w:sz w:val="28"/>
          <w:szCs w:val="28"/>
        </w:rPr>
      </w:pPr>
      <w:r w:rsidRPr="00363020">
        <w:rPr>
          <w:rFonts w:ascii="Cambria" w:hAnsi="Cambria"/>
          <w:sz w:val="28"/>
          <w:szCs w:val="28"/>
        </w:rPr>
        <w:t>Die revidierte Lutherbibel</w:t>
      </w:r>
      <w:r w:rsidR="00363020">
        <w:rPr>
          <w:rFonts w:ascii="Cambria" w:hAnsi="Cambria"/>
          <w:sz w:val="28"/>
          <w:szCs w:val="28"/>
        </w:rPr>
        <w:t xml:space="preserve"> 2017</w:t>
      </w:r>
    </w:p>
    <w:p w14:paraId="1E596513" w14:textId="77777777" w:rsidR="00363020" w:rsidRDefault="00BA2684" w:rsidP="00363020">
      <w:pPr>
        <w:tabs>
          <w:tab w:val="center" w:pos="4536"/>
        </w:tabs>
        <w:rPr>
          <w:rFonts w:ascii="Cambria" w:hAnsi="Cambria"/>
          <w:sz w:val="28"/>
          <w:szCs w:val="28"/>
        </w:rPr>
      </w:pPr>
      <w:r w:rsidRPr="00363020">
        <w:rPr>
          <w:rFonts w:ascii="Cambria" w:hAnsi="Cambria"/>
          <w:sz w:val="28"/>
          <w:szCs w:val="28"/>
        </w:rPr>
        <w:t>Die Einheitsübersetzung</w:t>
      </w:r>
      <w:r w:rsidR="002F061A" w:rsidRPr="00363020">
        <w:rPr>
          <w:rFonts w:ascii="Cambria" w:hAnsi="Cambria"/>
          <w:sz w:val="28"/>
          <w:szCs w:val="28"/>
        </w:rPr>
        <w:t xml:space="preserve"> 2016</w:t>
      </w:r>
    </w:p>
    <w:p w14:paraId="66875534" w14:textId="7A1E19A5" w:rsidR="00D64A35" w:rsidRPr="00363020" w:rsidRDefault="00D64A35" w:rsidP="00D64A35">
      <w:pPr>
        <w:rPr>
          <w:rFonts w:ascii="Cambria" w:hAnsi="Cambria"/>
          <w:sz w:val="28"/>
          <w:szCs w:val="28"/>
        </w:rPr>
      </w:pPr>
      <w:r w:rsidRPr="00363020">
        <w:rPr>
          <w:rFonts w:ascii="Cambria" w:hAnsi="Cambria"/>
          <w:sz w:val="28"/>
          <w:szCs w:val="28"/>
        </w:rPr>
        <w:t xml:space="preserve">Bibel in gerechter Sprache </w:t>
      </w:r>
      <w:r>
        <w:rPr>
          <w:rFonts w:ascii="Cambria" w:hAnsi="Cambria"/>
          <w:sz w:val="28"/>
          <w:szCs w:val="28"/>
        </w:rPr>
        <w:t>2007</w:t>
      </w:r>
    </w:p>
    <w:p w14:paraId="70DC9AC8" w14:textId="77777777" w:rsidR="00D808D6" w:rsidRDefault="00363020" w:rsidP="00E16F89">
      <w:pPr>
        <w:tabs>
          <w:tab w:val="center" w:pos="4536"/>
        </w:tabs>
        <w:rPr>
          <w:sz w:val="28"/>
          <w:szCs w:val="28"/>
        </w:rPr>
      </w:pPr>
      <w:r>
        <w:rPr>
          <w:rFonts w:ascii="Cambria" w:hAnsi="Cambria"/>
          <w:sz w:val="28"/>
          <w:szCs w:val="28"/>
        </w:rPr>
        <w:t xml:space="preserve">Bibel in Leichter Sprache </w:t>
      </w:r>
    </w:p>
    <w:p w14:paraId="5A2AE443" w14:textId="77777777" w:rsidR="00D808D6" w:rsidRPr="000562EC" w:rsidRDefault="00D808D6" w:rsidP="00E55E65">
      <w:pPr>
        <w:ind w:left="708"/>
        <w:rPr>
          <w:sz w:val="28"/>
          <w:szCs w:val="28"/>
        </w:rPr>
      </w:pPr>
    </w:p>
    <w:p w14:paraId="3A83D70D" w14:textId="77777777" w:rsidR="00E55E65" w:rsidRDefault="00E55E65">
      <w:pPr>
        <w:rPr>
          <w:sz w:val="28"/>
          <w:szCs w:val="28"/>
        </w:rPr>
      </w:pPr>
    </w:p>
    <w:sectPr w:rsidR="00E55E65" w:rsidSect="008039C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8CC2" w14:textId="77777777" w:rsidR="009F1E3C" w:rsidRDefault="009F1E3C" w:rsidP="00E729DA">
      <w:pPr>
        <w:spacing w:after="0" w:line="240" w:lineRule="auto"/>
      </w:pPr>
      <w:r>
        <w:separator/>
      </w:r>
    </w:p>
  </w:endnote>
  <w:endnote w:type="continuationSeparator" w:id="0">
    <w:p w14:paraId="3076B3DC" w14:textId="77777777" w:rsidR="009F1E3C" w:rsidRDefault="009F1E3C" w:rsidP="00E7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469"/>
      <w:docPartObj>
        <w:docPartGallery w:val="Page Numbers (Bottom of Page)"/>
        <w:docPartUnique/>
      </w:docPartObj>
    </w:sdtPr>
    <w:sdtContent>
      <w:p w14:paraId="7462B75C" w14:textId="77777777" w:rsidR="004A7DC2" w:rsidRDefault="00000000">
        <w:pPr>
          <w:pStyle w:val="Fuzeile"/>
          <w:jc w:val="right"/>
        </w:pPr>
        <w:r>
          <w:fldChar w:fldCharType="begin"/>
        </w:r>
        <w:r>
          <w:instrText xml:space="preserve"> PAGE   \* MERGEFORMAT </w:instrText>
        </w:r>
        <w:r>
          <w:fldChar w:fldCharType="separate"/>
        </w:r>
        <w:r w:rsidR="003306F4">
          <w:rPr>
            <w:noProof/>
          </w:rPr>
          <w:t>20</w:t>
        </w:r>
        <w:r>
          <w:rPr>
            <w:noProof/>
          </w:rPr>
          <w:fldChar w:fldCharType="end"/>
        </w:r>
      </w:p>
    </w:sdtContent>
  </w:sdt>
  <w:p w14:paraId="0A214288" w14:textId="77777777" w:rsidR="004A7DC2" w:rsidRDefault="004A7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00F0" w14:textId="77777777" w:rsidR="009F1E3C" w:rsidRDefault="009F1E3C" w:rsidP="00E729DA">
      <w:pPr>
        <w:spacing w:after="0" w:line="240" w:lineRule="auto"/>
      </w:pPr>
      <w:r>
        <w:separator/>
      </w:r>
    </w:p>
  </w:footnote>
  <w:footnote w:type="continuationSeparator" w:id="0">
    <w:p w14:paraId="000E1D11" w14:textId="77777777" w:rsidR="009F1E3C" w:rsidRDefault="009F1E3C" w:rsidP="00E7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25pt;height:11.25pt" o:bullet="t">
        <v:imagedata r:id="rId1" o:title="mso2BE0"/>
      </v:shape>
    </w:pict>
  </w:numPicBullet>
  <w:abstractNum w:abstractNumId="0" w15:restartNumberingAfterBreak="0">
    <w:nsid w:val="01262E9F"/>
    <w:multiLevelType w:val="hybridMultilevel"/>
    <w:tmpl w:val="FC6C71E0"/>
    <w:lvl w:ilvl="0" w:tplc="16400B38">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293040"/>
    <w:multiLevelType w:val="hybridMultilevel"/>
    <w:tmpl w:val="F11C6C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E033C"/>
    <w:multiLevelType w:val="hybridMultilevel"/>
    <w:tmpl w:val="7B6C7000"/>
    <w:lvl w:ilvl="0" w:tplc="16400B38">
      <w:start w:val="1"/>
      <w:numFmt w:val="decimal"/>
      <w:lvlText w:val="%1."/>
      <w:lvlJc w:val="left"/>
      <w:pPr>
        <w:ind w:left="1440" w:hanging="360"/>
      </w:pPr>
      <w:rPr>
        <w:rFonts w:hint="default"/>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17A007C1"/>
    <w:multiLevelType w:val="hybridMultilevel"/>
    <w:tmpl w:val="DDE8AD0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A154D7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46F1"/>
    <w:multiLevelType w:val="hybridMultilevel"/>
    <w:tmpl w:val="C156A44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8B13EF0"/>
    <w:multiLevelType w:val="hybridMultilevel"/>
    <w:tmpl w:val="1ED65A7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342B0BA9"/>
    <w:multiLevelType w:val="hybridMultilevel"/>
    <w:tmpl w:val="D36A2A7C"/>
    <w:lvl w:ilvl="0" w:tplc="04070019">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48933CA"/>
    <w:multiLevelType w:val="multilevel"/>
    <w:tmpl w:val="9E7EBEA2"/>
    <w:lvl w:ilvl="0">
      <w:start w:val="3"/>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6F63EA9"/>
    <w:multiLevelType w:val="hybridMultilevel"/>
    <w:tmpl w:val="B51CA806"/>
    <w:lvl w:ilvl="0" w:tplc="0407000F">
      <w:start w:val="1"/>
      <w:numFmt w:val="decimal"/>
      <w:lvlText w:val="%1."/>
      <w:lvlJc w:val="left"/>
      <w:pPr>
        <w:ind w:left="720" w:hanging="360"/>
      </w:pPr>
    </w:lvl>
    <w:lvl w:ilvl="1" w:tplc="7528F868">
      <w:start w:val="1"/>
      <w:numFmt w:val="decimal"/>
      <w:lvlText w:val="%2."/>
      <w:lvlJc w:val="left"/>
      <w:pPr>
        <w:ind w:left="1440" w:hanging="360"/>
      </w:pPr>
      <w:rPr>
        <w:rFonts w:asciiTheme="minorHAnsi" w:eastAsiaTheme="minorHAnsi" w:hAnsiTheme="minorHAnsi" w:cstheme="minorBidi"/>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ED15D4"/>
    <w:multiLevelType w:val="hybridMultilevel"/>
    <w:tmpl w:val="483A588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FA2683"/>
    <w:multiLevelType w:val="hybridMultilevel"/>
    <w:tmpl w:val="65607A84"/>
    <w:lvl w:ilvl="0" w:tplc="16400B38">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BF2BA3"/>
    <w:multiLevelType w:val="hybridMultilevel"/>
    <w:tmpl w:val="2DE040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5AB06912"/>
    <w:multiLevelType w:val="hybridMultilevel"/>
    <w:tmpl w:val="500A0A1A"/>
    <w:lvl w:ilvl="0" w:tplc="04070003">
      <w:start w:val="1"/>
      <w:numFmt w:val="bullet"/>
      <w:lvlText w:val="o"/>
      <w:lvlJc w:val="left"/>
      <w:pPr>
        <w:ind w:left="1800" w:hanging="360"/>
      </w:pPr>
      <w:rPr>
        <w:rFonts w:ascii="Courier New" w:hAnsi="Courier New" w:cs="Courier New"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B274081"/>
    <w:multiLevelType w:val="hybridMultilevel"/>
    <w:tmpl w:val="980693E0"/>
    <w:lvl w:ilvl="0" w:tplc="ECC8351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185D58"/>
    <w:multiLevelType w:val="hybridMultilevel"/>
    <w:tmpl w:val="E306F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9E5F8A"/>
    <w:multiLevelType w:val="hybridMultilevel"/>
    <w:tmpl w:val="4FBA27BE"/>
    <w:lvl w:ilvl="0" w:tplc="E5602D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0794923"/>
    <w:multiLevelType w:val="hybridMultilevel"/>
    <w:tmpl w:val="FC6C71E0"/>
    <w:lvl w:ilvl="0" w:tplc="16400B38">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780000"/>
    <w:multiLevelType w:val="hybridMultilevel"/>
    <w:tmpl w:val="D36A2A7C"/>
    <w:lvl w:ilvl="0" w:tplc="04070019">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94D0371"/>
    <w:multiLevelType w:val="hybridMultilevel"/>
    <w:tmpl w:val="71A416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EC0E7C"/>
    <w:multiLevelType w:val="hybridMultilevel"/>
    <w:tmpl w:val="DDE8A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DE584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A54AEB"/>
    <w:multiLevelType w:val="hybridMultilevel"/>
    <w:tmpl w:val="9BE2BEB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D40591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5707369">
    <w:abstractNumId w:val="8"/>
  </w:num>
  <w:num w:numId="2" w16cid:durableId="1288925744">
    <w:abstractNumId w:val="23"/>
  </w:num>
  <w:num w:numId="3" w16cid:durableId="431165842">
    <w:abstractNumId w:val="10"/>
  </w:num>
  <w:num w:numId="4" w16cid:durableId="1757820992">
    <w:abstractNumId w:val="15"/>
  </w:num>
  <w:num w:numId="5" w16cid:durableId="1698264656">
    <w:abstractNumId w:val="0"/>
  </w:num>
  <w:num w:numId="6" w16cid:durableId="1147282253">
    <w:abstractNumId w:val="16"/>
  </w:num>
  <w:num w:numId="7" w16cid:durableId="87635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3311323">
    <w:abstractNumId w:val="11"/>
  </w:num>
  <w:num w:numId="9" w16cid:durableId="12151910">
    <w:abstractNumId w:val="17"/>
  </w:num>
  <w:num w:numId="10" w16cid:durableId="404306859">
    <w:abstractNumId w:val="2"/>
  </w:num>
  <w:num w:numId="11" w16cid:durableId="91055600">
    <w:abstractNumId w:val="20"/>
  </w:num>
  <w:num w:numId="12" w16cid:durableId="77949822">
    <w:abstractNumId w:val="9"/>
  </w:num>
  <w:num w:numId="13" w16cid:durableId="2141259274">
    <w:abstractNumId w:val="6"/>
  </w:num>
  <w:num w:numId="14" w16cid:durableId="2081828406">
    <w:abstractNumId w:val="14"/>
  </w:num>
  <w:num w:numId="15" w16cid:durableId="1286277715">
    <w:abstractNumId w:val="12"/>
  </w:num>
  <w:num w:numId="16" w16cid:durableId="1728608744">
    <w:abstractNumId w:val="18"/>
  </w:num>
  <w:num w:numId="17" w16cid:durableId="153495557">
    <w:abstractNumId w:val="21"/>
  </w:num>
  <w:num w:numId="18" w16cid:durableId="1846625088">
    <w:abstractNumId w:val="8"/>
  </w:num>
  <w:num w:numId="19" w16cid:durableId="200870042">
    <w:abstractNumId w:val="4"/>
  </w:num>
  <w:num w:numId="20" w16cid:durableId="1449272350">
    <w:abstractNumId w:val="19"/>
  </w:num>
  <w:num w:numId="21" w16cid:durableId="1003824504">
    <w:abstractNumId w:val="1"/>
  </w:num>
  <w:num w:numId="22" w16cid:durableId="984774321">
    <w:abstractNumId w:val="8"/>
    <w:lvlOverride w:ilvl="0">
      <w:startOverride w:val="2"/>
    </w:lvlOverride>
  </w:num>
  <w:num w:numId="23" w16cid:durableId="1334605060">
    <w:abstractNumId w:val="7"/>
  </w:num>
  <w:num w:numId="24" w16cid:durableId="661273894">
    <w:abstractNumId w:val="5"/>
  </w:num>
  <w:num w:numId="25" w16cid:durableId="412506488">
    <w:abstractNumId w:val="22"/>
  </w:num>
  <w:num w:numId="26" w16cid:durableId="1332104891">
    <w:abstractNumId w:val="13"/>
  </w:num>
  <w:num w:numId="27" w16cid:durableId="1551065032">
    <w:abstractNumId w:val="3"/>
  </w:num>
  <w:num w:numId="28" w16cid:durableId="452868564">
    <w:abstractNumId w:val="8"/>
  </w:num>
  <w:num w:numId="29" w16cid:durableId="1928883238">
    <w:abstractNumId w:val="8"/>
  </w:num>
  <w:num w:numId="30" w16cid:durableId="146207300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1791556">
    <w:abstractNumId w:val="8"/>
  </w:num>
  <w:num w:numId="32" w16cid:durableId="45537143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0E"/>
    <w:rsid w:val="00001EE3"/>
    <w:rsid w:val="000145BB"/>
    <w:rsid w:val="00024142"/>
    <w:rsid w:val="00050AB2"/>
    <w:rsid w:val="00052177"/>
    <w:rsid w:val="000562EC"/>
    <w:rsid w:val="00071F3C"/>
    <w:rsid w:val="0007773B"/>
    <w:rsid w:val="000A79E7"/>
    <w:rsid w:val="000B1200"/>
    <w:rsid w:val="000C54DA"/>
    <w:rsid w:val="000C64A2"/>
    <w:rsid w:val="000D4954"/>
    <w:rsid w:val="000E6EB2"/>
    <w:rsid w:val="000F0372"/>
    <w:rsid w:val="00107ABE"/>
    <w:rsid w:val="00120437"/>
    <w:rsid w:val="001324DB"/>
    <w:rsid w:val="001324FC"/>
    <w:rsid w:val="001367C7"/>
    <w:rsid w:val="00151CBE"/>
    <w:rsid w:val="001643CA"/>
    <w:rsid w:val="00170491"/>
    <w:rsid w:val="00177E1F"/>
    <w:rsid w:val="00184A19"/>
    <w:rsid w:val="00194B79"/>
    <w:rsid w:val="001974EF"/>
    <w:rsid w:val="001A3999"/>
    <w:rsid w:val="001B507E"/>
    <w:rsid w:val="001C669A"/>
    <w:rsid w:val="001E0335"/>
    <w:rsid w:val="001E3270"/>
    <w:rsid w:val="001E375F"/>
    <w:rsid w:val="0020108C"/>
    <w:rsid w:val="00201EA2"/>
    <w:rsid w:val="00223E5F"/>
    <w:rsid w:val="0023117D"/>
    <w:rsid w:val="00234415"/>
    <w:rsid w:val="00251CDE"/>
    <w:rsid w:val="00255501"/>
    <w:rsid w:val="00256934"/>
    <w:rsid w:val="002637AE"/>
    <w:rsid w:val="0026742B"/>
    <w:rsid w:val="0027156D"/>
    <w:rsid w:val="0028640C"/>
    <w:rsid w:val="00290069"/>
    <w:rsid w:val="002B0725"/>
    <w:rsid w:val="002B2ED4"/>
    <w:rsid w:val="002B52A8"/>
    <w:rsid w:val="002B69AC"/>
    <w:rsid w:val="002C46B9"/>
    <w:rsid w:val="002D0581"/>
    <w:rsid w:val="002E7B28"/>
    <w:rsid w:val="002F061A"/>
    <w:rsid w:val="002F1CEA"/>
    <w:rsid w:val="00306279"/>
    <w:rsid w:val="0031196B"/>
    <w:rsid w:val="003207F1"/>
    <w:rsid w:val="00325681"/>
    <w:rsid w:val="003306F4"/>
    <w:rsid w:val="00341277"/>
    <w:rsid w:val="00345B42"/>
    <w:rsid w:val="00363020"/>
    <w:rsid w:val="00367265"/>
    <w:rsid w:val="0037263A"/>
    <w:rsid w:val="00376572"/>
    <w:rsid w:val="00383440"/>
    <w:rsid w:val="003A1F5C"/>
    <w:rsid w:val="003B28EF"/>
    <w:rsid w:val="003B3BB3"/>
    <w:rsid w:val="003B3D35"/>
    <w:rsid w:val="003B4546"/>
    <w:rsid w:val="003C707B"/>
    <w:rsid w:val="003D0FFA"/>
    <w:rsid w:val="003D153E"/>
    <w:rsid w:val="003E6ED2"/>
    <w:rsid w:val="004048C0"/>
    <w:rsid w:val="00424636"/>
    <w:rsid w:val="00426B2F"/>
    <w:rsid w:val="00426BA2"/>
    <w:rsid w:val="00443C99"/>
    <w:rsid w:val="004501B1"/>
    <w:rsid w:val="00450F10"/>
    <w:rsid w:val="00455E2D"/>
    <w:rsid w:val="00457EDE"/>
    <w:rsid w:val="00465023"/>
    <w:rsid w:val="0046545A"/>
    <w:rsid w:val="00472BE3"/>
    <w:rsid w:val="004753FE"/>
    <w:rsid w:val="00477696"/>
    <w:rsid w:val="00477EC5"/>
    <w:rsid w:val="00480DB1"/>
    <w:rsid w:val="004811DD"/>
    <w:rsid w:val="00483446"/>
    <w:rsid w:val="00485224"/>
    <w:rsid w:val="00485889"/>
    <w:rsid w:val="00491C88"/>
    <w:rsid w:val="00495970"/>
    <w:rsid w:val="004A394F"/>
    <w:rsid w:val="004A3D36"/>
    <w:rsid w:val="004A7DC2"/>
    <w:rsid w:val="004B1C6A"/>
    <w:rsid w:val="004B6B67"/>
    <w:rsid w:val="004C32D4"/>
    <w:rsid w:val="004D23A1"/>
    <w:rsid w:val="004E7BB1"/>
    <w:rsid w:val="004F4161"/>
    <w:rsid w:val="004F532A"/>
    <w:rsid w:val="00501900"/>
    <w:rsid w:val="00512615"/>
    <w:rsid w:val="00536141"/>
    <w:rsid w:val="00540DCF"/>
    <w:rsid w:val="00561629"/>
    <w:rsid w:val="00562630"/>
    <w:rsid w:val="00573432"/>
    <w:rsid w:val="005738C4"/>
    <w:rsid w:val="0059424C"/>
    <w:rsid w:val="005948C4"/>
    <w:rsid w:val="005A49BE"/>
    <w:rsid w:val="005A5860"/>
    <w:rsid w:val="005B1FFC"/>
    <w:rsid w:val="005B422A"/>
    <w:rsid w:val="005B7980"/>
    <w:rsid w:val="005C5091"/>
    <w:rsid w:val="005C6ED0"/>
    <w:rsid w:val="005D7BD3"/>
    <w:rsid w:val="005E59A4"/>
    <w:rsid w:val="005F2584"/>
    <w:rsid w:val="005F4594"/>
    <w:rsid w:val="00601D26"/>
    <w:rsid w:val="0061029E"/>
    <w:rsid w:val="00614CD3"/>
    <w:rsid w:val="00620D80"/>
    <w:rsid w:val="0062558F"/>
    <w:rsid w:val="00635F44"/>
    <w:rsid w:val="006420BC"/>
    <w:rsid w:val="00662833"/>
    <w:rsid w:val="006631F5"/>
    <w:rsid w:val="00674E15"/>
    <w:rsid w:val="00686F17"/>
    <w:rsid w:val="00695589"/>
    <w:rsid w:val="006A2F58"/>
    <w:rsid w:val="006A50C7"/>
    <w:rsid w:val="006C049A"/>
    <w:rsid w:val="006C523A"/>
    <w:rsid w:val="006D6DB1"/>
    <w:rsid w:val="006D7F9F"/>
    <w:rsid w:val="006E6417"/>
    <w:rsid w:val="0070670E"/>
    <w:rsid w:val="00713681"/>
    <w:rsid w:val="00713914"/>
    <w:rsid w:val="00713924"/>
    <w:rsid w:val="00714776"/>
    <w:rsid w:val="007243DB"/>
    <w:rsid w:val="00730633"/>
    <w:rsid w:val="00763F49"/>
    <w:rsid w:val="00765341"/>
    <w:rsid w:val="0078644A"/>
    <w:rsid w:val="007908AD"/>
    <w:rsid w:val="00794094"/>
    <w:rsid w:val="007A4B0C"/>
    <w:rsid w:val="007B5C42"/>
    <w:rsid w:val="007C1200"/>
    <w:rsid w:val="007D4BA4"/>
    <w:rsid w:val="007E79CB"/>
    <w:rsid w:val="007F3F55"/>
    <w:rsid w:val="008007AC"/>
    <w:rsid w:val="008008B1"/>
    <w:rsid w:val="0080327C"/>
    <w:rsid w:val="008039CF"/>
    <w:rsid w:val="008116B4"/>
    <w:rsid w:val="008228A5"/>
    <w:rsid w:val="00830A48"/>
    <w:rsid w:val="00834D77"/>
    <w:rsid w:val="00837CBF"/>
    <w:rsid w:val="00845EE6"/>
    <w:rsid w:val="00873818"/>
    <w:rsid w:val="0087484A"/>
    <w:rsid w:val="00882E0A"/>
    <w:rsid w:val="00883C27"/>
    <w:rsid w:val="0088490E"/>
    <w:rsid w:val="00886664"/>
    <w:rsid w:val="008A240A"/>
    <w:rsid w:val="008A7476"/>
    <w:rsid w:val="008B1C51"/>
    <w:rsid w:val="008C10F2"/>
    <w:rsid w:val="008C4DED"/>
    <w:rsid w:val="008C712D"/>
    <w:rsid w:val="008D2CBD"/>
    <w:rsid w:val="008D4F9E"/>
    <w:rsid w:val="008F2E35"/>
    <w:rsid w:val="008F3880"/>
    <w:rsid w:val="008F3D5F"/>
    <w:rsid w:val="008F3EB9"/>
    <w:rsid w:val="009144DA"/>
    <w:rsid w:val="00946385"/>
    <w:rsid w:val="009558BD"/>
    <w:rsid w:val="0097086E"/>
    <w:rsid w:val="009805F2"/>
    <w:rsid w:val="00986FC2"/>
    <w:rsid w:val="009A55DA"/>
    <w:rsid w:val="009C035B"/>
    <w:rsid w:val="009D20FD"/>
    <w:rsid w:val="009D5A8F"/>
    <w:rsid w:val="009D6A59"/>
    <w:rsid w:val="009F1E3C"/>
    <w:rsid w:val="009F393E"/>
    <w:rsid w:val="00A30033"/>
    <w:rsid w:val="00A33BF8"/>
    <w:rsid w:val="00A60F4A"/>
    <w:rsid w:val="00A62058"/>
    <w:rsid w:val="00A71AB3"/>
    <w:rsid w:val="00A771BB"/>
    <w:rsid w:val="00AA701F"/>
    <w:rsid w:val="00AB521F"/>
    <w:rsid w:val="00AB5EF0"/>
    <w:rsid w:val="00AC35A3"/>
    <w:rsid w:val="00AC4DC1"/>
    <w:rsid w:val="00AD3DC7"/>
    <w:rsid w:val="00AD5FE6"/>
    <w:rsid w:val="00AD7DD8"/>
    <w:rsid w:val="00AF2D14"/>
    <w:rsid w:val="00B032D6"/>
    <w:rsid w:val="00B037A3"/>
    <w:rsid w:val="00B1349C"/>
    <w:rsid w:val="00B21274"/>
    <w:rsid w:val="00B22B09"/>
    <w:rsid w:val="00B4479B"/>
    <w:rsid w:val="00B44850"/>
    <w:rsid w:val="00B45D67"/>
    <w:rsid w:val="00B546F5"/>
    <w:rsid w:val="00B56197"/>
    <w:rsid w:val="00B5707F"/>
    <w:rsid w:val="00B612A7"/>
    <w:rsid w:val="00B772F6"/>
    <w:rsid w:val="00B930E6"/>
    <w:rsid w:val="00BA2684"/>
    <w:rsid w:val="00BA330C"/>
    <w:rsid w:val="00BB03FA"/>
    <w:rsid w:val="00BC2331"/>
    <w:rsid w:val="00BC7C87"/>
    <w:rsid w:val="00BD2671"/>
    <w:rsid w:val="00BE0BA0"/>
    <w:rsid w:val="00BE46AE"/>
    <w:rsid w:val="00BF2F5A"/>
    <w:rsid w:val="00C035B7"/>
    <w:rsid w:val="00C03C7D"/>
    <w:rsid w:val="00C157C5"/>
    <w:rsid w:val="00C23416"/>
    <w:rsid w:val="00C238D5"/>
    <w:rsid w:val="00C244C3"/>
    <w:rsid w:val="00C26A11"/>
    <w:rsid w:val="00C330AC"/>
    <w:rsid w:val="00C41C2D"/>
    <w:rsid w:val="00C53B44"/>
    <w:rsid w:val="00C61A2C"/>
    <w:rsid w:val="00C63D8B"/>
    <w:rsid w:val="00C90792"/>
    <w:rsid w:val="00C93FE9"/>
    <w:rsid w:val="00C95662"/>
    <w:rsid w:val="00CA1A8F"/>
    <w:rsid w:val="00CA4355"/>
    <w:rsid w:val="00CB4AC7"/>
    <w:rsid w:val="00CC0D6C"/>
    <w:rsid w:val="00CC5A07"/>
    <w:rsid w:val="00CD1A35"/>
    <w:rsid w:val="00CD4604"/>
    <w:rsid w:val="00CE0F7F"/>
    <w:rsid w:val="00CF486D"/>
    <w:rsid w:val="00D1000E"/>
    <w:rsid w:val="00D127AE"/>
    <w:rsid w:val="00D25F32"/>
    <w:rsid w:val="00D312B3"/>
    <w:rsid w:val="00D54745"/>
    <w:rsid w:val="00D64A35"/>
    <w:rsid w:val="00D65EF5"/>
    <w:rsid w:val="00D6651E"/>
    <w:rsid w:val="00D77849"/>
    <w:rsid w:val="00D808D6"/>
    <w:rsid w:val="00DA67AF"/>
    <w:rsid w:val="00DB311A"/>
    <w:rsid w:val="00DB4B9A"/>
    <w:rsid w:val="00DB5CAF"/>
    <w:rsid w:val="00DC4AAE"/>
    <w:rsid w:val="00DD0773"/>
    <w:rsid w:val="00DD5EC3"/>
    <w:rsid w:val="00DD7525"/>
    <w:rsid w:val="00DD780C"/>
    <w:rsid w:val="00DF6833"/>
    <w:rsid w:val="00E06DD0"/>
    <w:rsid w:val="00E16F89"/>
    <w:rsid w:val="00E367A9"/>
    <w:rsid w:val="00E44D2A"/>
    <w:rsid w:val="00E47D26"/>
    <w:rsid w:val="00E5527F"/>
    <w:rsid w:val="00E55E65"/>
    <w:rsid w:val="00E61540"/>
    <w:rsid w:val="00E641A6"/>
    <w:rsid w:val="00E721F1"/>
    <w:rsid w:val="00E729DA"/>
    <w:rsid w:val="00E76BC4"/>
    <w:rsid w:val="00E94F58"/>
    <w:rsid w:val="00E9549F"/>
    <w:rsid w:val="00EA0631"/>
    <w:rsid w:val="00EA0684"/>
    <w:rsid w:val="00EB1E70"/>
    <w:rsid w:val="00EF39BA"/>
    <w:rsid w:val="00F03BCB"/>
    <w:rsid w:val="00F06F6D"/>
    <w:rsid w:val="00F17A78"/>
    <w:rsid w:val="00F40919"/>
    <w:rsid w:val="00F66DB5"/>
    <w:rsid w:val="00F70022"/>
    <w:rsid w:val="00F76141"/>
    <w:rsid w:val="00F80BF7"/>
    <w:rsid w:val="00FB0FEA"/>
    <w:rsid w:val="00FB23D2"/>
    <w:rsid w:val="00FC79EE"/>
    <w:rsid w:val="00FD0AB5"/>
    <w:rsid w:val="00FD0FB0"/>
    <w:rsid w:val="00FD2E12"/>
    <w:rsid w:val="00FD48A0"/>
    <w:rsid w:val="00FE11C1"/>
    <w:rsid w:val="00FE1504"/>
    <w:rsid w:val="00FE5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7731"/>
  <w15:docId w15:val="{B6D5E380-B8F5-43F9-8CED-0DE91C50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39CF"/>
  </w:style>
  <w:style w:type="paragraph" w:styleId="berschrift1">
    <w:name w:val="heading 1"/>
    <w:basedOn w:val="Standard"/>
    <w:next w:val="Standard"/>
    <w:link w:val="berschrift1Zchn"/>
    <w:uiPriority w:val="9"/>
    <w:qFormat/>
    <w:rsid w:val="005A5860"/>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A5860"/>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A5860"/>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A5860"/>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A5860"/>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5860"/>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5860"/>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5860"/>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5860"/>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000E"/>
    <w:pPr>
      <w:ind w:left="720"/>
      <w:contextualSpacing/>
    </w:pPr>
  </w:style>
  <w:style w:type="character" w:styleId="Hyperlink">
    <w:name w:val="Hyperlink"/>
    <w:basedOn w:val="Absatz-Standardschriftart"/>
    <w:uiPriority w:val="99"/>
    <w:unhideWhenUsed/>
    <w:rsid w:val="0078644A"/>
    <w:rPr>
      <w:color w:val="0000FF" w:themeColor="hyperlink"/>
      <w:u w:val="single"/>
    </w:rPr>
  </w:style>
  <w:style w:type="paragraph" w:styleId="Kopfzeile">
    <w:name w:val="header"/>
    <w:basedOn w:val="Standard"/>
    <w:link w:val="KopfzeileZchn"/>
    <w:uiPriority w:val="99"/>
    <w:semiHidden/>
    <w:unhideWhenUsed/>
    <w:rsid w:val="00E729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729DA"/>
  </w:style>
  <w:style w:type="paragraph" w:styleId="Fuzeile">
    <w:name w:val="footer"/>
    <w:basedOn w:val="Standard"/>
    <w:link w:val="FuzeileZchn"/>
    <w:uiPriority w:val="99"/>
    <w:unhideWhenUsed/>
    <w:rsid w:val="00E729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9DA"/>
  </w:style>
  <w:style w:type="table" w:styleId="Tabellenraster">
    <w:name w:val="Table Grid"/>
    <w:basedOn w:val="NormaleTabelle"/>
    <w:uiPriority w:val="59"/>
    <w:rsid w:val="0097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A586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A586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A586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5A586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A586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586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586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586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586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388">
      <w:bodyDiv w:val="1"/>
      <w:marLeft w:val="0"/>
      <w:marRight w:val="0"/>
      <w:marTop w:val="0"/>
      <w:marBottom w:val="0"/>
      <w:divBdr>
        <w:top w:val="none" w:sz="0" w:space="0" w:color="auto"/>
        <w:left w:val="none" w:sz="0" w:space="0" w:color="auto"/>
        <w:bottom w:val="none" w:sz="0" w:space="0" w:color="auto"/>
        <w:right w:val="none" w:sz="0" w:space="0" w:color="auto"/>
      </w:divBdr>
    </w:div>
    <w:div w:id="438840217">
      <w:bodyDiv w:val="1"/>
      <w:marLeft w:val="0"/>
      <w:marRight w:val="0"/>
      <w:marTop w:val="0"/>
      <w:marBottom w:val="0"/>
      <w:divBdr>
        <w:top w:val="none" w:sz="0" w:space="0" w:color="auto"/>
        <w:left w:val="none" w:sz="0" w:space="0" w:color="auto"/>
        <w:bottom w:val="none" w:sz="0" w:space="0" w:color="auto"/>
        <w:right w:val="none" w:sz="0" w:space="0" w:color="auto"/>
      </w:divBdr>
    </w:div>
    <w:div w:id="661546649">
      <w:bodyDiv w:val="1"/>
      <w:marLeft w:val="0"/>
      <w:marRight w:val="0"/>
      <w:marTop w:val="0"/>
      <w:marBottom w:val="0"/>
      <w:divBdr>
        <w:top w:val="none" w:sz="0" w:space="0" w:color="auto"/>
        <w:left w:val="none" w:sz="0" w:space="0" w:color="auto"/>
        <w:bottom w:val="none" w:sz="0" w:space="0" w:color="auto"/>
        <w:right w:val="none" w:sz="0" w:space="0" w:color="auto"/>
      </w:divBdr>
    </w:div>
    <w:div w:id="1131360659">
      <w:bodyDiv w:val="1"/>
      <w:marLeft w:val="0"/>
      <w:marRight w:val="0"/>
      <w:marTop w:val="0"/>
      <w:marBottom w:val="0"/>
      <w:divBdr>
        <w:top w:val="none" w:sz="0" w:space="0" w:color="auto"/>
        <w:left w:val="none" w:sz="0" w:space="0" w:color="auto"/>
        <w:bottom w:val="none" w:sz="0" w:space="0" w:color="auto"/>
        <w:right w:val="none" w:sz="0" w:space="0" w:color="auto"/>
      </w:divBdr>
    </w:div>
    <w:div w:id="1194345460">
      <w:bodyDiv w:val="1"/>
      <w:marLeft w:val="0"/>
      <w:marRight w:val="0"/>
      <w:marTop w:val="0"/>
      <w:marBottom w:val="0"/>
      <w:divBdr>
        <w:top w:val="none" w:sz="0" w:space="0" w:color="auto"/>
        <w:left w:val="none" w:sz="0" w:space="0" w:color="auto"/>
        <w:bottom w:val="none" w:sz="0" w:space="0" w:color="auto"/>
        <w:right w:val="none" w:sz="0" w:space="0" w:color="auto"/>
      </w:divBdr>
    </w:div>
    <w:div w:id="1249264427">
      <w:bodyDiv w:val="1"/>
      <w:marLeft w:val="0"/>
      <w:marRight w:val="0"/>
      <w:marTop w:val="0"/>
      <w:marBottom w:val="0"/>
      <w:divBdr>
        <w:top w:val="none" w:sz="0" w:space="0" w:color="auto"/>
        <w:left w:val="none" w:sz="0" w:space="0" w:color="auto"/>
        <w:bottom w:val="none" w:sz="0" w:space="0" w:color="auto"/>
        <w:right w:val="none" w:sz="0" w:space="0" w:color="auto"/>
      </w:divBdr>
    </w:div>
    <w:div w:id="1255018856">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892880936">
      <w:bodyDiv w:val="1"/>
      <w:marLeft w:val="0"/>
      <w:marRight w:val="0"/>
      <w:marTop w:val="0"/>
      <w:marBottom w:val="0"/>
      <w:divBdr>
        <w:top w:val="none" w:sz="0" w:space="0" w:color="auto"/>
        <w:left w:val="none" w:sz="0" w:space="0" w:color="auto"/>
        <w:bottom w:val="none" w:sz="0" w:space="0" w:color="auto"/>
        <w:right w:val="none" w:sz="0" w:space="0" w:color="auto"/>
      </w:divBdr>
    </w:div>
    <w:div w:id="20851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iritualiaet-le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3620</Words>
  <Characters>22810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Erfort, Markus</cp:lastModifiedBy>
  <cp:revision>5</cp:revision>
  <dcterms:created xsi:type="dcterms:W3CDTF">2022-11-29T13:39:00Z</dcterms:created>
  <dcterms:modified xsi:type="dcterms:W3CDTF">2022-12-01T08:53:00Z</dcterms:modified>
</cp:coreProperties>
</file>