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BA" w:rsidRDefault="000567EE" w:rsidP="000515FA">
      <w:pPr>
        <w:spacing w:line="240" w:lineRule="exact"/>
        <w:jc w:val="center"/>
        <w:outlineLvl w:val="0"/>
        <w:rPr>
          <w:rFonts w:ascii="Lucida Sans Unicode" w:hAnsi="Lucida Sans Unicode" w:cs="Lucida Sans Unicode"/>
          <w:b/>
          <w:bCs/>
          <w:kern w:val="36"/>
        </w:rPr>
      </w:pPr>
      <w:r w:rsidRPr="000567EE">
        <w:rPr>
          <w:rFonts w:ascii="Lucida Sans Unicode" w:hAnsi="Lucida Sans Unicode" w:cs="Lucida Sans Unicode"/>
          <w:b/>
          <w:bCs/>
          <w:kern w:val="36"/>
        </w:rPr>
        <w:t xml:space="preserve">Datenschutzkonzept </w:t>
      </w:r>
    </w:p>
    <w:p w:rsidR="000567EE" w:rsidRPr="000567EE" w:rsidRDefault="000567EE" w:rsidP="000515FA">
      <w:pPr>
        <w:spacing w:line="240" w:lineRule="exact"/>
        <w:jc w:val="center"/>
        <w:outlineLvl w:val="0"/>
        <w:rPr>
          <w:rFonts w:ascii="Lucida Sans Unicode" w:hAnsi="Lucida Sans Unicode" w:cs="Lucida Sans Unicode"/>
          <w:b/>
          <w:bCs/>
          <w:kern w:val="36"/>
        </w:rPr>
      </w:pPr>
      <w:r w:rsidRPr="000567EE">
        <w:rPr>
          <w:rFonts w:ascii="Lucida Sans Unicode" w:hAnsi="Lucida Sans Unicode" w:cs="Lucida Sans Unicode"/>
          <w:b/>
          <w:bCs/>
          <w:kern w:val="36"/>
        </w:rPr>
        <w:t>(- Muster -)</w:t>
      </w:r>
    </w:p>
    <w:p w:rsid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1.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Einleitung</w:t>
      </w:r>
    </w:p>
    <w:p w:rsidR="000567EE" w:rsidRPr="000567EE" w:rsidRDefault="000567EE" w:rsidP="000515FA">
      <w:pPr>
        <w:spacing w:line="240" w:lineRule="exact"/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Der Schutz der personenbezogenen Daten der </w:t>
      </w:r>
      <w:r w:rsidR="000515FA">
        <w:rPr>
          <w:rFonts w:ascii="Lucida Sans Unicode" w:hAnsi="Lucida Sans Unicode" w:cs="Lucida Sans Unicode"/>
          <w:sz w:val="20"/>
          <w:szCs w:val="20"/>
        </w:rPr>
        <w:t xml:space="preserve">Gemeindemitglieder der Pfarrei 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t xml:space="preserve">„St. 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bookmarkStart w:id="0" w:name="T1"/>
      <w:r w:rsidR="000515FA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bookmarkEnd w:id="0"/>
      <w:r w:rsidR="000515FA" w:rsidRPr="000515FA">
        <w:rPr>
          <w:rFonts w:ascii="Lucida Sans Unicode" w:hAnsi="Lucida Sans Unicode" w:cs="Lucida Sans Unicode"/>
          <w:sz w:val="20"/>
          <w:szCs w:val="20"/>
        </w:rPr>
        <w:t xml:space="preserve">“, Stiftung des öffentlichen Rechts mit dem Sitz in 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>/der Kinder und deren Eltern bzw. Pe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>r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 xml:space="preserve">sonensorgeberechtigten der </w:t>
      </w:r>
      <w:proofErr w:type="gramStart"/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 xml:space="preserve">Kindertagesstätte </w:t>
      </w:r>
      <w:proofErr w:type="gramEnd"/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end"/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>,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t xml:space="preserve"> in 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0515FA">
        <w:t xml:space="preserve">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unterliegt der höchste Priorität. Das vorliegende Konzept beschreibt, wie Datenschutz </w:t>
      </w:r>
      <w:r w:rsidR="000515FA">
        <w:rPr>
          <w:rFonts w:ascii="Lucida Sans Unicode" w:hAnsi="Lucida Sans Unicode" w:cs="Lucida Sans Unicode"/>
          <w:sz w:val="20"/>
          <w:szCs w:val="20"/>
        </w:rPr>
        <w:t xml:space="preserve">in der Pfarrei „St. 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end"/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>/in der Kinde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>r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 xml:space="preserve">tagesstätte 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end"/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berücksichtigt und umgesetzt wird. Bei </w:t>
      </w:r>
      <w:r w:rsidR="000515FA">
        <w:rPr>
          <w:rFonts w:ascii="Lucida Sans Unicode" w:hAnsi="Lucida Sans Unicode" w:cs="Lucida Sans Unicode"/>
          <w:sz w:val="20"/>
          <w:szCs w:val="20"/>
        </w:rPr>
        <w:t>der Pfarrei „St.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0515FA" w:rsidRPr="000515FA">
        <w:rPr>
          <w:rFonts w:ascii="Lucida Sans Unicode" w:hAnsi="Lucida Sans Unicode" w:cs="Lucida Sans Unicode"/>
          <w:sz w:val="20"/>
          <w:szCs w:val="20"/>
        </w:rPr>
        <w:t>“</w:t>
      </w:r>
      <w:r w:rsidR="000515F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>/ der Kinde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>r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t xml:space="preserve">tagesstätte 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0515FA" w:rsidRPr="000515FA">
        <w:rPr>
          <w:rFonts w:ascii="Lucida Sans Unicode" w:hAnsi="Lucida Sans Unicode" w:cs="Lucida Sans Unicode"/>
          <w:i/>
          <w:sz w:val="20"/>
          <w:szCs w:val="20"/>
        </w:rPr>
        <w:fldChar w:fldCharType="end"/>
      </w:r>
      <w:r w:rsidR="000515F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wird für die </w:t>
      </w:r>
      <w:r w:rsidR="000515FA">
        <w:rPr>
          <w:rFonts w:ascii="Lucida Sans Unicode" w:hAnsi="Lucida Sans Unicode" w:cs="Lucida Sans Unicode"/>
          <w:sz w:val="20"/>
          <w:szCs w:val="20"/>
        </w:rPr>
        <w:t>Erhebung, Verarbeitung und Nutzung personenbezogener D</w:t>
      </w:r>
      <w:r w:rsidR="000515FA">
        <w:rPr>
          <w:rFonts w:ascii="Lucida Sans Unicode" w:hAnsi="Lucida Sans Unicode" w:cs="Lucida Sans Unicode"/>
          <w:sz w:val="20"/>
          <w:szCs w:val="20"/>
        </w:rPr>
        <w:t>a</w:t>
      </w:r>
      <w:r w:rsidR="000515FA">
        <w:rPr>
          <w:rFonts w:ascii="Lucida Sans Unicode" w:hAnsi="Lucida Sans Unicode" w:cs="Lucida Sans Unicode"/>
          <w:sz w:val="20"/>
          <w:szCs w:val="20"/>
        </w:rPr>
        <w:t>ten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nach folgendem Datenschutzkonzept verfahren:</w:t>
      </w:r>
    </w:p>
    <w:p w:rsidR="000515FA" w:rsidRDefault="000515FA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Verarbeitung personenbezogener Daten soll unter Berücksichtigung </w:t>
      </w:r>
    </w:p>
    <w:p w:rsidR="000515FA" w:rsidRPr="000567EE" w:rsidRDefault="000515FA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numPr>
          <w:ilvl w:val="0"/>
          <w:numId w:val="1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Integrität (z. B. Schutz vor vorsätzlicher oder fahrlässiger Verfälschung von Pr</w:t>
      </w:r>
      <w:r w:rsidRPr="000567EE">
        <w:rPr>
          <w:rFonts w:ascii="Lucida Sans Unicode" w:hAnsi="Lucida Sans Unicode" w:cs="Lucida Sans Unicode"/>
          <w:sz w:val="20"/>
          <w:szCs w:val="20"/>
        </w:rPr>
        <w:t>o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grammen oder der Manipulation von Daten), </w:t>
      </w:r>
    </w:p>
    <w:p w:rsidR="000567EE" w:rsidRPr="000567EE" w:rsidRDefault="000567EE" w:rsidP="000515FA">
      <w:pPr>
        <w:numPr>
          <w:ilvl w:val="0"/>
          <w:numId w:val="1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Vertraulichkeit (z. B. Schutz vor unbefugter Kenntnisnahme von Daten) und</w:t>
      </w:r>
    </w:p>
    <w:p w:rsidR="000567EE" w:rsidRPr="000567EE" w:rsidRDefault="000567EE" w:rsidP="000515FA">
      <w:pPr>
        <w:numPr>
          <w:ilvl w:val="0"/>
          <w:numId w:val="1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Verfügbarkeit (z. B. Schutz vor Diebstahl oder Zerstörung)</w:t>
      </w:r>
    </w:p>
    <w:p w:rsidR="00534833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gewährleistet werden. Die Sicherheitsmaßnahmen werden in dem Datenschutzkonzept in die Bereiche </w:t>
      </w:r>
    </w:p>
    <w:p w:rsidR="00534833" w:rsidRPr="000567EE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Allgemeine Datenverarbeitung</w:t>
      </w: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Automatisierte Datenverarbeitung</w:t>
      </w: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Nutzung der Internetdienste</w:t>
      </w: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Nutzung der Telekommunikationsdienste und</w:t>
      </w:r>
    </w:p>
    <w:p w:rsidR="000567EE" w:rsidRPr="000567EE" w:rsidRDefault="000567EE" w:rsidP="000515FA">
      <w:pPr>
        <w:numPr>
          <w:ilvl w:val="0"/>
          <w:numId w:val="2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Zusatzmaßnahmen für sensible personenbezogene Daten</w:t>
      </w:r>
      <w:r w:rsidR="000A33BA">
        <w:rPr>
          <w:rFonts w:ascii="Lucida Sans Unicode" w:hAnsi="Lucida Sans Unicode" w:cs="Lucida Sans Unicode"/>
          <w:sz w:val="20"/>
          <w:szCs w:val="20"/>
        </w:rPr>
        <w:t xml:space="preserve"> (Sozialdaten)</w:t>
      </w:r>
    </w:p>
    <w:p w:rsidR="00534833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gegliedert und geben </w:t>
      </w:r>
      <w:r w:rsidR="00871F59">
        <w:rPr>
          <w:rFonts w:ascii="Lucida Sans Unicode" w:hAnsi="Lucida Sans Unicode" w:cs="Lucida Sans Unicode"/>
          <w:sz w:val="20"/>
          <w:szCs w:val="20"/>
        </w:rPr>
        <w:t xml:space="preserve">damit das </w:t>
      </w:r>
      <w:r w:rsidRPr="000567EE">
        <w:rPr>
          <w:rFonts w:ascii="Lucida Sans Unicode" w:hAnsi="Lucida Sans Unicode" w:cs="Lucida Sans Unicode"/>
          <w:sz w:val="20"/>
          <w:szCs w:val="20"/>
        </w:rPr>
        <w:t>Sicherheitsniveau vor. Die festgelegten Sicherheitsmaßna</w:t>
      </w:r>
      <w:r w:rsidRPr="000567EE">
        <w:rPr>
          <w:rFonts w:ascii="Lucida Sans Unicode" w:hAnsi="Lucida Sans Unicode" w:cs="Lucida Sans Unicode"/>
          <w:sz w:val="20"/>
          <w:szCs w:val="20"/>
        </w:rPr>
        <w:t>h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men gelten als Mindestanforderungen für 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die Pfarrei „St. </w:t>
      </w:r>
      <w:r w:rsidR="00534833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534833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534833" w:rsidRPr="000515FA">
        <w:rPr>
          <w:rFonts w:ascii="Lucida Sans Unicode" w:hAnsi="Lucida Sans Unicode" w:cs="Lucida Sans Unicode"/>
          <w:sz w:val="20"/>
          <w:szCs w:val="20"/>
        </w:rPr>
      </w:r>
      <w:r w:rsidR="00534833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“ </w:t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t xml:space="preserve">/die Kindertagesstätte </w:t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fldChar w:fldCharType="end"/>
      </w: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2. Datenschutzrechtliche Rahmenbedingungen</w:t>
      </w:r>
    </w:p>
    <w:p w:rsidR="00534833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Das Erheben, Verarbeiten und Nutzen 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 xml:space="preserve">personenbezogener Daten ist </w:t>
      </w:r>
      <w:r>
        <w:rPr>
          <w:rFonts w:ascii="Lucida Sans Unicode" w:hAnsi="Lucida Sans Unicode" w:cs="Lucida Sans Unicode"/>
          <w:sz w:val="20"/>
          <w:szCs w:val="20"/>
        </w:rPr>
        <w:t>in de</w:t>
      </w:r>
      <w:r w:rsidR="00FF74F2">
        <w:rPr>
          <w:rFonts w:ascii="Lucida Sans Unicode" w:hAnsi="Lucida Sans Unicode" w:cs="Lucida Sans Unicode"/>
          <w:sz w:val="20"/>
          <w:szCs w:val="20"/>
        </w:rPr>
        <w:t>m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F74F2">
        <w:rPr>
          <w:rFonts w:ascii="Lucida Sans Unicode" w:hAnsi="Lucida Sans Unicode" w:cs="Lucida Sans Unicode"/>
          <w:sz w:val="20"/>
          <w:szCs w:val="20"/>
        </w:rPr>
        <w:t xml:space="preserve">Gesetz </w:t>
      </w:r>
      <w:r>
        <w:rPr>
          <w:rFonts w:ascii="Lucida Sans Unicode" w:hAnsi="Lucida Sans Unicode" w:cs="Lucida Sans Unicode"/>
          <w:sz w:val="20"/>
          <w:szCs w:val="20"/>
        </w:rPr>
        <w:t>über den kirch</w:t>
      </w:r>
      <w:r w:rsidR="00FF74F2">
        <w:rPr>
          <w:rFonts w:ascii="Lucida Sans Unicode" w:hAnsi="Lucida Sans Unicode" w:cs="Lucida Sans Unicode"/>
          <w:sz w:val="20"/>
          <w:szCs w:val="20"/>
        </w:rPr>
        <w:t>lichen Datenschutz (KDG</w:t>
      </w:r>
      <w:r>
        <w:rPr>
          <w:rFonts w:ascii="Lucida Sans Unicode" w:hAnsi="Lucida Sans Unicode" w:cs="Lucida Sans Unicode"/>
          <w:sz w:val="20"/>
          <w:szCs w:val="20"/>
        </w:rPr>
        <w:t>)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 xml:space="preserve"> und im Telemediengesetz (TMG) geregelt. Personenbezogene Daten sind Einzelangaben über persönliche oder sachliche Verhältnisse einer b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e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stimmten oder bestimmbaren natürlichen Person (so genannter Betroffener).</w:t>
      </w: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Im Bereich 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der Pfarrei „St. </w:t>
      </w:r>
      <w:r w:rsidR="00534833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534833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534833" w:rsidRPr="000515FA">
        <w:rPr>
          <w:rFonts w:ascii="Lucida Sans Unicode" w:hAnsi="Lucida Sans Unicode" w:cs="Lucida Sans Unicode"/>
          <w:sz w:val="20"/>
          <w:szCs w:val="20"/>
        </w:rPr>
      </w:r>
      <w:r w:rsidR="00534833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534833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“ </w:t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t xml:space="preserve">/der </w:t>
      </w:r>
      <w:proofErr w:type="spellStart"/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t>Kindertagsesstätte</w:t>
      </w:r>
      <w:proofErr w:type="spellEnd"/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fldChar w:fldCharType="end"/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gelten zusätzlich </w:t>
      </w:r>
      <w:r w:rsidR="00534833">
        <w:rPr>
          <w:rFonts w:ascii="Lucida Sans Unicode" w:hAnsi="Lucida Sans Unicode" w:cs="Lucida Sans Unicode"/>
          <w:sz w:val="20"/>
          <w:szCs w:val="20"/>
        </w:rPr>
        <w:t>bereich</w:t>
      </w:r>
      <w:r w:rsidR="00534833">
        <w:rPr>
          <w:rFonts w:ascii="Lucida Sans Unicode" w:hAnsi="Lucida Sans Unicode" w:cs="Lucida Sans Unicode"/>
          <w:sz w:val="20"/>
          <w:szCs w:val="20"/>
        </w:rPr>
        <w:t>s</w:t>
      </w:r>
      <w:r w:rsidR="00534833">
        <w:rPr>
          <w:rFonts w:ascii="Lucida Sans Unicode" w:hAnsi="Lucida Sans Unicode" w:cs="Lucida Sans Unicode"/>
          <w:sz w:val="20"/>
          <w:szCs w:val="20"/>
        </w:rPr>
        <w:t>spezifische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Regelungen wie 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B57E81">
        <w:rPr>
          <w:rFonts w:ascii="Lucida Sans Unicode" w:hAnsi="Lucida Sans Unicode" w:cs="Lucida Sans Unicode"/>
          <w:sz w:val="20"/>
          <w:szCs w:val="20"/>
        </w:rPr>
        <w:t>„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Anordnung der </w:t>
      </w:r>
      <w:r w:rsidR="00B57E81">
        <w:rPr>
          <w:rFonts w:ascii="Lucida Sans Unicode" w:hAnsi="Lucida Sans Unicode" w:cs="Lucida Sans Unicode"/>
          <w:sz w:val="20"/>
          <w:szCs w:val="20"/>
        </w:rPr>
        <w:t>d</w:t>
      </w:r>
      <w:r w:rsidR="00534833">
        <w:rPr>
          <w:rFonts w:ascii="Lucida Sans Unicode" w:hAnsi="Lucida Sans Unicode" w:cs="Lucida Sans Unicode"/>
          <w:sz w:val="20"/>
          <w:szCs w:val="20"/>
        </w:rPr>
        <w:t>eutschen Bischöfe über den Sozialdate</w:t>
      </w:r>
      <w:r w:rsidR="00534833">
        <w:rPr>
          <w:rFonts w:ascii="Lucida Sans Unicode" w:hAnsi="Lucida Sans Unicode" w:cs="Lucida Sans Unicode"/>
          <w:sz w:val="20"/>
          <w:szCs w:val="20"/>
        </w:rPr>
        <w:t>n</w:t>
      </w:r>
      <w:r w:rsidR="00534833">
        <w:rPr>
          <w:rFonts w:ascii="Lucida Sans Unicode" w:hAnsi="Lucida Sans Unicode" w:cs="Lucida Sans Unicode"/>
          <w:sz w:val="20"/>
          <w:szCs w:val="20"/>
        </w:rPr>
        <w:t>schutz in der freien Jugendhilfe</w:t>
      </w:r>
      <w:r w:rsidR="00B57E81">
        <w:rPr>
          <w:rFonts w:ascii="Lucida Sans Unicode" w:hAnsi="Lucida Sans Unicode" w:cs="Lucida Sans Unicode"/>
          <w:sz w:val="20"/>
          <w:szCs w:val="20"/>
        </w:rPr>
        <w:t>“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sowie </w:t>
      </w:r>
      <w:r w:rsidR="00534833">
        <w:rPr>
          <w:rFonts w:ascii="Lucida Sans Unicode" w:hAnsi="Lucida Sans Unicode" w:cs="Lucida Sans Unicode"/>
          <w:sz w:val="20"/>
          <w:szCs w:val="20"/>
        </w:rPr>
        <w:t>weitere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Regelungen, die speziell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34833" w:rsidRPr="000567EE">
        <w:rPr>
          <w:rFonts w:ascii="Lucida Sans Unicode" w:hAnsi="Lucida Sans Unicode" w:cs="Lucida Sans Unicode"/>
          <w:sz w:val="20"/>
          <w:szCs w:val="20"/>
        </w:rPr>
        <w:t>für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 Pfarreien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34833">
        <w:rPr>
          <w:rFonts w:ascii="Lucida Sans Unicode" w:hAnsi="Lucida Sans Unicode" w:cs="Lucida Sans Unicode"/>
          <w:sz w:val="20"/>
          <w:szCs w:val="20"/>
        </w:rPr>
        <w:t>/</w:t>
      </w:r>
      <w:r w:rsidR="00534833" w:rsidRPr="00534833">
        <w:rPr>
          <w:rFonts w:ascii="Lucida Sans Unicode" w:hAnsi="Lucida Sans Unicode" w:cs="Lucida Sans Unicode"/>
          <w:i/>
          <w:sz w:val="20"/>
          <w:szCs w:val="20"/>
        </w:rPr>
        <w:t>katholische Kindertagesstätten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 in der Diözese Augsburg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konzipiert wurden.</w:t>
      </w: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Generell gilt, dass personenbezogene Daten nur 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erhoben,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verarbeitet </w:t>
      </w:r>
      <w:r w:rsidR="00534833">
        <w:rPr>
          <w:rFonts w:ascii="Lucida Sans Unicode" w:hAnsi="Lucida Sans Unicode" w:cs="Lucida Sans Unicode"/>
          <w:sz w:val="20"/>
          <w:szCs w:val="20"/>
        </w:rPr>
        <w:t xml:space="preserve">und genutzt </w:t>
      </w:r>
      <w:r w:rsidRPr="000567EE">
        <w:rPr>
          <w:rFonts w:ascii="Lucida Sans Unicode" w:hAnsi="Lucida Sans Unicode" w:cs="Lucida Sans Unicode"/>
          <w:sz w:val="20"/>
          <w:szCs w:val="20"/>
        </w:rPr>
        <w:t>werden dürfen, wenn gesetzliche Vorschriften dies ausdrücklich zulassen oder der Betroffene au</w:t>
      </w:r>
      <w:r w:rsidRPr="000567EE">
        <w:rPr>
          <w:rFonts w:ascii="Lucida Sans Unicode" w:hAnsi="Lucida Sans Unicode" w:cs="Lucida Sans Unicode"/>
          <w:sz w:val="20"/>
          <w:szCs w:val="20"/>
        </w:rPr>
        <w:t>s</w:t>
      </w:r>
      <w:r w:rsidRPr="000567EE">
        <w:rPr>
          <w:rFonts w:ascii="Lucida Sans Unicode" w:hAnsi="Lucida Sans Unicode" w:cs="Lucida Sans Unicode"/>
          <w:sz w:val="20"/>
          <w:szCs w:val="20"/>
        </w:rPr>
        <w:t>drücklich</w:t>
      </w:r>
      <w:r w:rsidR="00534833">
        <w:rPr>
          <w:rFonts w:ascii="Lucida Sans Unicode" w:hAnsi="Lucida Sans Unicode" w:cs="Lucida Sans Unicode"/>
          <w:sz w:val="20"/>
          <w:szCs w:val="20"/>
        </w:rPr>
        <w:t>, schriftlich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eingewilligt hat. </w:t>
      </w:r>
      <w:r w:rsidR="00534833">
        <w:rPr>
          <w:rFonts w:ascii="Lucida Sans Unicode" w:hAnsi="Lucida Sans Unicode" w:cs="Lucida Sans Unicode"/>
          <w:sz w:val="20"/>
          <w:szCs w:val="20"/>
        </w:rPr>
        <w:t>Eine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Einwilligung ist nur wirksam, wenn der </w:t>
      </w:r>
      <w:r w:rsidR="00534833">
        <w:rPr>
          <w:rFonts w:ascii="Lucida Sans Unicode" w:hAnsi="Lucida Sans Unicode" w:cs="Lucida Sans Unicode"/>
          <w:sz w:val="20"/>
          <w:szCs w:val="20"/>
        </w:rPr>
        <w:t>Betroffene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über die Tragweite des Verfahrens informiert wurde, dies heißt, welche Daten zu welchem Zweck in welcher Form gespeichert und verarbeitet werden und die Einwilligung nicht in a</w:t>
      </w:r>
      <w:r w:rsidRPr="000567EE">
        <w:rPr>
          <w:rFonts w:ascii="Lucida Sans Unicode" w:hAnsi="Lucida Sans Unicode" w:cs="Lucida Sans Unicode"/>
          <w:sz w:val="20"/>
          <w:szCs w:val="20"/>
        </w:rPr>
        <w:t>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deren Erklärungen </w:t>
      </w:r>
      <w:r w:rsidR="00534833">
        <w:rPr>
          <w:rFonts w:ascii="Lucida Sans Unicode" w:hAnsi="Lucida Sans Unicode" w:cs="Lucida Sans Unicode"/>
          <w:sz w:val="20"/>
          <w:szCs w:val="20"/>
        </w:rPr>
        <w:t>verborgen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ist. </w:t>
      </w:r>
    </w:p>
    <w:p w:rsidR="00534833" w:rsidRDefault="00534833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3. Inhalt und Zweck des Konzeptes</w:t>
      </w:r>
    </w:p>
    <w:p w:rsidR="00534833" w:rsidRDefault="0053483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Grundvoraussetzung für den </w:t>
      </w:r>
      <w:r w:rsidR="00B865A7">
        <w:rPr>
          <w:rFonts w:ascii="Lucida Sans Unicode" w:hAnsi="Lucida Sans Unicode" w:cs="Lucida Sans Unicode"/>
          <w:sz w:val="20"/>
          <w:szCs w:val="20"/>
        </w:rPr>
        <w:t xml:space="preserve">kirchlichen </w:t>
      </w:r>
      <w:r w:rsidRPr="000567EE">
        <w:rPr>
          <w:rFonts w:ascii="Lucida Sans Unicode" w:hAnsi="Lucida Sans Unicode" w:cs="Lucida Sans Unicode"/>
          <w:sz w:val="20"/>
          <w:szCs w:val="20"/>
        </w:rPr>
        <w:t>Datenschutz ist d</w:t>
      </w:r>
      <w:r w:rsidR="00B57E81">
        <w:rPr>
          <w:rFonts w:ascii="Lucida Sans Unicode" w:hAnsi="Lucida Sans Unicode" w:cs="Lucida Sans Unicode"/>
          <w:sz w:val="20"/>
          <w:szCs w:val="20"/>
        </w:rPr>
        <w:t>as Prinzip der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57E81">
        <w:rPr>
          <w:rFonts w:ascii="Lucida Sans Unicode" w:hAnsi="Lucida Sans Unicode" w:cs="Lucida Sans Unicode"/>
          <w:sz w:val="20"/>
          <w:szCs w:val="20"/>
        </w:rPr>
        <w:t xml:space="preserve">Datenvermeidung und </w:t>
      </w:r>
      <w:r w:rsidRPr="000567EE">
        <w:rPr>
          <w:rFonts w:ascii="Lucida Sans Unicode" w:hAnsi="Lucida Sans Unicode" w:cs="Lucida Sans Unicode"/>
          <w:sz w:val="20"/>
          <w:szCs w:val="20"/>
        </w:rPr>
        <w:t>Datensparsamkeit</w:t>
      </w:r>
      <w:r w:rsidR="00FF74F2">
        <w:rPr>
          <w:rFonts w:ascii="Lucida Sans Unicode" w:hAnsi="Lucida Sans Unicode" w:cs="Lucida Sans Unicode"/>
          <w:sz w:val="20"/>
          <w:szCs w:val="20"/>
        </w:rPr>
        <w:t xml:space="preserve"> i. S. des § 7 Abs. 1 KDG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871F59">
        <w:rPr>
          <w:rFonts w:ascii="Lucida Sans Unicode" w:hAnsi="Lucida Sans Unicode" w:cs="Lucida Sans Unicode"/>
          <w:sz w:val="20"/>
          <w:szCs w:val="20"/>
        </w:rPr>
        <w:t>Das bedeutet</w:t>
      </w:r>
      <w:r w:rsidRPr="000567EE">
        <w:rPr>
          <w:rFonts w:ascii="Lucida Sans Unicode" w:hAnsi="Lucida Sans Unicode" w:cs="Lucida Sans Unicode"/>
          <w:sz w:val="20"/>
          <w:szCs w:val="20"/>
        </w:rPr>
        <w:t>, dass nicht mehr Daten als b</w:t>
      </w:r>
      <w:r w:rsidRPr="000567EE">
        <w:rPr>
          <w:rFonts w:ascii="Lucida Sans Unicode" w:hAnsi="Lucida Sans Unicode" w:cs="Lucida Sans Unicode"/>
          <w:sz w:val="20"/>
          <w:szCs w:val="20"/>
        </w:rPr>
        <w:t>e</w:t>
      </w:r>
      <w:r w:rsidRPr="000567EE">
        <w:rPr>
          <w:rFonts w:ascii="Lucida Sans Unicode" w:hAnsi="Lucida Sans Unicode" w:cs="Lucida Sans Unicode"/>
          <w:sz w:val="20"/>
          <w:szCs w:val="20"/>
        </w:rPr>
        <w:t>nötigt verwendet werden. Als zweiten zentralen Punkt sehen wir die Notwendigkeit, Daten</w:t>
      </w:r>
      <w:r w:rsidR="00871F59">
        <w:rPr>
          <w:rFonts w:ascii="Lucida Sans Unicode" w:hAnsi="Lucida Sans Unicode" w:cs="Lucida Sans Unicode"/>
          <w:sz w:val="20"/>
          <w:szCs w:val="20"/>
        </w:rPr>
        <w:t>, die nicht mehr benötigt werden, aber noch nicht gelöscht werden können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71F59">
        <w:rPr>
          <w:rFonts w:ascii="Lucida Sans Unicode" w:hAnsi="Lucida Sans Unicode" w:cs="Lucida Sans Unicode"/>
          <w:sz w:val="20"/>
          <w:szCs w:val="20"/>
        </w:rPr>
        <w:t xml:space="preserve">(z.B. </w:t>
      </w:r>
      <w:proofErr w:type="spellStart"/>
      <w:r w:rsidR="00871F59">
        <w:rPr>
          <w:rFonts w:ascii="Lucida Sans Unicode" w:hAnsi="Lucida Sans Unicode" w:cs="Lucida Sans Unicode"/>
          <w:sz w:val="20"/>
          <w:szCs w:val="20"/>
        </w:rPr>
        <w:t>wegn</w:t>
      </w:r>
      <w:proofErr w:type="spellEnd"/>
      <w:r w:rsidR="00871F59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871F59">
        <w:rPr>
          <w:rFonts w:ascii="Lucida Sans Unicode" w:hAnsi="Lucida Sans Unicode" w:cs="Lucida Sans Unicode"/>
          <w:sz w:val="20"/>
          <w:szCs w:val="20"/>
        </w:rPr>
        <w:t>geset</w:t>
      </w:r>
      <w:r w:rsidR="00871F59">
        <w:rPr>
          <w:rFonts w:ascii="Lucida Sans Unicode" w:hAnsi="Lucida Sans Unicode" w:cs="Lucida Sans Unicode"/>
          <w:sz w:val="20"/>
          <w:szCs w:val="20"/>
        </w:rPr>
        <w:t>z</w:t>
      </w:r>
      <w:r w:rsidR="00871F59">
        <w:rPr>
          <w:rFonts w:ascii="Lucida Sans Unicode" w:hAnsi="Lucida Sans Unicode" w:cs="Lucida Sans Unicode"/>
          <w:sz w:val="20"/>
          <w:szCs w:val="20"/>
        </w:rPr>
        <w:t>lichher</w:t>
      </w:r>
      <w:proofErr w:type="spellEnd"/>
      <w:r w:rsidR="00871F59">
        <w:rPr>
          <w:rFonts w:ascii="Lucida Sans Unicode" w:hAnsi="Lucida Sans Unicode" w:cs="Lucida Sans Unicode"/>
          <w:sz w:val="20"/>
          <w:szCs w:val="20"/>
        </w:rPr>
        <w:t xml:space="preserve"> Aufbewahrungsfristen) </w:t>
      </w:r>
      <w:r w:rsidRPr="000567EE">
        <w:rPr>
          <w:rFonts w:ascii="Lucida Sans Unicode" w:hAnsi="Lucida Sans Unicode" w:cs="Lucida Sans Unicode"/>
          <w:sz w:val="20"/>
          <w:szCs w:val="20"/>
        </w:rPr>
        <w:t>so früh als möglich zu pseudonymisieren bzw. zu anonym</w:t>
      </w:r>
      <w:r w:rsidRPr="000567EE">
        <w:rPr>
          <w:rFonts w:ascii="Lucida Sans Unicode" w:hAnsi="Lucida Sans Unicode" w:cs="Lucida Sans Unicode"/>
          <w:sz w:val="20"/>
          <w:szCs w:val="20"/>
        </w:rPr>
        <w:t>i</w:t>
      </w:r>
      <w:r w:rsidRPr="000567EE">
        <w:rPr>
          <w:rFonts w:ascii="Lucida Sans Unicode" w:hAnsi="Lucida Sans Unicode" w:cs="Lucida Sans Unicode"/>
          <w:sz w:val="20"/>
          <w:szCs w:val="20"/>
        </w:rPr>
        <w:t>sieren.</w:t>
      </w:r>
    </w:p>
    <w:p w:rsidR="00B57E81" w:rsidRDefault="00B57E8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 w:type="page"/>
      </w:r>
    </w:p>
    <w:p w:rsidR="00B57E81" w:rsidRPr="000567EE" w:rsidRDefault="00B57E81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4. Beteiligte, speichernde Stelle im Sinne des Datenschutzes</w:t>
      </w:r>
    </w:p>
    <w:p w:rsidR="00B57E81" w:rsidRDefault="00B57E81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beteiligte speichernde Stelle im Sinne des Datenschutzes ist </w:t>
      </w:r>
      <w:r w:rsidR="00B57E81">
        <w:rPr>
          <w:rFonts w:ascii="Lucida Sans Unicode" w:hAnsi="Lucida Sans Unicode" w:cs="Lucida Sans Unicode"/>
          <w:sz w:val="20"/>
          <w:szCs w:val="20"/>
        </w:rPr>
        <w:t>die Kath. Pfarrkirchensti</w:t>
      </w:r>
      <w:r w:rsidR="00B57E81">
        <w:rPr>
          <w:rFonts w:ascii="Lucida Sans Unicode" w:hAnsi="Lucida Sans Unicode" w:cs="Lucida Sans Unicode"/>
          <w:sz w:val="20"/>
          <w:szCs w:val="20"/>
        </w:rPr>
        <w:t>f</w:t>
      </w:r>
      <w:r w:rsidR="00B57E81">
        <w:rPr>
          <w:rFonts w:ascii="Lucida Sans Unicode" w:hAnsi="Lucida Sans Unicode" w:cs="Lucida Sans Unicode"/>
          <w:sz w:val="20"/>
          <w:szCs w:val="20"/>
        </w:rPr>
        <w:t xml:space="preserve">tung „St. </w:t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B57E81" w:rsidRPr="000515FA">
        <w:rPr>
          <w:rFonts w:ascii="Lucida Sans Unicode" w:hAnsi="Lucida Sans Unicode" w:cs="Lucida Sans Unicode"/>
          <w:sz w:val="20"/>
          <w:szCs w:val="20"/>
        </w:rPr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B57E81">
        <w:rPr>
          <w:rFonts w:ascii="Lucida Sans Unicode" w:hAnsi="Lucida Sans Unicode" w:cs="Lucida Sans Unicode"/>
          <w:sz w:val="20"/>
          <w:szCs w:val="20"/>
        </w:rPr>
        <w:t xml:space="preserve"> in </w:t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B57E81" w:rsidRPr="000515FA">
        <w:rPr>
          <w:rFonts w:ascii="Lucida Sans Unicode" w:hAnsi="Lucida Sans Unicode" w:cs="Lucida Sans Unicode"/>
          <w:sz w:val="20"/>
          <w:szCs w:val="20"/>
        </w:rPr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. Die</w:t>
      </w:r>
      <w:r w:rsidR="00B57E81">
        <w:rPr>
          <w:rFonts w:ascii="Lucida Sans Unicode" w:hAnsi="Lucida Sans Unicode" w:cs="Lucida Sans Unicode"/>
          <w:sz w:val="20"/>
          <w:szCs w:val="20"/>
        </w:rPr>
        <w:t>se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wird durch den jeweiligen </w:t>
      </w:r>
      <w:r w:rsidR="00B57E81">
        <w:rPr>
          <w:rFonts w:ascii="Lucida Sans Unicode" w:hAnsi="Lucida Sans Unicode" w:cs="Lucida Sans Unicode"/>
          <w:sz w:val="20"/>
          <w:szCs w:val="20"/>
        </w:rPr>
        <w:t>Pfarrer als Vorstand der Kirche</w:t>
      </w:r>
      <w:r w:rsidR="00B57E81">
        <w:rPr>
          <w:rFonts w:ascii="Lucida Sans Unicode" w:hAnsi="Lucida Sans Unicode" w:cs="Lucida Sans Unicode"/>
          <w:sz w:val="20"/>
          <w:szCs w:val="20"/>
        </w:rPr>
        <w:t>n</w:t>
      </w:r>
      <w:r w:rsidR="00B57E81">
        <w:rPr>
          <w:rFonts w:ascii="Lucida Sans Unicode" w:hAnsi="Lucida Sans Unicode" w:cs="Lucida Sans Unicode"/>
          <w:sz w:val="20"/>
          <w:szCs w:val="20"/>
        </w:rPr>
        <w:t xml:space="preserve">verwaltung </w:t>
      </w:r>
      <w:r w:rsidRPr="000567EE">
        <w:rPr>
          <w:rFonts w:ascii="Lucida Sans Unicode" w:hAnsi="Lucida Sans Unicode" w:cs="Lucida Sans Unicode"/>
          <w:sz w:val="20"/>
          <w:szCs w:val="20"/>
        </w:rPr>
        <w:t>vertreten</w:t>
      </w:r>
      <w:r w:rsidR="00B57E81">
        <w:rPr>
          <w:rFonts w:ascii="Lucida Sans Unicode" w:hAnsi="Lucida Sans Unicode" w:cs="Lucida Sans Unicode"/>
          <w:sz w:val="20"/>
          <w:szCs w:val="20"/>
        </w:rPr>
        <w:t>.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Zum Zeitpunkt der Erstellung dieses Konzeptes </w:t>
      </w:r>
      <w:r w:rsidR="00B57E81">
        <w:rPr>
          <w:rFonts w:ascii="Lucida Sans Unicode" w:hAnsi="Lucida Sans Unicode" w:cs="Lucida Sans Unicode"/>
          <w:sz w:val="20"/>
          <w:szCs w:val="20"/>
        </w:rPr>
        <w:t>ist dies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: </w:t>
      </w:r>
    </w:p>
    <w:p w:rsidR="00B57E81" w:rsidRPr="000567EE" w:rsidRDefault="00B57E81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B57E81" w:rsidP="000515FA">
      <w:pPr>
        <w:numPr>
          <w:ilvl w:val="0"/>
          <w:numId w:val="3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Hochw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. Herr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0567EE" w:rsidRPr="000567EE" w:rsidRDefault="000567EE" w:rsidP="00B57E81">
      <w:pPr>
        <w:spacing w:line="240" w:lineRule="exact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Die Verantwortung für die Sicherheit und Ordnungsmäßigkeit der Datenverarbeitung liegt daher bei</w:t>
      </w:r>
      <w:r w:rsidR="00B57E81">
        <w:rPr>
          <w:rFonts w:ascii="Lucida Sans Unicode" w:hAnsi="Lucida Sans Unicode" w:cs="Lucida Sans Unicode"/>
          <w:sz w:val="20"/>
          <w:szCs w:val="20"/>
        </w:rPr>
        <w:t>m Pfarrer.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57E81" w:rsidRDefault="00B57E81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5. Verpflichtung zum Datenschutz</w:t>
      </w:r>
    </w:p>
    <w:p w:rsidR="00B57E81" w:rsidRDefault="00B57E81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B57E81">
        <w:rPr>
          <w:rFonts w:ascii="Lucida Sans Unicode" w:hAnsi="Lucida Sans Unicode" w:cs="Lucida Sans Unicode"/>
          <w:sz w:val="20"/>
          <w:szCs w:val="20"/>
        </w:rPr>
        <w:t xml:space="preserve">Kath. Pfarrkirchenstiftung „St. </w:t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B57E81" w:rsidRPr="000515FA">
        <w:rPr>
          <w:rFonts w:ascii="Lucida Sans Unicode" w:hAnsi="Lucida Sans Unicode" w:cs="Lucida Sans Unicode"/>
          <w:sz w:val="20"/>
          <w:szCs w:val="20"/>
        </w:rPr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B57E81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E847D3">
        <w:rPr>
          <w:rFonts w:ascii="Lucida Sans Unicode" w:hAnsi="Lucida Sans Unicode" w:cs="Lucida Sans Unicode"/>
          <w:sz w:val="20"/>
          <w:szCs w:val="20"/>
        </w:rPr>
        <w:t>“</w:t>
      </w:r>
      <w:r w:rsidRPr="000567EE">
        <w:rPr>
          <w:rFonts w:ascii="Lucida Sans Unicode" w:hAnsi="Lucida Sans Unicode" w:cs="Lucida Sans Unicode"/>
          <w:sz w:val="20"/>
          <w:szCs w:val="20"/>
        </w:rPr>
        <w:t>, eingeschlossen ihre</w:t>
      </w:r>
      <w:r w:rsidR="00E847D3">
        <w:rPr>
          <w:rFonts w:ascii="Lucida Sans Unicode" w:hAnsi="Lucida Sans Unicode" w:cs="Lucida Sans Unicode"/>
          <w:sz w:val="20"/>
          <w:szCs w:val="20"/>
        </w:rPr>
        <w:t>r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847D3">
        <w:rPr>
          <w:rFonts w:ascii="Lucida Sans Unicode" w:hAnsi="Lucida Sans Unicode" w:cs="Lucida Sans Unicode"/>
          <w:sz w:val="20"/>
          <w:szCs w:val="20"/>
        </w:rPr>
        <w:t>haupt-, neben</w:t>
      </w:r>
      <w:r w:rsidR="00B865A7">
        <w:rPr>
          <w:rFonts w:ascii="Lucida Sans Unicode" w:hAnsi="Lucida Sans Unicode" w:cs="Lucida Sans Unicode"/>
          <w:sz w:val="20"/>
          <w:szCs w:val="20"/>
        </w:rPr>
        <w:t>-</w:t>
      </w:r>
      <w:r w:rsidR="00E847D3">
        <w:rPr>
          <w:rFonts w:ascii="Lucida Sans Unicode" w:hAnsi="Lucida Sans Unicode" w:cs="Lucida Sans Unicode"/>
          <w:sz w:val="20"/>
          <w:szCs w:val="20"/>
        </w:rPr>
        <w:t xml:space="preserve"> und ehre</w:t>
      </w:r>
      <w:r w:rsidR="00E847D3">
        <w:rPr>
          <w:rFonts w:ascii="Lucida Sans Unicode" w:hAnsi="Lucida Sans Unicode" w:cs="Lucida Sans Unicode"/>
          <w:sz w:val="20"/>
          <w:szCs w:val="20"/>
        </w:rPr>
        <w:t>n</w:t>
      </w:r>
      <w:r w:rsidR="00E847D3">
        <w:rPr>
          <w:rFonts w:ascii="Lucida Sans Unicode" w:hAnsi="Lucida Sans Unicode" w:cs="Lucida Sans Unicode"/>
          <w:sz w:val="20"/>
          <w:szCs w:val="20"/>
        </w:rPr>
        <w:t xml:space="preserve">amtlichen </w:t>
      </w:r>
      <w:r w:rsidRPr="000567EE">
        <w:rPr>
          <w:rFonts w:ascii="Lucida Sans Unicode" w:hAnsi="Lucida Sans Unicode" w:cs="Lucida Sans Unicode"/>
          <w:sz w:val="20"/>
          <w:szCs w:val="20"/>
        </w:rPr>
        <w:t>Mitarbeiter /-innen, verpflichte</w:t>
      </w:r>
      <w:r w:rsidR="00E847D3">
        <w:rPr>
          <w:rFonts w:ascii="Lucida Sans Unicode" w:hAnsi="Lucida Sans Unicode" w:cs="Lucida Sans Unicode"/>
          <w:sz w:val="20"/>
          <w:szCs w:val="20"/>
        </w:rPr>
        <w:t>t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sich zur Einhaltung von datenschutzrechtlichen Vorschriften. Die betroffenen Personen haben eine entsprechende </w:t>
      </w:r>
      <w:r w:rsidR="00E847D3">
        <w:rPr>
          <w:rFonts w:ascii="Lucida Sans Unicode" w:hAnsi="Lucida Sans Unicode" w:cs="Lucida Sans Unicode"/>
          <w:sz w:val="20"/>
          <w:szCs w:val="20"/>
        </w:rPr>
        <w:t>Verpflichtungserklärung</w:t>
      </w:r>
      <w:r w:rsidR="00FF74F2">
        <w:rPr>
          <w:rFonts w:ascii="Lucida Sans Unicode" w:hAnsi="Lucida Sans Unicode" w:cs="Lucida Sans Unicode"/>
          <w:sz w:val="20"/>
          <w:szCs w:val="20"/>
        </w:rPr>
        <w:t xml:space="preserve"> auf das Datengeheimnis nach § 5</w:t>
      </w:r>
      <w:r w:rsidR="00E847D3">
        <w:rPr>
          <w:rFonts w:ascii="Lucida Sans Unicode" w:hAnsi="Lucida Sans Unicode" w:cs="Lucida Sans Unicode"/>
          <w:sz w:val="20"/>
          <w:szCs w:val="20"/>
        </w:rPr>
        <w:t xml:space="preserve"> KD</w:t>
      </w:r>
      <w:r w:rsidR="00FF74F2">
        <w:rPr>
          <w:rFonts w:ascii="Lucida Sans Unicode" w:hAnsi="Lucida Sans Unicode" w:cs="Lucida Sans Unicode"/>
          <w:sz w:val="20"/>
          <w:szCs w:val="20"/>
        </w:rPr>
        <w:t>G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unterzeichnet. </w:t>
      </w:r>
    </w:p>
    <w:p w:rsidR="00E847D3" w:rsidRPr="000567EE" w:rsidRDefault="00E847D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 Beschreibung der personenbezogenen Daten und Angabe der jeweiligen Zweckbindung (Nutzungszweck)</w:t>
      </w:r>
    </w:p>
    <w:p w:rsidR="00E847D3" w:rsidRDefault="00E847D3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6.1 </w:t>
      </w:r>
      <w:r w:rsidR="00E847D3" w:rsidRPr="000567EE">
        <w:rPr>
          <w:rFonts w:ascii="Lucida Sans Unicode" w:hAnsi="Lucida Sans Unicode" w:cs="Lucida Sans Unicode"/>
          <w:b/>
          <w:bCs/>
          <w:sz w:val="20"/>
          <w:szCs w:val="20"/>
        </w:rPr>
        <w:t>Mitgliederdaten</w:t>
      </w:r>
    </w:p>
    <w:p w:rsidR="00E847D3" w:rsidRDefault="00E847D3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Bei de</w:t>
      </w:r>
      <w:r w:rsidR="00B865A7">
        <w:rPr>
          <w:rFonts w:ascii="Lucida Sans Unicode" w:hAnsi="Lucida Sans Unicode" w:cs="Lucida Sans Unicode"/>
          <w:sz w:val="20"/>
          <w:szCs w:val="20"/>
        </w:rPr>
        <w:t>m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betroffenen Personenkreis handelt es sich um </w:t>
      </w:r>
      <w:r w:rsidR="003561D0">
        <w:rPr>
          <w:rFonts w:ascii="Lucida Sans Unicode" w:hAnsi="Lucida Sans Unicode" w:cs="Lucida Sans Unicode"/>
          <w:sz w:val="20"/>
          <w:szCs w:val="20"/>
        </w:rPr>
        <w:t>Mitglieder der Pfarrei „St.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561D0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3561D0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3561D0" w:rsidRPr="000515FA">
        <w:rPr>
          <w:rFonts w:ascii="Lucida Sans Unicode" w:hAnsi="Lucida Sans Unicode" w:cs="Lucida Sans Unicode"/>
          <w:sz w:val="20"/>
          <w:szCs w:val="20"/>
        </w:rPr>
      </w:r>
      <w:r w:rsidR="003561D0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3561D0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3561D0">
        <w:rPr>
          <w:rFonts w:ascii="Lucida Sans Unicode" w:hAnsi="Lucida Sans Unicode" w:cs="Lucida Sans Unicode"/>
          <w:sz w:val="20"/>
          <w:szCs w:val="20"/>
        </w:rPr>
        <w:t>“</w:t>
      </w:r>
      <w:r w:rsidR="00BE73F0">
        <w:rPr>
          <w:rFonts w:ascii="Lucida Sans Unicode" w:hAnsi="Lucida Sans Unicode" w:cs="Lucida Sans Unicode"/>
          <w:sz w:val="20"/>
          <w:szCs w:val="20"/>
        </w:rPr>
        <w:t>,</w:t>
      </w:r>
      <w:r w:rsidR="003561D0">
        <w:rPr>
          <w:rFonts w:ascii="Lucida Sans Unicode" w:hAnsi="Lucida Sans Unicode" w:cs="Lucida Sans Unicode"/>
          <w:sz w:val="20"/>
          <w:szCs w:val="20"/>
        </w:rPr>
        <w:t xml:space="preserve"> r</w:t>
      </w:r>
      <w:r w:rsidR="003561D0">
        <w:rPr>
          <w:rFonts w:ascii="Lucida Sans Unicode" w:hAnsi="Lucida Sans Unicode" w:cs="Lucida Sans Unicode"/>
          <w:sz w:val="20"/>
          <w:szCs w:val="20"/>
        </w:rPr>
        <w:t>ö</w:t>
      </w:r>
      <w:r w:rsidR="003561D0">
        <w:rPr>
          <w:rFonts w:ascii="Lucida Sans Unicode" w:hAnsi="Lucida Sans Unicode" w:cs="Lucida Sans Unicode"/>
          <w:sz w:val="20"/>
          <w:szCs w:val="20"/>
        </w:rPr>
        <w:t>misch-katholischen Bekenntnisses sowie dere</w:t>
      </w:r>
      <w:r w:rsidR="00BE73F0">
        <w:rPr>
          <w:rFonts w:ascii="Lucida Sans Unicode" w:hAnsi="Lucida Sans Unicode" w:cs="Lucida Sans Unicode"/>
          <w:sz w:val="20"/>
          <w:szCs w:val="20"/>
        </w:rPr>
        <w:t>r</w:t>
      </w:r>
      <w:r w:rsidR="003561D0">
        <w:rPr>
          <w:rFonts w:ascii="Lucida Sans Unicode" w:hAnsi="Lucida Sans Unicode" w:cs="Lucida Sans Unicode"/>
          <w:sz w:val="20"/>
          <w:szCs w:val="20"/>
        </w:rPr>
        <w:t xml:space="preserve"> Familienangehöriger</w:t>
      </w:r>
      <w:r w:rsidR="00BE73F0">
        <w:rPr>
          <w:rFonts w:ascii="Lucida Sans Unicode" w:hAnsi="Lucida Sans Unicode" w:cs="Lucida Sans Unicode"/>
          <w:sz w:val="20"/>
          <w:szCs w:val="20"/>
        </w:rPr>
        <w:t xml:space="preserve"> in häuslicher Gemei</w:t>
      </w:r>
      <w:r w:rsidR="00BE73F0">
        <w:rPr>
          <w:rFonts w:ascii="Lucida Sans Unicode" w:hAnsi="Lucida Sans Unicode" w:cs="Lucida Sans Unicode"/>
          <w:sz w:val="20"/>
          <w:szCs w:val="20"/>
        </w:rPr>
        <w:t>n</w:t>
      </w:r>
      <w:r w:rsidR="00BE73F0">
        <w:rPr>
          <w:rFonts w:ascii="Lucida Sans Unicode" w:hAnsi="Lucida Sans Unicode" w:cs="Lucida Sans Unicode"/>
          <w:sz w:val="20"/>
          <w:szCs w:val="20"/>
        </w:rPr>
        <w:t>schaft</w:t>
      </w:r>
      <w:r w:rsidR="003561D0">
        <w:rPr>
          <w:rFonts w:ascii="Lucida Sans Unicode" w:hAnsi="Lucida Sans Unicode" w:cs="Lucida Sans Unicode"/>
          <w:sz w:val="20"/>
          <w:szCs w:val="20"/>
        </w:rPr>
        <w:t>, soweit diese nicht Mitglieder der katholischen Kirche sind (Familienverband)</w:t>
      </w:r>
      <w:r w:rsidRPr="000567EE">
        <w:rPr>
          <w:rFonts w:ascii="Lucida Sans Unicode" w:hAnsi="Lucida Sans Unicode" w:cs="Lucida Sans Unicode"/>
          <w:sz w:val="20"/>
          <w:szCs w:val="20"/>
        </w:rPr>
        <w:t>.</w:t>
      </w:r>
    </w:p>
    <w:p w:rsidR="003561D0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Bei den Daten handelt es sich um </w:t>
      </w:r>
      <w:r w:rsidR="00BE73F0">
        <w:rPr>
          <w:rFonts w:ascii="Lucida Sans Unicode" w:hAnsi="Lucida Sans Unicode" w:cs="Lucida Sans Unicode"/>
          <w:sz w:val="20"/>
          <w:szCs w:val="20"/>
        </w:rPr>
        <w:t>Einzelangaben zu den persönlichen und sachlichen Ve</w:t>
      </w:r>
      <w:r w:rsidR="00BE73F0">
        <w:rPr>
          <w:rFonts w:ascii="Lucida Sans Unicode" w:hAnsi="Lucida Sans Unicode" w:cs="Lucida Sans Unicode"/>
          <w:sz w:val="20"/>
          <w:szCs w:val="20"/>
        </w:rPr>
        <w:t>r</w:t>
      </w:r>
      <w:r w:rsidR="00BE73F0">
        <w:rPr>
          <w:rFonts w:ascii="Lucida Sans Unicode" w:hAnsi="Lucida Sans Unicode" w:cs="Lucida Sans Unicode"/>
          <w:sz w:val="20"/>
          <w:szCs w:val="20"/>
        </w:rPr>
        <w:t>hältnissen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561D0">
        <w:rPr>
          <w:rFonts w:ascii="Lucida Sans Unicode" w:hAnsi="Lucida Sans Unicode" w:cs="Lucida Sans Unicode"/>
          <w:sz w:val="20"/>
          <w:szCs w:val="20"/>
        </w:rPr>
        <w:t>der Mitglieder nach § 19 Abs. 1 MRRG (Melderechtsrahmengesetz) sowie Daten der</w:t>
      </w:r>
      <w:r w:rsidR="00BE73F0">
        <w:rPr>
          <w:rFonts w:ascii="Lucida Sans Unicode" w:hAnsi="Lucida Sans Unicode" w:cs="Lucida Sans Unicode"/>
          <w:sz w:val="20"/>
          <w:szCs w:val="20"/>
        </w:rPr>
        <w:t>er</w:t>
      </w:r>
      <w:r w:rsidR="003561D0">
        <w:rPr>
          <w:rFonts w:ascii="Lucida Sans Unicode" w:hAnsi="Lucida Sans Unicode" w:cs="Lucida Sans Unicode"/>
          <w:sz w:val="20"/>
          <w:szCs w:val="20"/>
        </w:rPr>
        <w:t xml:space="preserve"> nicht-katholische</w:t>
      </w:r>
      <w:r w:rsidR="00BE73F0">
        <w:rPr>
          <w:rFonts w:ascii="Lucida Sans Unicode" w:hAnsi="Lucida Sans Unicode" w:cs="Lucida Sans Unicode"/>
          <w:sz w:val="20"/>
          <w:szCs w:val="20"/>
        </w:rPr>
        <w:t>r</w:t>
      </w:r>
      <w:r w:rsidR="003561D0">
        <w:rPr>
          <w:rFonts w:ascii="Lucida Sans Unicode" w:hAnsi="Lucida Sans Unicode" w:cs="Lucida Sans Unicode"/>
          <w:sz w:val="20"/>
          <w:szCs w:val="20"/>
        </w:rPr>
        <w:t xml:space="preserve"> Familienmitglieder nach § 19 Abs. 2 MRRG, z.B.</w:t>
      </w:r>
      <w:r w:rsidR="00BE73F0">
        <w:rPr>
          <w:rFonts w:ascii="Lucida Sans Unicode" w:hAnsi="Lucida Sans Unicode" w:cs="Lucida Sans Unicode"/>
          <w:sz w:val="20"/>
          <w:szCs w:val="20"/>
        </w:rPr>
        <w:t>:</w:t>
      </w:r>
    </w:p>
    <w:p w:rsidR="003561D0" w:rsidRDefault="003561D0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561D0" w:rsidRP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Familiennamen,</w:t>
      </w:r>
    </w:p>
    <w:p w:rsidR="003561D0" w:rsidRP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Vornamen,</w:t>
      </w:r>
    </w:p>
    <w:p w:rsid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Tag der Geburt,</w:t>
      </w:r>
    </w:p>
    <w:p w:rsidR="00B865A7" w:rsidRPr="003561D0" w:rsidRDefault="00B865A7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jetzige und letzte Anschrift,</w:t>
      </w:r>
    </w:p>
    <w:p w:rsidR="003561D0" w:rsidRP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Zugehörigkeit zu einer öffentlich-rechtlichen Religionsgesellschaft,</w:t>
      </w:r>
    </w:p>
    <w:p w:rsidR="003561D0" w:rsidRPr="003561D0" w:rsidRDefault="003561D0" w:rsidP="003561D0">
      <w:pPr>
        <w:pStyle w:val="Listenabsatz"/>
        <w:numPr>
          <w:ilvl w:val="0"/>
          <w:numId w:val="12"/>
        </w:numPr>
        <w:spacing w:line="240" w:lineRule="exact"/>
        <w:ind w:left="714" w:hanging="357"/>
        <w:rPr>
          <w:rFonts w:ascii="Lucida Sans Unicode" w:hAnsi="Lucida Sans Unicode" w:cs="Lucida Sans Unicode"/>
          <w:sz w:val="20"/>
          <w:szCs w:val="20"/>
        </w:rPr>
      </w:pPr>
      <w:r w:rsidRPr="003561D0">
        <w:rPr>
          <w:rFonts w:ascii="Lucida Sans Unicode" w:hAnsi="Lucida Sans Unicode" w:cs="Lucida Sans Unicode"/>
          <w:sz w:val="20"/>
          <w:szCs w:val="20"/>
        </w:rPr>
        <w:t>Übermittlungssperren</w:t>
      </w:r>
      <w:r>
        <w:rPr>
          <w:rFonts w:ascii="Lucida Sans Unicode" w:hAnsi="Lucida Sans Unicode" w:cs="Lucida Sans Unicode"/>
          <w:sz w:val="20"/>
          <w:szCs w:val="20"/>
        </w:rPr>
        <w:t>,</w:t>
      </w:r>
    </w:p>
    <w:p w:rsidR="003561D0" w:rsidRDefault="003561D0" w:rsidP="003561D0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561D0" w:rsidRDefault="003561D0" w:rsidP="003561D0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sowie Daten über kirchliche Amtshandlungen (Taufe, Kommunion, Firmung, Trauung, Bee</w:t>
      </w:r>
      <w:r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>digung).</w:t>
      </w:r>
    </w:p>
    <w:p w:rsidR="003561D0" w:rsidRPr="003561D0" w:rsidRDefault="003561D0" w:rsidP="003561D0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Daten werden zu Zwecken der </w:t>
      </w:r>
    </w:p>
    <w:p w:rsidR="00B865A7" w:rsidRPr="000567EE" w:rsidRDefault="00B865A7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823D6" w:rsidRDefault="00B823D6" w:rsidP="000515FA">
      <w:pPr>
        <w:numPr>
          <w:ilvl w:val="0"/>
          <w:numId w:val="4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allgemeinen Seelsorge,</w:t>
      </w:r>
    </w:p>
    <w:p w:rsidR="000567EE" w:rsidRPr="000567EE" w:rsidRDefault="003561D0" w:rsidP="000515FA">
      <w:pPr>
        <w:numPr>
          <w:ilvl w:val="0"/>
          <w:numId w:val="4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Pflege des Mitgliederverzeichnisses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,</w:t>
      </w:r>
    </w:p>
    <w:p w:rsidR="000567EE" w:rsidRPr="000567EE" w:rsidRDefault="00B865A7" w:rsidP="000515FA">
      <w:pPr>
        <w:numPr>
          <w:ilvl w:val="0"/>
          <w:numId w:val="4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Durchführung kirchlicher Amtshandlungen</w:t>
      </w:r>
      <w:r w:rsidR="000567EE" w:rsidRPr="000567EE">
        <w:rPr>
          <w:rFonts w:ascii="Lucida Sans Unicode" w:hAnsi="Lucida Sans Unicode" w:cs="Lucida Sans Unicode"/>
          <w:sz w:val="20"/>
          <w:szCs w:val="20"/>
        </w:rPr>
        <w:t>,</w:t>
      </w:r>
    </w:p>
    <w:p w:rsidR="000567EE" w:rsidRPr="000567EE" w:rsidRDefault="00B865A7" w:rsidP="000515FA">
      <w:pPr>
        <w:numPr>
          <w:ilvl w:val="0"/>
          <w:numId w:val="4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Kirchensteuer (Kirchgeld)</w:t>
      </w:r>
    </w:p>
    <w:p w:rsidR="00B865A7" w:rsidRPr="000567EE" w:rsidRDefault="00B865A7" w:rsidP="00B865A7">
      <w:pPr>
        <w:spacing w:line="240" w:lineRule="exact"/>
        <w:ind w:left="72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eingesetzt, entsprechend de</w:t>
      </w:r>
      <w:r w:rsidR="00B865A7">
        <w:rPr>
          <w:rFonts w:ascii="Lucida Sans Unicode" w:hAnsi="Lucida Sans Unicode" w:cs="Lucida Sans Unicode"/>
          <w:sz w:val="20"/>
          <w:szCs w:val="20"/>
        </w:rPr>
        <w:t>r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865A7">
        <w:rPr>
          <w:rFonts w:ascii="Lucida Sans Unicode" w:hAnsi="Lucida Sans Unicode" w:cs="Lucida Sans Unicode"/>
          <w:sz w:val="20"/>
          <w:szCs w:val="20"/>
        </w:rPr>
        <w:t xml:space="preserve">kirchlichen </w:t>
      </w:r>
      <w:r w:rsidRPr="000567EE">
        <w:rPr>
          <w:rFonts w:ascii="Lucida Sans Unicode" w:hAnsi="Lucida Sans Unicode" w:cs="Lucida Sans Unicode"/>
          <w:sz w:val="20"/>
          <w:szCs w:val="20"/>
        </w:rPr>
        <w:t>Aufgaben, welche unser</w:t>
      </w:r>
      <w:r w:rsidR="00B865A7">
        <w:rPr>
          <w:rFonts w:ascii="Lucida Sans Unicode" w:hAnsi="Lucida Sans Unicode" w:cs="Lucida Sans Unicode"/>
          <w:sz w:val="20"/>
          <w:szCs w:val="20"/>
        </w:rPr>
        <w:t>e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865A7">
        <w:rPr>
          <w:rFonts w:ascii="Lucida Sans Unicode" w:hAnsi="Lucida Sans Unicode" w:cs="Lucida Sans Unicode"/>
          <w:sz w:val="20"/>
          <w:szCs w:val="20"/>
        </w:rPr>
        <w:t>Pfarrei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zu erfüllen hat. </w:t>
      </w:r>
    </w:p>
    <w:p w:rsidR="000567EE" w:rsidRPr="000567EE" w:rsidRDefault="000567EE" w:rsidP="007927B8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i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i/>
          <w:sz w:val="20"/>
          <w:szCs w:val="20"/>
        </w:rPr>
        <w:t>6.</w:t>
      </w:r>
      <w:r w:rsidR="007927B8" w:rsidRPr="007927B8">
        <w:rPr>
          <w:rFonts w:ascii="Lucida Sans Unicode" w:hAnsi="Lucida Sans Unicode" w:cs="Lucida Sans Unicode"/>
          <w:b/>
          <w:bCs/>
          <w:i/>
          <w:sz w:val="20"/>
          <w:szCs w:val="20"/>
        </w:rPr>
        <w:t>1</w:t>
      </w:r>
      <w:r w:rsidRPr="000567EE">
        <w:rPr>
          <w:rFonts w:ascii="Lucida Sans Unicode" w:hAnsi="Lucida Sans Unicode" w:cs="Lucida Sans Unicode"/>
          <w:b/>
          <w:bCs/>
          <w:i/>
          <w:sz w:val="20"/>
          <w:szCs w:val="20"/>
        </w:rPr>
        <w:t xml:space="preserve"> </w:t>
      </w:r>
      <w:r w:rsidR="007927B8" w:rsidRPr="007927B8">
        <w:rPr>
          <w:rFonts w:ascii="Lucida Sans Unicode" w:hAnsi="Lucida Sans Unicode" w:cs="Lucida Sans Unicode"/>
          <w:b/>
          <w:bCs/>
          <w:i/>
          <w:sz w:val="20"/>
          <w:szCs w:val="20"/>
        </w:rPr>
        <w:t>Kinder</w:t>
      </w:r>
      <w:r w:rsidR="007927B8">
        <w:rPr>
          <w:rFonts w:ascii="Lucida Sans Unicode" w:hAnsi="Lucida Sans Unicode" w:cs="Lucida Sans Unicode"/>
          <w:b/>
          <w:bCs/>
          <w:i/>
          <w:sz w:val="20"/>
          <w:szCs w:val="20"/>
        </w:rPr>
        <w:t>- und Eltern</w:t>
      </w:r>
      <w:r w:rsidR="007927B8" w:rsidRPr="007927B8">
        <w:rPr>
          <w:rFonts w:ascii="Lucida Sans Unicode" w:hAnsi="Lucida Sans Unicode" w:cs="Lucida Sans Unicode"/>
          <w:b/>
          <w:bCs/>
          <w:i/>
          <w:sz w:val="20"/>
          <w:szCs w:val="20"/>
        </w:rPr>
        <w:t>daten</w:t>
      </w:r>
      <w:r w:rsidR="007927B8">
        <w:rPr>
          <w:rFonts w:ascii="Lucida Sans Unicode" w:hAnsi="Lucida Sans Unicode" w:cs="Lucida Sans Unicode"/>
          <w:b/>
          <w:bCs/>
          <w:i/>
          <w:sz w:val="20"/>
          <w:szCs w:val="20"/>
        </w:rPr>
        <w:t>, Daten von Personensorgeberechtigten</w:t>
      </w:r>
    </w:p>
    <w:p w:rsidR="007927B8" w:rsidRDefault="007927B8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i/>
          <w:sz w:val="20"/>
          <w:szCs w:val="20"/>
        </w:rPr>
      </w:pPr>
    </w:p>
    <w:p w:rsidR="00871F59" w:rsidRDefault="00871F59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t xml:space="preserve">Bei dem betroffenen Personenkreis handelt es sich um Kinder, die in der Kindertagesstätte </w:t>
      </w:r>
      <w:r w:rsidRPr="00871F59">
        <w:rPr>
          <w:rFonts w:ascii="Lucida Sans Unicode" w:hAnsi="Lucida Sans Unicode" w:cs="Lucida Sans Unicode"/>
          <w:i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871F59">
        <w:rPr>
          <w:rFonts w:ascii="Lucida Sans Unicode" w:hAnsi="Lucida Sans Unicode" w:cs="Lucida Sans Unicode"/>
          <w:i/>
          <w:sz w:val="20"/>
          <w:szCs w:val="20"/>
        </w:rPr>
        <w:instrText xml:space="preserve"> FORMTEXT </w:instrText>
      </w:r>
      <w:r w:rsidRPr="00871F59">
        <w:rPr>
          <w:rFonts w:ascii="Lucida Sans Unicode" w:hAnsi="Lucida Sans Unicode" w:cs="Lucida Sans Unicode"/>
          <w:i/>
          <w:sz w:val="20"/>
          <w:szCs w:val="20"/>
        </w:rPr>
      </w:r>
      <w:r w:rsidRPr="00871F59">
        <w:rPr>
          <w:rFonts w:ascii="Lucida Sans Unicode" w:hAnsi="Lucida Sans Unicode" w:cs="Lucida Sans Unicode"/>
          <w:i/>
          <w:sz w:val="20"/>
          <w:szCs w:val="20"/>
        </w:rPr>
        <w:fldChar w:fldCharType="separate"/>
      </w:r>
      <w:r w:rsidRPr="00871F59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Pr="00871F59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Pr="00871F59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Pr="00871F59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Pr="00871F59">
        <w:rPr>
          <w:rFonts w:ascii="Lucida Sans Unicode" w:hAnsi="Lucida Sans Unicode" w:cs="Lucida Sans Unicode"/>
          <w:i/>
          <w:noProof/>
          <w:sz w:val="20"/>
          <w:szCs w:val="20"/>
        </w:rPr>
        <w:t> </w:t>
      </w:r>
      <w:r w:rsidRPr="00871F59">
        <w:rPr>
          <w:rFonts w:ascii="Lucida Sans Unicode" w:hAnsi="Lucida Sans Unicode" w:cs="Lucida Sans Unicode"/>
          <w:i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betreut werden sowie deren Eltern oder Personenso</w:t>
      </w:r>
      <w:r w:rsidR="00BE73F0">
        <w:rPr>
          <w:rFonts w:ascii="Lucida Sans Unicode" w:hAnsi="Lucida Sans Unicode" w:cs="Lucida Sans Unicode"/>
          <w:i/>
          <w:sz w:val="20"/>
          <w:szCs w:val="20"/>
        </w:rPr>
        <w:t>r</w:t>
      </w:r>
      <w:r>
        <w:rPr>
          <w:rFonts w:ascii="Lucida Sans Unicode" w:hAnsi="Lucida Sans Unicode" w:cs="Lucida Sans Unicode"/>
          <w:i/>
          <w:sz w:val="20"/>
          <w:szCs w:val="20"/>
        </w:rPr>
        <w:t>geberechtigte.</w:t>
      </w:r>
    </w:p>
    <w:p w:rsidR="00871F59" w:rsidRDefault="00871F59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Bei den Daten handelt es sich </w:t>
      </w:r>
      <w:r w:rsidR="00BE73F0">
        <w:rPr>
          <w:rFonts w:ascii="Lucida Sans Unicode" w:hAnsi="Lucida Sans Unicode" w:cs="Lucida Sans Unicode"/>
          <w:i/>
          <w:sz w:val="20"/>
          <w:szCs w:val="20"/>
        </w:rPr>
        <w:t>um Einzelangaben zu den persönlichen und sachlichen Ve</w:t>
      </w:r>
      <w:r w:rsidR="00BE73F0">
        <w:rPr>
          <w:rFonts w:ascii="Lucida Sans Unicode" w:hAnsi="Lucida Sans Unicode" w:cs="Lucida Sans Unicode"/>
          <w:i/>
          <w:sz w:val="20"/>
          <w:szCs w:val="20"/>
        </w:rPr>
        <w:t>r</w:t>
      </w:r>
      <w:r w:rsidR="00BE73F0">
        <w:rPr>
          <w:rFonts w:ascii="Lucida Sans Unicode" w:hAnsi="Lucida Sans Unicode" w:cs="Lucida Sans Unicode"/>
          <w:i/>
          <w:sz w:val="20"/>
          <w:szCs w:val="20"/>
        </w:rPr>
        <w:t>hältnissen der Kinder sowie derer Eltern und Personensorgeberechtigter, z.B.:</w:t>
      </w:r>
    </w:p>
    <w:p w:rsidR="00D03540" w:rsidRDefault="00D03540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i/>
          <w:sz w:val="20"/>
          <w:szCs w:val="20"/>
        </w:rPr>
      </w:pPr>
    </w:p>
    <w:p w:rsidR="00476D7B" w:rsidRDefault="00476D7B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i/>
          <w:sz w:val="20"/>
          <w:szCs w:val="20"/>
        </w:rPr>
      </w:pPr>
    </w:p>
    <w:p w:rsidR="00D03540" w:rsidRDefault="00D03540" w:rsidP="00D03540">
      <w:pPr>
        <w:pStyle w:val="Listenabsatz"/>
        <w:numPr>
          <w:ilvl w:val="0"/>
          <w:numId w:val="13"/>
        </w:num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lastRenderedPageBreak/>
        <w:t>Familiennamen</w:t>
      </w:r>
    </w:p>
    <w:p w:rsidR="00D03540" w:rsidRDefault="00D03540" w:rsidP="00D03540">
      <w:pPr>
        <w:pStyle w:val="Listenabsatz"/>
        <w:numPr>
          <w:ilvl w:val="0"/>
          <w:numId w:val="13"/>
        </w:num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t>Vornamen,</w:t>
      </w:r>
    </w:p>
    <w:p w:rsidR="00D03540" w:rsidRDefault="00D03540" w:rsidP="00D03540">
      <w:pPr>
        <w:pStyle w:val="Listenabsatz"/>
        <w:numPr>
          <w:ilvl w:val="0"/>
          <w:numId w:val="13"/>
        </w:num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t>Tag der Geburt,</w:t>
      </w:r>
    </w:p>
    <w:p w:rsidR="00D03540" w:rsidRDefault="00D03540" w:rsidP="00D03540">
      <w:pPr>
        <w:pStyle w:val="Listenabsatz"/>
        <w:numPr>
          <w:ilvl w:val="0"/>
          <w:numId w:val="13"/>
        </w:num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t>Anschrift,</w:t>
      </w:r>
    </w:p>
    <w:p w:rsidR="00D03540" w:rsidRDefault="00D03540" w:rsidP="00D03540">
      <w:pPr>
        <w:pStyle w:val="Listenabsatz"/>
        <w:numPr>
          <w:ilvl w:val="0"/>
          <w:numId w:val="13"/>
        </w:num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t>Beruf des Vaters/</w:t>
      </w:r>
      <w:r w:rsidRPr="00D03540">
        <w:rPr>
          <w:rFonts w:ascii="Lucida Sans Unicode" w:hAnsi="Lucida Sans Unicode" w:cs="Lucida Sans Unicode"/>
          <w:bCs/>
          <w:i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i/>
          <w:sz w:val="20"/>
          <w:szCs w:val="20"/>
        </w:rPr>
        <w:t>Beruf der Mutter,</w:t>
      </w:r>
    </w:p>
    <w:p w:rsidR="00D03540" w:rsidRPr="00D03540" w:rsidRDefault="00D03540" w:rsidP="00D03540">
      <w:pPr>
        <w:pStyle w:val="Listenabsatz"/>
        <w:numPr>
          <w:ilvl w:val="0"/>
          <w:numId w:val="13"/>
        </w:num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t>Arbeitgeber des Vaters/ der Mutter,</w:t>
      </w:r>
    </w:p>
    <w:p w:rsidR="00D03540" w:rsidRDefault="00D03540" w:rsidP="00D03540">
      <w:pPr>
        <w:pStyle w:val="Listenabsatz"/>
        <w:numPr>
          <w:ilvl w:val="0"/>
          <w:numId w:val="13"/>
        </w:num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t>Bankverbindung des Vaters/ der Mutter,</w:t>
      </w:r>
    </w:p>
    <w:p w:rsidR="00D03540" w:rsidRDefault="00D03540" w:rsidP="00D03540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D03540" w:rsidRDefault="00D03540" w:rsidP="00D03540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t>sowie Daten der persönlichen und erzieherischen Hilfe (</w:t>
      </w:r>
      <w:r w:rsidR="00476D7B">
        <w:rPr>
          <w:rFonts w:ascii="Lucida Sans Unicode" w:hAnsi="Lucida Sans Unicode" w:cs="Lucida Sans Unicode"/>
          <w:bCs/>
          <w:i/>
          <w:sz w:val="20"/>
          <w:szCs w:val="20"/>
        </w:rPr>
        <w:t xml:space="preserve">z.B. </w:t>
      </w:r>
      <w:r>
        <w:rPr>
          <w:rFonts w:ascii="Lucida Sans Unicode" w:hAnsi="Lucida Sans Unicode" w:cs="Lucida Sans Unicode"/>
          <w:bCs/>
          <w:i/>
          <w:sz w:val="20"/>
          <w:szCs w:val="20"/>
        </w:rPr>
        <w:t>Beobachtungsbögen</w:t>
      </w:r>
      <w:r w:rsidR="00476D7B">
        <w:rPr>
          <w:rFonts w:ascii="Lucida Sans Unicode" w:hAnsi="Lucida Sans Unicode" w:cs="Lucida Sans Unicode"/>
          <w:bCs/>
          <w:i/>
          <w:sz w:val="20"/>
          <w:szCs w:val="20"/>
        </w:rPr>
        <w:t>:</w:t>
      </w:r>
      <w:r>
        <w:rPr>
          <w:rFonts w:ascii="Lucida Sans Unicode" w:hAnsi="Lucida Sans Unicode" w:cs="Lucida Sans Unicode"/>
          <w:bCs/>
          <w:i/>
          <w:sz w:val="20"/>
          <w:szCs w:val="20"/>
        </w:rPr>
        <w:t xml:space="preserve"> PERIK, SISMIK, SELDAK).</w:t>
      </w:r>
    </w:p>
    <w:p w:rsidR="00D03540" w:rsidRDefault="00D03540" w:rsidP="00D03540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D03540" w:rsidRPr="00D03540" w:rsidRDefault="00D03540" w:rsidP="00D03540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i/>
          <w:sz w:val="20"/>
          <w:szCs w:val="20"/>
        </w:rPr>
        <w:t xml:space="preserve">Die Daten werden eingesetzt zur pädagogischen Förderung und Betreuung der Kinder im Rahmen der Vorgaben des </w:t>
      </w:r>
      <w:proofErr w:type="spellStart"/>
      <w:r>
        <w:rPr>
          <w:rFonts w:ascii="Lucida Sans Unicode" w:hAnsi="Lucida Sans Unicode" w:cs="Lucida Sans Unicode"/>
          <w:bCs/>
          <w:i/>
          <w:sz w:val="20"/>
          <w:szCs w:val="20"/>
        </w:rPr>
        <w:t>BayKiBiG</w:t>
      </w:r>
      <w:proofErr w:type="spellEnd"/>
      <w:r>
        <w:rPr>
          <w:rFonts w:ascii="Lucida Sans Unicode" w:hAnsi="Lucida Sans Unicode" w:cs="Lucida Sans Unicode"/>
          <w:bCs/>
          <w:i/>
          <w:sz w:val="20"/>
          <w:szCs w:val="20"/>
        </w:rPr>
        <w:t>, des pädagogischen Konzeptes</w:t>
      </w:r>
      <w:r w:rsidR="00E377D1">
        <w:rPr>
          <w:rFonts w:ascii="Lucida Sans Unicode" w:hAnsi="Lucida Sans Unicode" w:cs="Lucida Sans Unicode"/>
          <w:bCs/>
          <w:i/>
          <w:sz w:val="20"/>
          <w:szCs w:val="20"/>
        </w:rPr>
        <w:t xml:space="preserve"> der Kindertagesstätte</w:t>
      </w:r>
      <w:r>
        <w:rPr>
          <w:rFonts w:ascii="Lucida Sans Unicode" w:hAnsi="Lucida Sans Unicode" w:cs="Lucida Sans Unicode"/>
          <w:bCs/>
          <w:i/>
          <w:sz w:val="20"/>
          <w:szCs w:val="20"/>
        </w:rPr>
        <w:t>, zur Information der Eltern / Personensorgeberechtigten sowie zu Prüfungszwecken durch kommunale und staatliche Aufsichtsbehörden. Ferner werden die Daten für Zwecke der E</w:t>
      </w:r>
      <w:r>
        <w:rPr>
          <w:rFonts w:ascii="Lucida Sans Unicode" w:hAnsi="Lucida Sans Unicode" w:cs="Lucida Sans Unicode"/>
          <w:bCs/>
          <w:i/>
          <w:sz w:val="20"/>
          <w:szCs w:val="20"/>
        </w:rPr>
        <w:t>r</w:t>
      </w:r>
      <w:r>
        <w:rPr>
          <w:rFonts w:ascii="Lucida Sans Unicode" w:hAnsi="Lucida Sans Unicode" w:cs="Lucida Sans Unicode"/>
          <w:bCs/>
          <w:i/>
          <w:sz w:val="20"/>
          <w:szCs w:val="20"/>
        </w:rPr>
        <w:t>hebung und Abrechnung von Beiträgen und Gebühren eingesetzt.</w:t>
      </w: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</w:t>
      </w:r>
      <w:r w:rsidR="007927B8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Mitarbeiterdaten</w:t>
      </w:r>
    </w:p>
    <w:p w:rsidR="00476D7B" w:rsidRPr="00476D7B" w:rsidRDefault="00476D7B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476D7B" w:rsidRDefault="00476D7B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Bei dem betroffenen Personenkreis handelt es sich </w:t>
      </w:r>
      <w:r w:rsidR="00D453FD">
        <w:rPr>
          <w:rFonts w:ascii="Lucida Sans Unicode" w:hAnsi="Lucida Sans Unicode" w:cs="Lucida Sans Unicode"/>
          <w:bCs/>
          <w:sz w:val="20"/>
          <w:szCs w:val="20"/>
        </w:rPr>
        <w:t>um die haupt-, neben und ehrenamtl</w:t>
      </w:r>
      <w:r w:rsidR="00D453FD">
        <w:rPr>
          <w:rFonts w:ascii="Lucida Sans Unicode" w:hAnsi="Lucida Sans Unicode" w:cs="Lucida Sans Unicode"/>
          <w:bCs/>
          <w:sz w:val="20"/>
          <w:szCs w:val="20"/>
        </w:rPr>
        <w:t>i</w:t>
      </w:r>
      <w:r w:rsidR="00D453FD">
        <w:rPr>
          <w:rFonts w:ascii="Lucida Sans Unicode" w:hAnsi="Lucida Sans Unicode" w:cs="Lucida Sans Unicode"/>
          <w:bCs/>
          <w:sz w:val="20"/>
          <w:szCs w:val="20"/>
        </w:rPr>
        <w:t xml:space="preserve">chen Mitarbeiter/-innen der Kath. Pfarrkirchenstiftung „St. </w:t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D453FD" w:rsidRPr="000515FA">
        <w:rPr>
          <w:rFonts w:ascii="Lucida Sans Unicode" w:hAnsi="Lucida Sans Unicode" w:cs="Lucida Sans Unicode"/>
          <w:sz w:val="20"/>
          <w:szCs w:val="20"/>
        </w:rPr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D453FD">
        <w:rPr>
          <w:rFonts w:ascii="Lucida Sans Unicode" w:hAnsi="Lucida Sans Unicode" w:cs="Lucida Sans Unicode"/>
          <w:sz w:val="20"/>
          <w:szCs w:val="20"/>
        </w:rPr>
        <w:t xml:space="preserve">“ in </w:t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="00D453FD" w:rsidRPr="000515FA">
        <w:rPr>
          <w:rFonts w:ascii="Lucida Sans Unicode" w:hAnsi="Lucida Sans Unicode" w:cs="Lucida Sans Unicode"/>
          <w:sz w:val="20"/>
          <w:szCs w:val="20"/>
        </w:rPr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D453FD"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 w:rsidR="00D453FD">
        <w:rPr>
          <w:rFonts w:ascii="Lucida Sans Unicode" w:hAnsi="Lucida Sans Unicode" w:cs="Lucida Sans Unicode"/>
          <w:sz w:val="20"/>
          <w:szCs w:val="20"/>
        </w:rPr>
        <w:t>.</w:t>
      </w:r>
    </w:p>
    <w:p w:rsidR="00D453FD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Bei den Daten handelt es sich um Einzelangaben zu den persönlichen und sachlichen Ve</w:t>
      </w:r>
      <w:r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hältnissen der Mitarbeiter/-innen,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z.B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:</w:t>
      </w:r>
    </w:p>
    <w:p w:rsidR="00D453FD" w:rsidRPr="00476D7B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0567EE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Familiennamen,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Vornamen,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Tag der Geburt,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Anschrift,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Gehaltsabrechnung</w:t>
      </w:r>
      <w:r>
        <w:rPr>
          <w:rFonts w:ascii="Lucida Sans Unicode" w:hAnsi="Lucida Sans Unicode" w:cs="Lucida Sans Unicode"/>
          <w:sz w:val="20"/>
          <w:szCs w:val="20"/>
        </w:rPr>
        <w:t>,</w:t>
      </w:r>
    </w:p>
    <w:p w:rsidR="007927B8" w:rsidRPr="000567EE" w:rsidRDefault="007927B8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Arbeitsvertrag</w:t>
      </w:r>
      <w:r w:rsidR="00D453FD">
        <w:rPr>
          <w:rFonts w:ascii="Lucida Sans Unicode" w:hAnsi="Lucida Sans Unicode" w:cs="Lucida Sans Unicode"/>
          <w:sz w:val="20"/>
          <w:szCs w:val="20"/>
        </w:rPr>
        <w:t>,</w:t>
      </w:r>
    </w:p>
    <w:p w:rsidR="000567EE" w:rsidRDefault="000567EE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Mitarbeiter</w:t>
      </w:r>
      <w:r w:rsidR="007927B8">
        <w:rPr>
          <w:rFonts w:ascii="Lucida Sans Unicode" w:hAnsi="Lucida Sans Unicode" w:cs="Lucida Sans Unicode"/>
          <w:sz w:val="20"/>
          <w:szCs w:val="20"/>
        </w:rPr>
        <w:t>gespräch</w:t>
      </w:r>
      <w:r w:rsidR="00D453FD">
        <w:rPr>
          <w:rFonts w:ascii="Lucida Sans Unicode" w:hAnsi="Lucida Sans Unicode" w:cs="Lucida Sans Unicode"/>
          <w:sz w:val="20"/>
          <w:szCs w:val="20"/>
        </w:rPr>
        <w:t>,</w:t>
      </w:r>
    </w:p>
    <w:p w:rsidR="00D453FD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Fortbildungsmaßnahmen,</w:t>
      </w:r>
    </w:p>
    <w:p w:rsidR="00D453FD" w:rsidRPr="000567EE" w:rsidRDefault="00D453FD" w:rsidP="000515FA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Art und Dauer eines Ehrenamtes.</w:t>
      </w:r>
    </w:p>
    <w:p w:rsidR="00D453FD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7927B8" w:rsidRPr="00D453FD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Die Daten werden eingesetzt zur Mitarbeiterführung und –</w:t>
      </w:r>
      <w:proofErr w:type="spellStart"/>
      <w:r>
        <w:rPr>
          <w:rFonts w:ascii="Lucida Sans Unicode" w:hAnsi="Lucida Sans Unicode" w:cs="Lucida Sans Unicode"/>
          <w:bCs/>
          <w:sz w:val="20"/>
          <w:szCs w:val="20"/>
        </w:rPr>
        <w:t>förderung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>, zur Lohn- und G</w:t>
      </w:r>
      <w:r>
        <w:rPr>
          <w:rFonts w:ascii="Lucida Sans Unicode" w:hAnsi="Lucida Sans Unicode" w:cs="Lucida Sans Unicode"/>
          <w:bCs/>
          <w:sz w:val="20"/>
          <w:szCs w:val="20"/>
        </w:rPr>
        <w:t>e</w:t>
      </w:r>
      <w:r>
        <w:rPr>
          <w:rFonts w:ascii="Lucida Sans Unicode" w:hAnsi="Lucida Sans Unicode" w:cs="Lucida Sans Unicode"/>
          <w:bCs/>
          <w:sz w:val="20"/>
          <w:szCs w:val="20"/>
        </w:rPr>
        <w:t>haltsabrechnung, zur Förderung des Ehrenamtes sowie zur Planung ehrenamtlicher Einsätze.</w:t>
      </w:r>
    </w:p>
    <w:p w:rsidR="00D453FD" w:rsidRPr="00D453FD" w:rsidRDefault="00D453FD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</w:t>
      </w:r>
      <w:r w:rsidR="007927B8">
        <w:rPr>
          <w:rFonts w:ascii="Lucida Sans Unicode" w:hAnsi="Lucida Sans Unicode" w:cs="Lucida Sans Unicode"/>
          <w:b/>
          <w:bCs/>
          <w:sz w:val="20"/>
          <w:szCs w:val="20"/>
        </w:rPr>
        <w:t>3</w:t>
      </w: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7927B8">
        <w:rPr>
          <w:rFonts w:ascii="Lucida Sans Unicode" w:hAnsi="Lucida Sans Unicode" w:cs="Lucida Sans Unicode"/>
          <w:b/>
          <w:bCs/>
          <w:sz w:val="20"/>
          <w:szCs w:val="20"/>
        </w:rPr>
        <w:t>Spenderdaten</w:t>
      </w: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Bei dem betroffenen Personenkreis handelt es sich um natürliche Personen, welche der Kath. Pfarrkirchenstiftung „St.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t xml:space="preserve">“ in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t xml:space="preserve"> Geld- oder Sachspenden zuwenden.</w:t>
      </w: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Bei den Daten handelt es sich um Einzelangaben zu den persönlichen und sachlichen Ve</w:t>
      </w:r>
      <w:r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hältnissen der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Zuwender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z.B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:</w:t>
      </w:r>
    </w:p>
    <w:p w:rsidR="00E377D1" w:rsidRPr="00476D7B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Familiennamen,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Vornamen,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Tag der Geburt,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Anschrift,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Bankverbindung,</w:t>
      </w:r>
    </w:p>
    <w:p w:rsidR="00E377D1" w:rsidRPr="000567EE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Art und Höhe einer Zuwendung,</w:t>
      </w: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Die Daten werden eingesetzt zur Ausstellung von steuerlich begünstigten Zuwendungsb</w:t>
      </w:r>
      <w:r>
        <w:rPr>
          <w:rFonts w:ascii="Lucida Sans Unicode" w:hAnsi="Lucida Sans Unicode" w:cs="Lucida Sans Unicode"/>
          <w:bCs/>
          <w:sz w:val="20"/>
          <w:szCs w:val="20"/>
        </w:rPr>
        <w:t>e</w:t>
      </w:r>
      <w:r>
        <w:rPr>
          <w:rFonts w:ascii="Lucida Sans Unicode" w:hAnsi="Lucida Sans Unicode" w:cs="Lucida Sans Unicode"/>
          <w:bCs/>
          <w:sz w:val="20"/>
          <w:szCs w:val="20"/>
        </w:rPr>
        <w:t>stätigungen sowie für Zwecke der Buchführung.</w:t>
      </w:r>
    </w:p>
    <w:p w:rsidR="00E377D1" w:rsidRDefault="00E377D1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br w:type="page"/>
      </w:r>
    </w:p>
    <w:p w:rsidR="000567EE" w:rsidRP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6.</w:t>
      </w:r>
      <w:r w:rsidR="007927B8">
        <w:rPr>
          <w:rFonts w:ascii="Lucida Sans Unicode" w:hAnsi="Lucida Sans Unicode" w:cs="Lucida Sans Unicode"/>
          <w:b/>
          <w:bCs/>
          <w:sz w:val="20"/>
          <w:szCs w:val="20"/>
        </w:rPr>
        <w:t>4</w:t>
      </w: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871F59">
        <w:rPr>
          <w:rFonts w:ascii="Lucida Sans Unicode" w:hAnsi="Lucida Sans Unicode" w:cs="Lucida Sans Unicode"/>
          <w:b/>
          <w:bCs/>
          <w:sz w:val="20"/>
          <w:szCs w:val="20"/>
        </w:rPr>
        <w:t>Stifterdaten</w:t>
      </w: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Bei dem betroffenen Personenkreis handelt es sich um natürliche Personen, welche bei der Kath. Pfarrkirchenstiftung „St.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t xml:space="preserve">“ in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t xml:space="preserve"> Messintentionen für Verstorbene bestellen oder eine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Zustiftung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zur Kirchenstiftung leisten.</w:t>
      </w: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Bei den Daten handelt es sich um Einzelangaben zu den persönlichen und sachlichen Ve</w:t>
      </w:r>
      <w:r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hältnissen der Stifter,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z.B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:</w:t>
      </w:r>
    </w:p>
    <w:p w:rsidR="00E377D1" w:rsidRPr="00476D7B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Familiennamen,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Vornamen,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Tag der Geburt,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Anschrift,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Bankverbindung,</w:t>
      </w:r>
    </w:p>
    <w:p w:rsidR="00E377D1" w:rsidRDefault="00E377D1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Art und Höhe einer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Zu</w:t>
      </w:r>
      <w:r w:rsidR="00376E40">
        <w:rPr>
          <w:rFonts w:ascii="Lucida Sans Unicode" w:hAnsi="Lucida Sans Unicode" w:cs="Lucida Sans Unicode"/>
          <w:sz w:val="20"/>
          <w:szCs w:val="20"/>
        </w:rPr>
        <w:t>stiftung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,</w:t>
      </w:r>
    </w:p>
    <w:p w:rsidR="00376E40" w:rsidRDefault="00376E40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Dauer und/oder Anzahl von Messintention,</w:t>
      </w:r>
    </w:p>
    <w:p w:rsidR="00376E40" w:rsidRPr="000567EE" w:rsidRDefault="00376E40" w:rsidP="00E377D1">
      <w:pPr>
        <w:numPr>
          <w:ilvl w:val="0"/>
          <w:numId w:val="6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Namen des/der Verstorbenen.</w:t>
      </w: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E377D1" w:rsidRDefault="00E377D1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Die Daten werden eingesetzt zur </w:t>
      </w:r>
      <w:r w:rsidR="00376E40">
        <w:rPr>
          <w:rFonts w:ascii="Lucida Sans Unicode" w:hAnsi="Lucida Sans Unicode" w:cs="Lucida Sans Unicode"/>
          <w:bCs/>
          <w:sz w:val="20"/>
          <w:szCs w:val="20"/>
        </w:rPr>
        <w:t>Planung der Messintentionen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sowie für Zwecke der Buc</w:t>
      </w:r>
      <w:r>
        <w:rPr>
          <w:rFonts w:ascii="Lucida Sans Unicode" w:hAnsi="Lucida Sans Unicode" w:cs="Lucida Sans Unicode"/>
          <w:bCs/>
          <w:sz w:val="20"/>
          <w:szCs w:val="20"/>
        </w:rPr>
        <w:t>h</w:t>
      </w:r>
      <w:r>
        <w:rPr>
          <w:rFonts w:ascii="Lucida Sans Unicode" w:hAnsi="Lucida Sans Unicode" w:cs="Lucida Sans Unicode"/>
          <w:bCs/>
          <w:sz w:val="20"/>
          <w:szCs w:val="20"/>
        </w:rPr>
        <w:t>führung.</w:t>
      </w:r>
    </w:p>
    <w:p w:rsidR="00376E40" w:rsidRDefault="00376E40" w:rsidP="00E377D1">
      <w:pPr>
        <w:spacing w:line="240" w:lineRule="exact"/>
        <w:jc w:val="both"/>
        <w:outlineLvl w:val="2"/>
        <w:rPr>
          <w:rFonts w:ascii="Lucida Sans Unicode" w:hAnsi="Lucida Sans Unicode" w:cs="Lucida Sans Unicode"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2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</w:t>
      </w:r>
      <w:r w:rsidR="007927B8">
        <w:rPr>
          <w:rFonts w:ascii="Lucida Sans Unicode" w:hAnsi="Lucida Sans Unicode" w:cs="Lucida Sans Unicode"/>
          <w:b/>
          <w:bCs/>
          <w:sz w:val="20"/>
          <w:szCs w:val="20"/>
        </w:rPr>
        <w:t>5</w:t>
      </w: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  <w:instrText xml:space="preserve"> FORMTEXT </w:instrText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  <w:fldChar w:fldCharType="separate"/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noProof/>
          <w:sz w:val="20"/>
          <w:szCs w:val="20"/>
        </w:rPr>
        <w:t> </w:t>
      </w:r>
      <w:r w:rsidR="00E377D1" w:rsidRPr="00E377D1">
        <w:rPr>
          <w:rFonts w:ascii="Lucida Sans Unicode" w:hAnsi="Lucida Sans Unicode" w:cs="Lucida Sans Unicode"/>
          <w:b/>
          <w:sz w:val="20"/>
          <w:szCs w:val="20"/>
        </w:rPr>
        <w:fldChar w:fldCharType="end"/>
      </w:r>
      <w:r w:rsidR="000272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027278" w:rsidRPr="00027278">
        <w:rPr>
          <w:rFonts w:ascii="Lucida Sans Unicode" w:hAnsi="Lucida Sans Unicode" w:cs="Lucida Sans Unicode"/>
          <w:i/>
          <w:sz w:val="20"/>
          <w:szCs w:val="20"/>
        </w:rPr>
        <w:t xml:space="preserve">(Hier Angaben über </w:t>
      </w:r>
      <w:proofErr w:type="spellStart"/>
      <w:r w:rsidR="00027278" w:rsidRPr="00027278">
        <w:rPr>
          <w:rFonts w:ascii="Lucida Sans Unicode" w:hAnsi="Lucida Sans Unicode" w:cs="Lucida Sans Unicode"/>
          <w:i/>
          <w:sz w:val="20"/>
          <w:szCs w:val="20"/>
        </w:rPr>
        <w:t>ggf</w:t>
      </w:r>
      <w:proofErr w:type="spellEnd"/>
      <w:r w:rsidR="00027278" w:rsidRPr="00027278">
        <w:rPr>
          <w:rFonts w:ascii="Lucida Sans Unicode" w:hAnsi="Lucida Sans Unicode" w:cs="Lucida Sans Unicode"/>
          <w:i/>
          <w:sz w:val="20"/>
          <w:szCs w:val="20"/>
        </w:rPr>
        <w:t>, weitere Datenarten aufnehmen)</w:t>
      </w:r>
    </w:p>
    <w:p w:rsidR="000567EE" w:rsidRP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… </w:t>
      </w:r>
    </w:p>
    <w:p w:rsidR="007927B8" w:rsidRPr="000567EE" w:rsidRDefault="007927B8" w:rsidP="007927B8">
      <w:pPr>
        <w:spacing w:line="240" w:lineRule="exact"/>
        <w:jc w:val="both"/>
        <w:outlineLvl w:val="3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6.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6</w:t>
      </w: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proofErr w:type="gramStart"/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Rechtsgrundlage</w:t>
      </w:r>
      <w:proofErr w:type="gramEnd"/>
    </w:p>
    <w:p w:rsidR="007927B8" w:rsidRDefault="007927B8" w:rsidP="007927B8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927B8" w:rsidRDefault="007927B8" w:rsidP="007927B8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Die Rechtsgrundlage zur Nutzung der erhobenen</w:t>
      </w:r>
      <w:r w:rsidR="00376E40">
        <w:rPr>
          <w:rFonts w:ascii="Lucida Sans Unicode" w:hAnsi="Lucida Sans Unicode" w:cs="Lucida Sans Unicode"/>
          <w:sz w:val="20"/>
          <w:szCs w:val="20"/>
        </w:rPr>
        <w:t>, von kirchlichen/diözesanen Stellen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und von den kommunalen Meldestellen übermittelten personenbezogenen Daten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bilden die nachfolgend genannten Gesetze</w:t>
      </w:r>
      <w:r>
        <w:rPr>
          <w:rFonts w:ascii="Lucida Sans Unicode" w:hAnsi="Lucida Sans Unicode" w:cs="Lucida Sans Unicode"/>
          <w:sz w:val="20"/>
          <w:szCs w:val="20"/>
        </w:rPr>
        <w:t>: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927B8" w:rsidRPr="000567EE" w:rsidRDefault="007927B8" w:rsidP="007927B8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927B8" w:rsidRPr="000567EE" w:rsidRDefault="007927B8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MRRG (Melderechtsrahmengesetz) / </w:t>
      </w:r>
      <w:r w:rsidRPr="00E377D1">
        <w:rPr>
          <w:rFonts w:ascii="Lucida Sans Unicode" w:hAnsi="Lucida Sans Unicode" w:cs="Lucida Sans Unicode"/>
          <w:i/>
          <w:sz w:val="20"/>
          <w:szCs w:val="20"/>
        </w:rPr>
        <w:t>ab 05.2015 BMG (Bundesmeldegesetz)</w:t>
      </w:r>
      <w:r w:rsidR="00E377D1">
        <w:rPr>
          <w:rFonts w:ascii="Lucida Sans Unicode" w:hAnsi="Lucida Sans Unicode" w:cs="Lucida Sans Unicode"/>
          <w:sz w:val="20"/>
          <w:szCs w:val="20"/>
        </w:rPr>
        <w:t>,</w:t>
      </w:r>
    </w:p>
    <w:p w:rsidR="007927B8" w:rsidRDefault="007927B8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MeldeG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(Gesetz über das Meldewesen im Freistaat Bayern)</w:t>
      </w:r>
      <w:r w:rsidR="00E377D1">
        <w:rPr>
          <w:rFonts w:ascii="Lucida Sans Unicode" w:hAnsi="Lucida Sans Unicode" w:cs="Lucida Sans Unicode"/>
          <w:sz w:val="20"/>
          <w:szCs w:val="20"/>
        </w:rPr>
        <w:t>,</w:t>
      </w:r>
      <w:r w:rsidRPr="00B823D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927B8" w:rsidRPr="000567EE" w:rsidRDefault="007927B8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SGB (Sozialgesetzbücher)</w:t>
      </w:r>
      <w:r w:rsidR="00E377D1">
        <w:rPr>
          <w:rFonts w:ascii="Lucida Sans Unicode" w:hAnsi="Lucida Sans Unicode" w:cs="Lucida Sans Unicode"/>
          <w:sz w:val="20"/>
          <w:szCs w:val="20"/>
        </w:rPr>
        <w:t>,</w:t>
      </w:r>
    </w:p>
    <w:p w:rsidR="007927B8" w:rsidRDefault="00FF74F2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KDG</w:t>
      </w:r>
      <w:r w:rsidR="007927B8">
        <w:rPr>
          <w:rFonts w:ascii="Lucida Sans Unicode" w:hAnsi="Lucida Sans Unicode" w:cs="Lucida Sans Unicode"/>
          <w:sz w:val="20"/>
          <w:szCs w:val="20"/>
        </w:rPr>
        <w:t xml:space="preserve"> (</w:t>
      </w:r>
      <w:r>
        <w:rPr>
          <w:rFonts w:ascii="Lucida Sans Unicode" w:hAnsi="Lucida Sans Unicode" w:cs="Lucida Sans Unicode"/>
          <w:sz w:val="20"/>
          <w:szCs w:val="20"/>
        </w:rPr>
        <w:t xml:space="preserve">Gesetz </w:t>
      </w:r>
      <w:r w:rsidR="007927B8">
        <w:rPr>
          <w:rFonts w:ascii="Lucida Sans Unicode" w:hAnsi="Lucida Sans Unicode" w:cs="Lucida Sans Unicode"/>
          <w:sz w:val="20"/>
          <w:szCs w:val="20"/>
        </w:rPr>
        <w:t>über den kirchlichen Datenschutz)</w:t>
      </w:r>
      <w:r w:rsidR="00E377D1">
        <w:rPr>
          <w:rFonts w:ascii="Lucida Sans Unicode" w:hAnsi="Lucida Sans Unicode" w:cs="Lucida Sans Unicode"/>
          <w:sz w:val="20"/>
          <w:szCs w:val="20"/>
        </w:rPr>
        <w:t>,</w:t>
      </w:r>
    </w:p>
    <w:p w:rsidR="00FF74F2" w:rsidRDefault="00FF74F2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KDG-DVO Durchführungsverordnung  dazu</w:t>
      </w:r>
    </w:p>
    <w:p w:rsidR="00E377D1" w:rsidRDefault="00E377D1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KMAO (Anordnung über das kirchliche Meldewesen),</w:t>
      </w:r>
    </w:p>
    <w:p w:rsidR="007927B8" w:rsidRDefault="007927B8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BayKiBiG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(Bayer. Kinderbildungs-, erziehungs- und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betreuungsgesetz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)</w:t>
      </w:r>
      <w:r w:rsidR="00E377D1">
        <w:rPr>
          <w:rFonts w:ascii="Lucida Sans Unicode" w:hAnsi="Lucida Sans Unicode" w:cs="Lucida Sans Unicode"/>
          <w:sz w:val="20"/>
          <w:szCs w:val="20"/>
        </w:rPr>
        <w:t>,</w:t>
      </w:r>
    </w:p>
    <w:p w:rsidR="007927B8" w:rsidRDefault="007927B8" w:rsidP="007927B8">
      <w:pPr>
        <w:numPr>
          <w:ilvl w:val="0"/>
          <w:numId w:val="5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BayEUG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(Bayer. Erziehungs- und Unterrichtsgesetz)</w:t>
      </w:r>
      <w:r w:rsidR="00E377D1">
        <w:rPr>
          <w:rFonts w:ascii="Lucida Sans Unicode" w:hAnsi="Lucida Sans Unicode" w:cs="Lucida Sans Unicode"/>
          <w:sz w:val="20"/>
          <w:szCs w:val="20"/>
        </w:rPr>
        <w:t>.</w:t>
      </w:r>
    </w:p>
    <w:p w:rsidR="007927B8" w:rsidRDefault="007927B8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7. Verfahrensbeschreibung</w:t>
      </w:r>
    </w:p>
    <w:p w:rsidR="00376E40" w:rsidRDefault="00376E40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Für </w:t>
      </w:r>
      <w:r w:rsidR="00FF74F2">
        <w:rPr>
          <w:rFonts w:ascii="Lucida Sans Unicode" w:hAnsi="Lucida Sans Unicode" w:cs="Lucida Sans Unicode"/>
          <w:sz w:val="20"/>
          <w:szCs w:val="20"/>
        </w:rPr>
        <w:t>EDV-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Verfahren sind nach §</w:t>
      </w:r>
      <w:r w:rsidR="00FF74F2">
        <w:rPr>
          <w:rFonts w:ascii="Lucida Sans Unicode" w:hAnsi="Lucida Sans Unicode" w:cs="Lucida Sans Unicode"/>
          <w:sz w:val="20"/>
          <w:szCs w:val="20"/>
        </w:rPr>
        <w:t>31 KD1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unter anderem </w:t>
      </w:r>
    </w:p>
    <w:p w:rsidR="00376E40" w:rsidRPr="000567EE" w:rsidRDefault="00376E40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Zweck</w:t>
      </w:r>
      <w:r w:rsidR="00376E40">
        <w:rPr>
          <w:rFonts w:ascii="Lucida Sans Unicode" w:hAnsi="Lucida Sans Unicode" w:cs="Lucida Sans Unicode"/>
          <w:sz w:val="20"/>
          <w:szCs w:val="20"/>
        </w:rPr>
        <w:t xml:space="preserve"> der Datenerhebung</w:t>
      </w:r>
      <w:r w:rsidRPr="000567EE">
        <w:rPr>
          <w:rFonts w:ascii="Lucida Sans Unicode" w:hAnsi="Lucida Sans Unicode" w:cs="Lucida Sans Unicode"/>
          <w:sz w:val="20"/>
          <w:szCs w:val="20"/>
        </w:rPr>
        <w:t>,</w:t>
      </w:r>
    </w:p>
    <w:p w:rsidR="000567EE" w:rsidRPr="000567EE" w:rsidRDefault="000567EE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der wesentliche Inhalt,</w:t>
      </w:r>
    </w:p>
    <w:p w:rsidR="000567EE" w:rsidRPr="000567EE" w:rsidRDefault="00376E40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eine Beschreibung der betroffenen Personengruppen,</w:t>
      </w:r>
    </w:p>
    <w:p w:rsidR="000567EE" w:rsidRPr="000567EE" w:rsidRDefault="000567EE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A70DF6">
        <w:rPr>
          <w:rFonts w:ascii="Lucida Sans Unicode" w:hAnsi="Lucida Sans Unicode" w:cs="Lucida Sans Unicode"/>
          <w:sz w:val="20"/>
          <w:szCs w:val="20"/>
        </w:rPr>
        <w:t>Regelfristen für die Löschung,</w:t>
      </w:r>
    </w:p>
    <w:p w:rsidR="000567EE" w:rsidRDefault="000567EE" w:rsidP="000515FA">
      <w:pPr>
        <w:numPr>
          <w:ilvl w:val="0"/>
          <w:numId w:val="7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die Angaben zur Art der Verarbeitung sowie den Schutzmaßnahmen</w:t>
      </w:r>
    </w:p>
    <w:p w:rsidR="00376E40" w:rsidRPr="000567EE" w:rsidRDefault="00376E40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in eine</w:t>
      </w:r>
      <w:r w:rsidR="00376E40">
        <w:rPr>
          <w:rFonts w:ascii="Lucida Sans Unicode" w:hAnsi="Lucida Sans Unicode" w:cs="Lucida Sans Unicode"/>
          <w:sz w:val="20"/>
          <w:szCs w:val="20"/>
        </w:rPr>
        <w:t>m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V</w:t>
      </w:r>
      <w:r w:rsidR="00376E40">
        <w:rPr>
          <w:rFonts w:ascii="Lucida Sans Unicode" w:hAnsi="Lucida Sans Unicode" w:cs="Lucida Sans Unicode"/>
          <w:sz w:val="20"/>
          <w:szCs w:val="20"/>
        </w:rPr>
        <w:t>erzeichnis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F74F2">
        <w:rPr>
          <w:rFonts w:ascii="Lucida Sans Unicode" w:hAnsi="Lucida Sans Unicode" w:cs="Lucida Sans Unicode"/>
          <w:sz w:val="20"/>
          <w:szCs w:val="20"/>
        </w:rPr>
        <w:t xml:space="preserve">der Verarbeitungstätigkeiten </w:t>
      </w:r>
      <w:r w:rsidRPr="000567EE">
        <w:rPr>
          <w:rFonts w:ascii="Lucida Sans Unicode" w:hAnsi="Lucida Sans Unicode" w:cs="Lucida Sans Unicode"/>
          <w:sz w:val="20"/>
          <w:szCs w:val="20"/>
        </w:rPr>
        <w:t>festzulegen und auf dem neuesten Stand zu halten</w:t>
      </w:r>
      <w:r w:rsidR="00A70DF6">
        <w:rPr>
          <w:rFonts w:ascii="Lucida Sans Unicode" w:hAnsi="Lucida Sans Unicode" w:cs="Lucida Sans Unicode"/>
          <w:sz w:val="20"/>
          <w:szCs w:val="20"/>
        </w:rPr>
        <w:t>, sofern bei der verantwortliche Stelle kein betrieblicher Datenschutzbeauftragter b</w:t>
      </w:r>
      <w:r w:rsidR="00A70DF6">
        <w:rPr>
          <w:rFonts w:ascii="Lucida Sans Unicode" w:hAnsi="Lucida Sans Unicode" w:cs="Lucida Sans Unicode"/>
          <w:sz w:val="20"/>
          <w:szCs w:val="20"/>
        </w:rPr>
        <w:t>e</w:t>
      </w:r>
      <w:r w:rsidR="00A70DF6">
        <w:rPr>
          <w:rFonts w:ascii="Lucida Sans Unicode" w:hAnsi="Lucida Sans Unicode" w:cs="Lucida Sans Unicode"/>
          <w:sz w:val="20"/>
          <w:szCs w:val="20"/>
        </w:rPr>
        <w:t>stellt ist</w:t>
      </w:r>
      <w:r w:rsidRPr="000567EE">
        <w:rPr>
          <w:rFonts w:ascii="Lucida Sans Unicode" w:hAnsi="Lucida Sans Unicode" w:cs="Lucida Sans Unicode"/>
          <w:sz w:val="20"/>
          <w:szCs w:val="20"/>
        </w:rPr>
        <w:t>.</w:t>
      </w:r>
    </w:p>
    <w:p w:rsidR="00376E40" w:rsidRDefault="00376E40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F74F2" w:rsidRPr="000567EE" w:rsidRDefault="00FF74F2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8. Beschreibung der Gewährleistung von Betroffenenrechten</w:t>
      </w:r>
    </w:p>
    <w:p w:rsidR="00FA4FAB" w:rsidRDefault="00FA4FAB" w:rsidP="000515FA">
      <w:pPr>
        <w:spacing w:line="240" w:lineRule="exact"/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0567EE" w:rsidRPr="00FA4FAB" w:rsidRDefault="00FA4FAB" w:rsidP="000515FA">
      <w:pPr>
        <w:spacing w:line="240" w:lineRule="exact"/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(Hier bitte Angaben zum möglichen Ablauf einer </w:t>
      </w:r>
      <w:r w:rsidR="00FF74F2">
        <w:rPr>
          <w:rFonts w:ascii="Lucida Sans Unicode" w:hAnsi="Lucida Sans Unicode" w:cs="Lucida Sans Unicode"/>
          <w:i/>
          <w:sz w:val="20"/>
          <w:szCs w:val="20"/>
        </w:rPr>
        <w:t>Auskunftserteilung nach § 17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KD</w:t>
      </w:r>
      <w:r w:rsidR="00FF74F2">
        <w:rPr>
          <w:rFonts w:ascii="Lucida Sans Unicode" w:hAnsi="Lucida Sans Unicode" w:cs="Lucida Sans Unicode"/>
          <w:i/>
          <w:sz w:val="20"/>
          <w:szCs w:val="20"/>
        </w:rPr>
        <w:t>G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 entspr</w:t>
      </w:r>
      <w:r>
        <w:rPr>
          <w:rFonts w:ascii="Lucida Sans Unicode" w:hAnsi="Lucida Sans Unicode" w:cs="Lucida Sans Unicode"/>
          <w:i/>
          <w:sz w:val="20"/>
          <w:szCs w:val="20"/>
        </w:rPr>
        <w:t>e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chen der tatsächlichen Gegebenheiten im Pfarrbüro/Büro der Kindertagesstätte </w:t>
      </w:r>
      <w:proofErr w:type="spellStart"/>
      <w:r>
        <w:rPr>
          <w:rFonts w:ascii="Lucida Sans Unicode" w:hAnsi="Lucida Sans Unicode" w:cs="Lucida Sans Unicode"/>
          <w:i/>
          <w:sz w:val="20"/>
          <w:szCs w:val="20"/>
        </w:rPr>
        <w:t>aufehmen</w:t>
      </w:r>
      <w:proofErr w:type="spellEnd"/>
      <w:r>
        <w:rPr>
          <w:rFonts w:ascii="Lucida Sans Unicode" w:hAnsi="Lucida Sans Unicode" w:cs="Lucida Sans Unicode"/>
          <w:i/>
          <w:sz w:val="20"/>
          <w:szCs w:val="20"/>
        </w:rPr>
        <w:t>)</w:t>
      </w:r>
    </w:p>
    <w:p w:rsidR="00FA4FAB" w:rsidRDefault="00FA4FAB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br w:type="page"/>
      </w: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9. Verfahren zur Pseudonymisierung und Anonymisierung inklusive Risikoabschätzung</w:t>
      </w:r>
    </w:p>
    <w:p w:rsidR="00A70DF6" w:rsidRDefault="00A70DF6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Die Verfahren zur Pseudonymisierung und Anonymisierung werden nach dem jeweils aktue</w:t>
      </w:r>
      <w:r w:rsidRPr="000567EE">
        <w:rPr>
          <w:rFonts w:ascii="Lucida Sans Unicode" w:hAnsi="Lucida Sans Unicode" w:cs="Lucida Sans Unicode"/>
          <w:sz w:val="20"/>
          <w:szCs w:val="20"/>
        </w:rPr>
        <w:t>l</w:t>
      </w:r>
      <w:r w:rsidRPr="000567EE">
        <w:rPr>
          <w:rFonts w:ascii="Lucida Sans Unicode" w:hAnsi="Lucida Sans Unicode" w:cs="Lucida Sans Unicode"/>
          <w:sz w:val="20"/>
          <w:szCs w:val="20"/>
        </w:rPr>
        <w:t>len Stand der Technik durchgeführt.</w:t>
      </w: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Pseudonymisierung und Anonymisierung sind in der Regel immer dann notwendig, wenn Daten</w:t>
      </w:r>
      <w:r w:rsidR="00A70DF6">
        <w:rPr>
          <w:rFonts w:ascii="Lucida Sans Unicode" w:hAnsi="Lucida Sans Unicode" w:cs="Lucida Sans Unicode"/>
          <w:sz w:val="20"/>
          <w:szCs w:val="20"/>
        </w:rPr>
        <w:t>, die nicht mehr zur rechtmäßigen Aufgabenerfüllung benötigt werden aus gesetzl</w:t>
      </w:r>
      <w:r w:rsidR="00A70DF6">
        <w:rPr>
          <w:rFonts w:ascii="Lucida Sans Unicode" w:hAnsi="Lucida Sans Unicode" w:cs="Lucida Sans Unicode"/>
          <w:sz w:val="20"/>
          <w:szCs w:val="20"/>
        </w:rPr>
        <w:t>i</w:t>
      </w:r>
      <w:r w:rsidR="00A70DF6">
        <w:rPr>
          <w:rFonts w:ascii="Lucida Sans Unicode" w:hAnsi="Lucida Sans Unicode" w:cs="Lucida Sans Unicode"/>
          <w:sz w:val="20"/>
          <w:szCs w:val="20"/>
        </w:rPr>
        <w:t>chen oder aus technischen Gründen noch nicht gelöscht werden können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A70DF6" w:rsidRPr="000567EE" w:rsidRDefault="00A70DF6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spacing w:line="240" w:lineRule="exact"/>
        <w:jc w:val="both"/>
        <w:outlineLvl w:val="1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567EE">
        <w:rPr>
          <w:rFonts w:ascii="Lucida Sans Unicode" w:hAnsi="Lucida Sans Unicode" w:cs="Lucida Sans Unicode"/>
          <w:b/>
          <w:bCs/>
          <w:sz w:val="20"/>
          <w:szCs w:val="20"/>
        </w:rPr>
        <w:t>10. Beschreibung der technischen und organisatorischen Maßnahmen zum Datenschutz</w:t>
      </w:r>
    </w:p>
    <w:p w:rsidR="00A70DF6" w:rsidRDefault="00A70DF6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Default="000567EE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Entsprechend de</w:t>
      </w:r>
      <w:r w:rsidR="00A70DF6">
        <w:rPr>
          <w:rFonts w:ascii="Lucida Sans Unicode" w:hAnsi="Lucida Sans Unicode" w:cs="Lucida Sans Unicode"/>
          <w:sz w:val="20"/>
          <w:szCs w:val="20"/>
        </w:rPr>
        <w:t>r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datenschutzrechtlichen Bestimmungen (z.B.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 § </w:t>
      </w:r>
      <w:r w:rsidR="009F5F80">
        <w:rPr>
          <w:rFonts w:ascii="Lucida Sans Unicode" w:hAnsi="Lucida Sans Unicode" w:cs="Lucida Sans Unicode"/>
          <w:sz w:val="20"/>
          <w:szCs w:val="20"/>
        </w:rPr>
        <w:t>2</w:t>
      </w:r>
      <w:r w:rsidR="00A70DF6">
        <w:rPr>
          <w:rFonts w:ascii="Lucida Sans Unicode" w:hAnsi="Lucida Sans Unicode" w:cs="Lucida Sans Unicode"/>
          <w:sz w:val="20"/>
          <w:szCs w:val="20"/>
        </w:rPr>
        <w:t>6 KD</w:t>
      </w:r>
      <w:r w:rsidR="009F5F80">
        <w:rPr>
          <w:rFonts w:ascii="Lucida Sans Unicode" w:hAnsi="Lucida Sans Unicode" w:cs="Lucida Sans Unicode"/>
          <w:sz w:val="20"/>
          <w:szCs w:val="20"/>
        </w:rPr>
        <w:t>G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 i.V. mit KD</w:t>
      </w:r>
      <w:r w:rsidR="009F5F80">
        <w:rPr>
          <w:rFonts w:ascii="Lucida Sans Unicode" w:hAnsi="Lucida Sans Unicode" w:cs="Lucida Sans Unicode"/>
          <w:sz w:val="20"/>
          <w:szCs w:val="20"/>
        </w:rPr>
        <w:t>G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-DVO, 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§78a SGB X </w:t>
      </w:r>
      <w:r w:rsidR="00A70DF6">
        <w:rPr>
          <w:rFonts w:ascii="Lucida Sans Unicode" w:hAnsi="Lucida Sans Unicode" w:cs="Lucida Sans Unicode"/>
          <w:sz w:val="20"/>
          <w:szCs w:val="20"/>
        </w:rPr>
        <w:t>i.V.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 mit der Anlage zu § 78a</w:t>
      </w:r>
      <w:r w:rsidR="00A70DF6">
        <w:rPr>
          <w:rFonts w:ascii="Lucida Sans Unicode" w:hAnsi="Lucida Sans Unicode" w:cs="Lucida Sans Unicode"/>
          <w:sz w:val="20"/>
          <w:szCs w:val="20"/>
        </w:rPr>
        <w:t xml:space="preserve"> SGB X</w:t>
      </w:r>
      <w:r w:rsidRPr="000567EE">
        <w:rPr>
          <w:rFonts w:ascii="Lucida Sans Unicode" w:hAnsi="Lucida Sans Unicode" w:cs="Lucida Sans Unicode"/>
          <w:sz w:val="20"/>
          <w:szCs w:val="20"/>
        </w:rPr>
        <w:t xml:space="preserve">) sind Maßnahmen zu treffen, die geeignet sind zu gewährleisten, dass </w:t>
      </w:r>
    </w:p>
    <w:p w:rsidR="00A70DF6" w:rsidRPr="000567EE" w:rsidRDefault="00A70DF6" w:rsidP="000515FA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nur Befugte personenbezogene Daten zur Kenntnis nehmen können (Vertraulichkeit),</w:t>
      </w: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personenbezogene Daten während der Verarbeitung unversehrt, vollständig und a</w:t>
      </w:r>
      <w:r w:rsidRPr="000567EE">
        <w:rPr>
          <w:rFonts w:ascii="Lucida Sans Unicode" w:hAnsi="Lucida Sans Unicode" w:cs="Lucida Sans Unicode"/>
          <w:sz w:val="20"/>
          <w:szCs w:val="20"/>
        </w:rPr>
        <w:t>k</w:t>
      </w:r>
      <w:r w:rsidRPr="000567EE">
        <w:rPr>
          <w:rFonts w:ascii="Lucida Sans Unicode" w:hAnsi="Lucida Sans Unicode" w:cs="Lucida Sans Unicode"/>
          <w:sz w:val="20"/>
          <w:szCs w:val="20"/>
        </w:rPr>
        <w:t>tuell bleiben (Integrität),</w:t>
      </w: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personenbezogene Daten zeitgerecht zur Verfügung stehen und ordnungsgemäß verarbeitet werden können (Verfügbarkeit),</w:t>
      </w: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jederzeit personenbezogene Daten ihrem Ursprung zugeordnet werden können (A</w:t>
      </w:r>
      <w:r w:rsidRPr="000567EE">
        <w:rPr>
          <w:rFonts w:ascii="Lucida Sans Unicode" w:hAnsi="Lucida Sans Unicode" w:cs="Lucida Sans Unicode"/>
          <w:sz w:val="20"/>
          <w:szCs w:val="20"/>
        </w:rPr>
        <w:t>u</w:t>
      </w:r>
      <w:r w:rsidRPr="000567EE">
        <w:rPr>
          <w:rFonts w:ascii="Lucida Sans Unicode" w:hAnsi="Lucida Sans Unicode" w:cs="Lucida Sans Unicode"/>
          <w:sz w:val="20"/>
          <w:szCs w:val="20"/>
        </w:rPr>
        <w:t>thentizität),</w:t>
      </w:r>
    </w:p>
    <w:p w:rsidR="000567EE" w:rsidRP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festgestellt werden kann, wer wann welche personenbezogenen Daten in welcher Weise verarbeitet hat (Revisionsfähigkeit),</w:t>
      </w:r>
    </w:p>
    <w:p w:rsidR="000567EE" w:rsidRDefault="000567EE" w:rsidP="000515FA">
      <w:pPr>
        <w:numPr>
          <w:ilvl w:val="0"/>
          <w:numId w:val="8"/>
        </w:num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67EE">
        <w:rPr>
          <w:rFonts w:ascii="Lucida Sans Unicode" w:hAnsi="Lucida Sans Unicode" w:cs="Lucida Sans Unicode"/>
          <w:sz w:val="20"/>
          <w:szCs w:val="20"/>
        </w:rPr>
        <w:t>die Verfahrensweisen bei der Verarbeitung personenbezogener Daten vollständig, aktuell und in einer Weise dokumentiert sind, dass sie in zumutbarer Zeit nachvol</w:t>
      </w:r>
      <w:r w:rsidRPr="000567EE">
        <w:rPr>
          <w:rFonts w:ascii="Lucida Sans Unicode" w:hAnsi="Lucida Sans Unicode" w:cs="Lucida Sans Unicode"/>
          <w:sz w:val="20"/>
          <w:szCs w:val="20"/>
        </w:rPr>
        <w:t>l</w:t>
      </w:r>
      <w:r w:rsidRPr="000567EE">
        <w:rPr>
          <w:rFonts w:ascii="Lucida Sans Unicode" w:hAnsi="Lucida Sans Unicode" w:cs="Lucida Sans Unicode"/>
          <w:sz w:val="20"/>
          <w:szCs w:val="20"/>
        </w:rPr>
        <w:t>zogen werden können (Transparenz).</w:t>
      </w:r>
    </w:p>
    <w:p w:rsidR="00A70DF6" w:rsidRDefault="00A70DF6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Default="00A70DF6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Die Beschreibung der bei der Pfarrei „St.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t xml:space="preserve">“ in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t xml:space="preserve"> getroffenen Maßnahmen liegt diesem </w:t>
      </w:r>
    </w:p>
    <w:p w:rsidR="00A70DF6" w:rsidRDefault="00A70DF6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Datenschutzkonzept als </w:t>
      </w:r>
      <w:r w:rsidRPr="00A70DF6">
        <w:rPr>
          <w:rFonts w:ascii="Lucida Sans Unicode" w:hAnsi="Lucida Sans Unicode" w:cs="Lucida Sans Unicode"/>
          <w:sz w:val="20"/>
          <w:szCs w:val="20"/>
          <w:u w:val="single"/>
        </w:rPr>
        <w:t>Anlage 2</w:t>
      </w:r>
      <w:r>
        <w:rPr>
          <w:rFonts w:ascii="Lucida Sans Unicode" w:hAnsi="Lucida Sans Unicode" w:cs="Lucida Sans Unicode"/>
          <w:sz w:val="20"/>
          <w:szCs w:val="20"/>
        </w:rPr>
        <w:t xml:space="preserve"> bei.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Default="00C60F19" w:rsidP="00A70DF6">
      <w:pPr>
        <w:spacing w:line="240" w:lineRule="exact"/>
        <w:jc w:val="both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C60F19">
        <w:rPr>
          <w:rFonts w:ascii="Lucida Sans Unicode" w:hAnsi="Lucida Sans Unicode" w:cs="Lucida Sans Unicode"/>
          <w:color w:val="FF0000"/>
          <w:sz w:val="20"/>
          <w:szCs w:val="20"/>
        </w:rPr>
        <w:t>------------------------------------------------------------------------------</w:t>
      </w:r>
    </w:p>
    <w:p w:rsidR="00C60F19" w:rsidRPr="00C60F19" w:rsidRDefault="00C60F19" w:rsidP="00A70DF6">
      <w:pPr>
        <w:spacing w:line="240" w:lineRule="exact"/>
        <w:jc w:val="both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573894" w:rsidRPr="00573894" w:rsidRDefault="00AD10B5" w:rsidP="00573894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>Erläuterungen zu Nr. 10: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Pr="00DF4C61" w:rsidRDefault="00DF4C61" w:rsidP="00805785">
      <w:pPr>
        <w:numPr>
          <w:ilvl w:val="0"/>
          <w:numId w:val="15"/>
        </w:numPr>
        <w:spacing w:before="60" w:after="80"/>
        <w:ind w:left="560" w:hanging="560"/>
        <w:rPr>
          <w:rFonts w:asciiTheme="minorHAnsi" w:hAnsiTheme="minorHAnsi" w:cstheme="minorHAnsi"/>
          <w:b/>
          <w:sz w:val="22"/>
        </w:rPr>
      </w:pPr>
      <w:r w:rsidRPr="00DF4C61">
        <w:rPr>
          <w:rFonts w:asciiTheme="minorHAnsi" w:hAnsiTheme="minorHAnsi" w:cstheme="minorHAnsi"/>
          <w:b/>
          <w:sz w:val="22"/>
        </w:rPr>
        <w:t>Zutrittskontrolle</w:t>
      </w:r>
    </w:p>
    <w:p w:rsidR="00DF4C61" w:rsidRPr="00DF4C61" w:rsidRDefault="00DF4C61" w:rsidP="00805785">
      <w:pPr>
        <w:spacing w:before="60" w:after="80" w:line="300" w:lineRule="exact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F4C61">
        <w:rPr>
          <w:rFonts w:asciiTheme="minorHAnsi" w:hAnsiTheme="minorHAnsi" w:cstheme="minorHAnsi"/>
          <w:i/>
          <w:iCs/>
          <w:sz w:val="22"/>
          <w:szCs w:val="22"/>
        </w:rPr>
        <w:t xml:space="preserve">Ein </w:t>
      </w:r>
      <w:r w:rsidRPr="00573894">
        <w:rPr>
          <w:rFonts w:asciiTheme="minorHAnsi" w:hAnsiTheme="minorHAnsi" w:cstheme="minorHAnsi"/>
          <w:i/>
          <w:iCs/>
          <w:sz w:val="22"/>
          <w:szCs w:val="22"/>
        </w:rPr>
        <w:t>unbefugter Zutritt</w:t>
      </w:r>
      <w:r w:rsidRPr="00DF4C61">
        <w:rPr>
          <w:rFonts w:asciiTheme="minorHAnsi" w:hAnsiTheme="minorHAnsi" w:cstheme="minorHAnsi"/>
          <w:i/>
          <w:iCs/>
          <w:sz w:val="22"/>
          <w:szCs w:val="22"/>
        </w:rPr>
        <w:t xml:space="preserve"> ist zu verhindern, wobei der Begriff </w:t>
      </w:r>
      <w:r w:rsidR="00B23D81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DF4C61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DF4C61">
        <w:rPr>
          <w:rFonts w:asciiTheme="minorHAnsi" w:hAnsiTheme="minorHAnsi" w:cstheme="minorHAnsi"/>
          <w:i/>
          <w:sz w:val="22"/>
          <w:szCs w:val="22"/>
        </w:rPr>
        <w:t>äumlich</w:t>
      </w:r>
      <w:r w:rsidR="00B23D81">
        <w:rPr>
          <w:rFonts w:asciiTheme="minorHAnsi" w:hAnsiTheme="minorHAnsi" w:cstheme="minorHAnsi"/>
          <w:i/>
          <w:sz w:val="22"/>
          <w:szCs w:val="22"/>
        </w:rPr>
        <w:t>“</w:t>
      </w:r>
      <w:r w:rsidRPr="00DF4C61">
        <w:rPr>
          <w:rFonts w:asciiTheme="minorHAnsi" w:hAnsiTheme="minorHAnsi" w:cstheme="minorHAnsi"/>
          <w:i/>
          <w:sz w:val="22"/>
          <w:szCs w:val="22"/>
        </w:rPr>
        <w:t xml:space="preserve"> zu verstehen ist.</w:t>
      </w:r>
    </w:p>
    <w:p w:rsidR="00DF4C61" w:rsidRPr="00DF4C61" w:rsidRDefault="00DF4C61" w:rsidP="00805785">
      <w:pPr>
        <w:spacing w:before="60" w:after="80" w:line="300" w:lineRule="exact"/>
        <w:rPr>
          <w:rFonts w:asciiTheme="minorHAnsi" w:hAnsiTheme="minorHAnsi" w:cstheme="minorHAnsi"/>
          <w:sz w:val="22"/>
          <w:szCs w:val="22"/>
        </w:rPr>
      </w:pPr>
      <w:r w:rsidRPr="00DF4C61">
        <w:rPr>
          <w:rFonts w:asciiTheme="minorHAnsi" w:hAnsiTheme="minorHAnsi" w:cstheme="minorHAnsi"/>
          <w:sz w:val="22"/>
          <w:szCs w:val="22"/>
        </w:rPr>
        <w:t>Technische bzw. organisatorische Maßnahmen zur Zutrittskontrolle, insbesondere auch zur Legitim</w:t>
      </w:r>
      <w:r w:rsidRPr="00DF4C61">
        <w:rPr>
          <w:rFonts w:asciiTheme="minorHAnsi" w:hAnsiTheme="minorHAnsi" w:cstheme="minorHAnsi"/>
          <w:sz w:val="22"/>
          <w:szCs w:val="22"/>
        </w:rPr>
        <w:t>a</w:t>
      </w:r>
      <w:r w:rsidR="00474FC7">
        <w:rPr>
          <w:rFonts w:asciiTheme="minorHAnsi" w:hAnsiTheme="minorHAnsi" w:cstheme="minorHAnsi"/>
          <w:sz w:val="22"/>
          <w:szCs w:val="22"/>
        </w:rPr>
        <w:t>tion der Berechtigten</w:t>
      </w:r>
      <w:r w:rsidR="00A7383A">
        <w:rPr>
          <w:rFonts w:asciiTheme="minorHAnsi" w:hAnsiTheme="minorHAnsi" w:cstheme="minorHAnsi"/>
          <w:sz w:val="22"/>
          <w:szCs w:val="22"/>
        </w:rPr>
        <w:t>:</w:t>
      </w:r>
    </w:p>
    <w:p w:rsidR="00DF4C61" w:rsidRPr="00DF4C61" w:rsidRDefault="00DF4C61" w:rsidP="00805785">
      <w:pPr>
        <w:spacing w:before="60" w:after="80" w:line="300" w:lineRule="exact"/>
        <w:rPr>
          <w:rFonts w:asciiTheme="minorHAnsi" w:hAnsiTheme="minorHAnsi" w:cstheme="minorHAnsi"/>
          <w:sz w:val="22"/>
          <w:szCs w:val="22"/>
        </w:rPr>
      </w:pPr>
      <w:r w:rsidRPr="00DF4C61">
        <w:rPr>
          <w:rFonts w:asciiTheme="minorHAnsi" w:hAnsiTheme="minorHAnsi" w:cstheme="minorHAnsi"/>
          <w:sz w:val="22"/>
          <w:szCs w:val="22"/>
        </w:rPr>
        <w:t>Beispiele</w:t>
      </w:r>
    </w:p>
    <w:p w:rsidR="00DF4C61" w:rsidRDefault="00B105A6" w:rsidP="00805785">
      <w:pPr>
        <w:numPr>
          <w:ilvl w:val="0"/>
          <w:numId w:val="14"/>
        </w:numPr>
        <w:tabs>
          <w:tab w:val="left" w:pos="360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Zutrittskontrollsystem, </w:t>
      </w:r>
      <w:r w:rsidR="00DF4C61" w:rsidRPr="00DF4C61">
        <w:rPr>
          <w:rFonts w:asciiTheme="minorHAnsi" w:hAnsiTheme="minorHAnsi" w:cstheme="minorHAnsi"/>
          <w:sz w:val="22"/>
          <w:szCs w:val="22"/>
        </w:rPr>
        <w:t xml:space="preserve">Ausweisleser, Magnetkarte, Chipkarte </w:t>
      </w:r>
    </w:p>
    <w:p w:rsidR="000A4775" w:rsidRPr="00DF4C61" w:rsidRDefault="000A4775" w:rsidP="00805785">
      <w:pPr>
        <w:numPr>
          <w:ilvl w:val="0"/>
          <w:numId w:val="14"/>
        </w:numPr>
        <w:tabs>
          <w:tab w:val="left" w:pos="360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Manuelles Schließsystem</w:t>
      </w:r>
    </w:p>
    <w:p w:rsidR="00DF4C61" w:rsidRPr="00DF4C61" w:rsidRDefault="00A055D4" w:rsidP="00805785">
      <w:pPr>
        <w:numPr>
          <w:ilvl w:val="0"/>
          <w:numId w:val="14"/>
        </w:numPr>
        <w:tabs>
          <w:tab w:val="left" w:pos="360"/>
          <w:tab w:val="num" w:pos="426"/>
          <w:tab w:val="left" w:pos="924"/>
          <w:tab w:val="left" w:pos="993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Schlüssel,</w:t>
      </w:r>
      <w:r w:rsidR="00D018D9">
        <w:rPr>
          <w:rFonts w:asciiTheme="minorHAnsi" w:hAnsiTheme="minorHAnsi" w:cstheme="minorHAnsi"/>
          <w:sz w:val="22"/>
          <w:szCs w:val="22"/>
        </w:rPr>
        <w:t xml:space="preserve"> </w:t>
      </w:r>
      <w:r w:rsidR="00DF4C61" w:rsidRPr="00DF4C61">
        <w:rPr>
          <w:rFonts w:asciiTheme="minorHAnsi" w:hAnsiTheme="minorHAnsi" w:cstheme="minorHAnsi"/>
          <w:sz w:val="22"/>
          <w:szCs w:val="22"/>
        </w:rPr>
        <w:t>Schlüsselvergabe</w:t>
      </w:r>
      <w:r>
        <w:rPr>
          <w:rFonts w:asciiTheme="minorHAnsi" w:hAnsiTheme="minorHAnsi" w:cstheme="minorHAnsi"/>
          <w:sz w:val="22"/>
          <w:szCs w:val="22"/>
        </w:rPr>
        <w:t>,</w:t>
      </w:r>
      <w:r w:rsidR="00D018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Schlüsselliste,</w:t>
      </w:r>
      <w:r w:rsidR="00D018D9">
        <w:rPr>
          <w:rFonts w:asciiTheme="minorHAnsi" w:hAnsiTheme="minorHAnsi" w:cstheme="minorHAnsi"/>
          <w:sz w:val="22"/>
          <w:szCs w:val="22"/>
        </w:rPr>
        <w:t xml:space="preserve"> </w:t>
      </w:r>
      <w:r w:rsidR="00DF4C61">
        <w:rPr>
          <w:rFonts w:asciiTheme="minorHAnsi" w:hAnsiTheme="minorHAnsi" w:cstheme="minorHAnsi"/>
          <w:sz w:val="22"/>
          <w:szCs w:val="22"/>
        </w:rPr>
        <w:t>Schließplan</w:t>
      </w:r>
    </w:p>
    <w:p w:rsidR="00DF4C61" w:rsidRPr="00DF4C61" w:rsidRDefault="00DF4C61" w:rsidP="00805785">
      <w:pPr>
        <w:numPr>
          <w:ilvl w:val="0"/>
          <w:numId w:val="14"/>
        </w:numPr>
        <w:tabs>
          <w:tab w:val="left" w:pos="360"/>
          <w:tab w:val="num" w:pos="426"/>
          <w:tab w:val="left" w:pos="924"/>
          <w:tab w:val="left" w:pos="993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F4C61">
        <w:rPr>
          <w:rFonts w:asciiTheme="minorHAnsi" w:hAnsiTheme="minorHAnsi" w:cstheme="minorHAnsi"/>
          <w:sz w:val="22"/>
          <w:szCs w:val="22"/>
        </w:rPr>
        <w:t>Türs</w:t>
      </w:r>
      <w:r w:rsidR="000C70CE">
        <w:rPr>
          <w:rFonts w:asciiTheme="minorHAnsi" w:hAnsiTheme="minorHAnsi" w:cstheme="minorHAnsi"/>
          <w:sz w:val="22"/>
          <w:szCs w:val="22"/>
        </w:rPr>
        <w:t>icherung (elektrische Türöffner</w:t>
      </w:r>
      <w:r w:rsidR="000A4775">
        <w:rPr>
          <w:rFonts w:asciiTheme="minorHAnsi" w:hAnsiTheme="minorHAnsi" w:cstheme="minorHAnsi"/>
          <w:sz w:val="22"/>
          <w:szCs w:val="22"/>
        </w:rPr>
        <w:t xml:space="preserve">, über Telefonanlage öffnen, </w:t>
      </w:r>
      <w:r>
        <w:rPr>
          <w:rFonts w:asciiTheme="minorHAnsi" w:hAnsiTheme="minorHAnsi" w:cstheme="minorHAnsi"/>
          <w:sz w:val="22"/>
          <w:szCs w:val="22"/>
        </w:rPr>
        <w:t>usw</w:t>
      </w:r>
      <w:r w:rsidRPr="00DF4C61">
        <w:rPr>
          <w:rFonts w:asciiTheme="minorHAnsi" w:hAnsiTheme="minorHAnsi" w:cstheme="minorHAnsi"/>
          <w:sz w:val="22"/>
          <w:szCs w:val="22"/>
        </w:rPr>
        <w:t>.)</w:t>
      </w:r>
    </w:p>
    <w:p w:rsidR="00DF4C61" w:rsidRPr="00DF4C61" w:rsidRDefault="00002AE6" w:rsidP="00805785">
      <w:pPr>
        <w:numPr>
          <w:ilvl w:val="0"/>
          <w:numId w:val="14"/>
        </w:numPr>
        <w:tabs>
          <w:tab w:val="left" w:pos="360"/>
          <w:tab w:val="num" w:pos="426"/>
          <w:tab w:val="left" w:pos="924"/>
          <w:tab w:val="left" w:pos="993"/>
        </w:tabs>
        <w:spacing w:before="60" w:after="80" w:line="300" w:lineRule="exact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Empfang/</w:t>
      </w:r>
      <w:r w:rsidR="00DF4C61" w:rsidRPr="00DF4C61">
        <w:rPr>
          <w:rFonts w:asciiTheme="minorHAnsi" w:hAnsiTheme="minorHAnsi" w:cstheme="minorHAnsi"/>
          <w:sz w:val="22"/>
          <w:szCs w:val="22"/>
        </w:rPr>
        <w:t>Pförtner</w:t>
      </w:r>
    </w:p>
    <w:p w:rsidR="00DF4C61" w:rsidRPr="00DF4C61" w:rsidRDefault="000A4775" w:rsidP="00805785">
      <w:pPr>
        <w:numPr>
          <w:ilvl w:val="0"/>
          <w:numId w:val="14"/>
        </w:numPr>
        <w:tabs>
          <w:tab w:val="left" w:pos="360"/>
          <w:tab w:val="num" w:pos="426"/>
          <w:tab w:val="left" w:pos="924"/>
          <w:tab w:val="left" w:pos="993"/>
        </w:tabs>
        <w:spacing w:before="60" w:after="80" w:line="240" w:lineRule="exact"/>
        <w:ind w:left="357" w:hanging="357"/>
        <w:rPr>
          <w:rFonts w:ascii="Lucida Sans Unicode" w:hAnsi="Lucida Sans Unicode" w:cs="Lucida Sans Unicode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Überwachungseinrichtun</w:t>
      </w:r>
      <w:r w:rsidR="0079303F">
        <w:rPr>
          <w:rFonts w:asciiTheme="minorHAnsi" w:hAnsiTheme="minorHAnsi" w:cstheme="minorHAnsi"/>
          <w:sz w:val="22"/>
          <w:szCs w:val="22"/>
        </w:rPr>
        <w:t>g</w:t>
      </w:r>
      <w:r w:rsidR="00DF4C61">
        <w:rPr>
          <w:rFonts w:asciiTheme="minorHAnsi" w:hAnsiTheme="minorHAnsi" w:cstheme="minorHAnsi"/>
          <w:sz w:val="22"/>
          <w:szCs w:val="22"/>
        </w:rPr>
        <w:t xml:space="preserve"> (</w:t>
      </w:r>
      <w:r w:rsidR="00F724A4">
        <w:rPr>
          <w:rFonts w:asciiTheme="minorHAnsi" w:hAnsiTheme="minorHAnsi" w:cstheme="minorHAnsi"/>
          <w:sz w:val="22"/>
          <w:szCs w:val="22"/>
        </w:rPr>
        <w:t>Alarmanlage, Video-/</w:t>
      </w:r>
      <w:r w:rsidR="00DF4C61" w:rsidRPr="00DF4C61">
        <w:rPr>
          <w:rFonts w:asciiTheme="minorHAnsi" w:hAnsiTheme="minorHAnsi" w:cstheme="minorHAnsi"/>
          <w:sz w:val="22"/>
          <w:szCs w:val="22"/>
        </w:rPr>
        <w:t>Fernsehmonitor</w:t>
      </w:r>
      <w:r w:rsidR="00DF4C61">
        <w:rPr>
          <w:rFonts w:asciiTheme="minorHAnsi" w:hAnsiTheme="minorHAnsi" w:cstheme="minorHAnsi"/>
          <w:sz w:val="22"/>
          <w:szCs w:val="22"/>
        </w:rPr>
        <w:t>)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42EA" w:rsidRDefault="002F42EA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42EA" w:rsidRDefault="002F42EA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42EA" w:rsidRDefault="002F42EA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42EA" w:rsidRDefault="002F42EA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Pr="00DF4C61" w:rsidRDefault="00DF4C61" w:rsidP="009F5F80">
      <w:pPr>
        <w:pStyle w:val="Text"/>
        <w:keepNext/>
        <w:spacing w:before="60" w:line="300" w:lineRule="exact"/>
        <w:ind w:left="567" w:hanging="567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  <w:b/>
        </w:rPr>
        <w:lastRenderedPageBreak/>
        <w:t>2.</w:t>
      </w:r>
      <w:r w:rsidRPr="00DF4C61">
        <w:rPr>
          <w:rFonts w:asciiTheme="minorHAnsi" w:hAnsiTheme="minorHAnsi" w:cstheme="minorHAnsi"/>
          <w:b/>
        </w:rPr>
        <w:tab/>
        <w:t>Zugangskontrolle</w:t>
      </w:r>
      <w:r w:rsidRPr="00DF4C61">
        <w:rPr>
          <w:rFonts w:asciiTheme="minorHAnsi" w:hAnsiTheme="minorHAnsi" w:cstheme="minorHAnsi"/>
        </w:rPr>
        <w:t xml:space="preserve"> </w:t>
      </w:r>
    </w:p>
    <w:p w:rsidR="00DF4C61" w:rsidRPr="00DF4C61" w:rsidRDefault="00DF4C61" w:rsidP="009F5F80">
      <w:pPr>
        <w:pStyle w:val="Text"/>
        <w:keepNext/>
        <w:spacing w:before="60" w:line="300" w:lineRule="exact"/>
        <w:ind w:left="567" w:hanging="56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  <w:i/>
        </w:rPr>
        <w:t xml:space="preserve">Das </w:t>
      </w:r>
      <w:r w:rsidRPr="00573894">
        <w:rPr>
          <w:rFonts w:asciiTheme="minorHAnsi" w:hAnsiTheme="minorHAnsi" w:cstheme="minorHAnsi"/>
          <w:i/>
        </w:rPr>
        <w:t>Eindringen Unbefugter</w:t>
      </w:r>
      <w:r w:rsidRPr="00DF4C61">
        <w:rPr>
          <w:rFonts w:asciiTheme="minorHAnsi" w:hAnsiTheme="minorHAnsi" w:cstheme="minorHAnsi"/>
          <w:i/>
        </w:rPr>
        <w:t xml:space="preserve"> in die </w:t>
      </w:r>
      <w:r w:rsidR="0097235F">
        <w:rPr>
          <w:rFonts w:asciiTheme="minorHAnsi" w:hAnsiTheme="minorHAnsi" w:cstheme="minorHAnsi"/>
          <w:i/>
        </w:rPr>
        <w:t>E</w:t>
      </w:r>
      <w:r w:rsidRPr="00DF4C61">
        <w:rPr>
          <w:rFonts w:asciiTheme="minorHAnsi" w:hAnsiTheme="minorHAnsi" w:cstheme="minorHAnsi"/>
          <w:i/>
        </w:rPr>
        <w:t>DV-Systeme ist zu verhindern.</w:t>
      </w:r>
    </w:p>
    <w:p w:rsidR="00DF4C61" w:rsidRPr="00DF4C61" w:rsidRDefault="00DF4C61" w:rsidP="009F5F80">
      <w:pPr>
        <w:pStyle w:val="Text"/>
        <w:keepNext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Techn</w:t>
      </w:r>
      <w:r w:rsidR="00AE1DB4">
        <w:rPr>
          <w:rFonts w:asciiTheme="minorHAnsi" w:hAnsiTheme="minorHAnsi" w:cstheme="minorHAnsi"/>
        </w:rPr>
        <w:t>ische (Kennwort-/</w:t>
      </w:r>
      <w:r w:rsidRPr="00DF4C61">
        <w:rPr>
          <w:rFonts w:asciiTheme="minorHAnsi" w:hAnsiTheme="minorHAnsi" w:cstheme="minorHAnsi"/>
        </w:rPr>
        <w:t>Passwortschutz) und organisatorische (Benutzer</w:t>
      </w:r>
      <w:r w:rsidR="00B105A6">
        <w:rPr>
          <w:rFonts w:asciiTheme="minorHAnsi" w:hAnsiTheme="minorHAnsi" w:cstheme="minorHAnsi"/>
        </w:rPr>
        <w:t>konto</w:t>
      </w:r>
      <w:r w:rsidRPr="00DF4C61">
        <w:rPr>
          <w:rFonts w:asciiTheme="minorHAnsi" w:hAnsiTheme="minorHAnsi" w:cstheme="minorHAnsi"/>
        </w:rPr>
        <w:t xml:space="preserve">)      </w:t>
      </w:r>
      <w:r>
        <w:rPr>
          <w:rFonts w:asciiTheme="minorHAnsi" w:hAnsiTheme="minorHAnsi" w:cstheme="minorHAnsi"/>
        </w:rPr>
        <w:br/>
      </w:r>
      <w:r w:rsidRPr="00DF4C61">
        <w:rPr>
          <w:rFonts w:asciiTheme="minorHAnsi" w:hAnsiTheme="minorHAnsi" w:cstheme="minorHAnsi"/>
        </w:rPr>
        <w:t>Maßnahmen hinsichtlich der Benutzeridentifikation und Authentifizierung:</w:t>
      </w:r>
    </w:p>
    <w:p w:rsidR="00DF4C61" w:rsidRPr="00DF4C61" w:rsidRDefault="00DF4C61" w:rsidP="00805785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Beispiele</w:t>
      </w:r>
    </w:p>
    <w:p w:rsidR="00DF4C61" w:rsidRPr="00DF4C61" w:rsidRDefault="00DF4C61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Kennwortverfahren (u.a. Sonderzeichen, Mindestlänge, regelmäßiger Wechsel des Kennworts)</w:t>
      </w:r>
    </w:p>
    <w:p w:rsidR="00DF4C61" w:rsidRPr="00DF4C61" w:rsidRDefault="00DF4C61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 xml:space="preserve">Automatische Sperrung (z.B. </w:t>
      </w:r>
      <w:r>
        <w:rPr>
          <w:rFonts w:asciiTheme="minorHAnsi" w:hAnsiTheme="minorHAnsi" w:cstheme="minorHAnsi"/>
        </w:rPr>
        <w:t xml:space="preserve">Bildschirmschoner mit </w:t>
      </w:r>
      <w:r w:rsidRPr="00DF4C61">
        <w:rPr>
          <w:rFonts w:asciiTheme="minorHAnsi" w:hAnsiTheme="minorHAnsi" w:cstheme="minorHAnsi"/>
        </w:rPr>
        <w:t>Kennwort</w:t>
      </w:r>
      <w:r>
        <w:rPr>
          <w:rFonts w:asciiTheme="minorHAnsi" w:hAnsiTheme="minorHAnsi" w:cstheme="minorHAnsi"/>
        </w:rPr>
        <w:t>reaktivierung</w:t>
      </w:r>
      <w:r w:rsidRPr="00DF4C61">
        <w:rPr>
          <w:rFonts w:asciiTheme="minorHAnsi" w:hAnsiTheme="minorHAnsi" w:cstheme="minorHAnsi"/>
        </w:rPr>
        <w:t xml:space="preserve"> oder Pausenscha</w:t>
      </w:r>
      <w:r w:rsidRPr="00DF4C61">
        <w:rPr>
          <w:rFonts w:asciiTheme="minorHAnsi" w:hAnsiTheme="minorHAnsi" w:cstheme="minorHAnsi"/>
        </w:rPr>
        <w:t>l</w:t>
      </w:r>
      <w:r w:rsidRPr="00DF4C61">
        <w:rPr>
          <w:rFonts w:asciiTheme="minorHAnsi" w:hAnsiTheme="minorHAnsi" w:cstheme="minorHAnsi"/>
        </w:rPr>
        <w:t>tung)</w:t>
      </w:r>
    </w:p>
    <w:p w:rsidR="00DF4C61" w:rsidRPr="00DF4C61" w:rsidRDefault="00DF4C61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 xml:space="preserve">Einrichtung </w:t>
      </w:r>
      <w:r w:rsidRPr="00DF4C61">
        <w:rPr>
          <w:rFonts w:asciiTheme="minorHAnsi" w:hAnsiTheme="minorHAnsi" w:cstheme="minorHAnsi"/>
          <w:bCs/>
          <w:u w:val="single"/>
        </w:rPr>
        <w:t>eines</w:t>
      </w:r>
      <w:r w:rsidRPr="00DF4C61">
        <w:rPr>
          <w:rFonts w:asciiTheme="minorHAnsi" w:hAnsiTheme="minorHAnsi" w:cstheme="minorHAnsi"/>
        </w:rPr>
        <w:t xml:space="preserve"> Benutzer</w:t>
      </w:r>
      <w:r w:rsidR="0091141A">
        <w:rPr>
          <w:rFonts w:asciiTheme="minorHAnsi" w:hAnsiTheme="minorHAnsi" w:cstheme="minorHAnsi"/>
        </w:rPr>
        <w:t>kontos</w:t>
      </w:r>
      <w:r w:rsidRPr="00DF4C61">
        <w:rPr>
          <w:rFonts w:asciiTheme="minorHAnsi" w:hAnsiTheme="minorHAnsi" w:cstheme="minorHAnsi"/>
        </w:rPr>
        <w:t xml:space="preserve"> pro User</w:t>
      </w:r>
      <w:r w:rsidR="0091141A">
        <w:rPr>
          <w:rFonts w:asciiTheme="minorHAnsi" w:hAnsiTheme="minorHAnsi" w:cstheme="minorHAnsi"/>
        </w:rPr>
        <w:t xml:space="preserve"> (Einzelaccount)</w:t>
      </w:r>
    </w:p>
    <w:p w:rsidR="00DF4C61" w:rsidRDefault="00DF4C61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Verschlüsselung von Datenträgern</w:t>
      </w:r>
      <w:r w:rsidR="001E6CAB">
        <w:rPr>
          <w:rFonts w:asciiTheme="minorHAnsi" w:hAnsiTheme="minorHAnsi" w:cstheme="minorHAnsi"/>
        </w:rPr>
        <w:t xml:space="preserve"> (auch mobilen Datenträgern)</w:t>
      </w:r>
    </w:p>
    <w:p w:rsidR="00002AE6" w:rsidRDefault="00002AE6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Virenschutz (aktueller Ant</w:t>
      </w:r>
      <w:r w:rsidR="00502DF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-Virensoftware)</w:t>
      </w:r>
    </w:p>
    <w:p w:rsidR="00002AE6" w:rsidRPr="00DF4C61" w:rsidRDefault="00002AE6" w:rsidP="00805785">
      <w:pPr>
        <w:pStyle w:val="Text"/>
        <w:numPr>
          <w:ilvl w:val="0"/>
          <w:numId w:val="16"/>
        </w:numPr>
        <w:tabs>
          <w:tab w:val="clear" w:pos="1287"/>
          <w:tab w:val="num" w:pos="-4860"/>
          <w:tab w:val="num" w:pos="364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Hardware-/Softwarefirewall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Pr="00DF4C61" w:rsidRDefault="00DF4C61" w:rsidP="00DF4C61">
      <w:pPr>
        <w:pStyle w:val="Text"/>
        <w:spacing w:before="60" w:line="300" w:lineRule="exact"/>
        <w:ind w:left="567" w:hanging="567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  <w:b/>
        </w:rPr>
        <w:t>3.</w:t>
      </w:r>
      <w:r w:rsidRPr="00DF4C61">
        <w:rPr>
          <w:rFonts w:asciiTheme="minorHAnsi" w:hAnsiTheme="minorHAnsi" w:cstheme="minorHAnsi"/>
          <w:b/>
        </w:rPr>
        <w:tab/>
        <w:t>Zugriffskontrolle</w:t>
      </w:r>
      <w:r w:rsidRPr="00DF4C61">
        <w:rPr>
          <w:rFonts w:asciiTheme="minorHAnsi" w:hAnsiTheme="minorHAnsi" w:cstheme="minorHAnsi"/>
        </w:rPr>
        <w:t xml:space="preserve"> </w:t>
      </w:r>
    </w:p>
    <w:p w:rsidR="00DF4C61" w:rsidRPr="00DF4C61" w:rsidRDefault="00DF4C61" w:rsidP="008158F3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  <w:i/>
        </w:rPr>
        <w:t>Unerlaubte Tätigkeiten in DV-Systemen außerhalb eingeräumter Berechtigungen sind zu verhindern.</w:t>
      </w:r>
    </w:p>
    <w:p w:rsidR="00DF4C61" w:rsidRPr="00DF4C61" w:rsidRDefault="00DF4C61" w:rsidP="008158F3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Beda</w:t>
      </w:r>
      <w:r w:rsidR="00927F4C">
        <w:rPr>
          <w:rFonts w:asciiTheme="minorHAnsi" w:hAnsiTheme="minorHAnsi" w:cstheme="minorHAnsi"/>
        </w:rPr>
        <w:t>rfsorientierte Ausgestaltung eines</w:t>
      </w:r>
      <w:r w:rsidRPr="00DF4C61">
        <w:rPr>
          <w:rFonts w:asciiTheme="minorHAnsi" w:hAnsiTheme="minorHAnsi" w:cstheme="minorHAnsi"/>
        </w:rPr>
        <w:t xml:space="preserve"> Berechtigungskonzepts und der Zugriffsrechte sowie deren Überwachung und Protokollierung:</w:t>
      </w:r>
    </w:p>
    <w:p w:rsidR="00DF4C61" w:rsidRPr="00DF4C61" w:rsidRDefault="00DF4C61" w:rsidP="008158F3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Beispiele</w:t>
      </w:r>
    </w:p>
    <w:p w:rsidR="00DF4C61" w:rsidRPr="00DF4C61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 xml:space="preserve">Differenzierte Berechtigungen (Profile, Rollen, </w:t>
      </w:r>
      <w:r w:rsidR="0091141A">
        <w:rPr>
          <w:rFonts w:asciiTheme="minorHAnsi" w:hAnsiTheme="minorHAnsi" w:cstheme="minorHAnsi"/>
        </w:rPr>
        <w:t>usw.</w:t>
      </w:r>
      <w:r w:rsidRPr="00DF4C61">
        <w:rPr>
          <w:rFonts w:asciiTheme="minorHAnsi" w:hAnsiTheme="minorHAnsi" w:cstheme="minorHAnsi"/>
        </w:rPr>
        <w:t xml:space="preserve">) </w:t>
      </w:r>
      <w:r w:rsidR="00D369C2">
        <w:rPr>
          <w:rFonts w:asciiTheme="minorHAnsi" w:hAnsiTheme="minorHAnsi" w:cstheme="minorHAnsi"/>
        </w:rPr>
        <w:t>vergeben</w:t>
      </w:r>
    </w:p>
    <w:p w:rsidR="00DF4C61" w:rsidRPr="00DF4C61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Auswertungen</w:t>
      </w:r>
      <w:r w:rsidR="00D369C2">
        <w:rPr>
          <w:rFonts w:asciiTheme="minorHAnsi" w:hAnsiTheme="minorHAnsi" w:cstheme="minorHAnsi"/>
        </w:rPr>
        <w:t xml:space="preserve"> durchführen</w:t>
      </w:r>
      <w:r w:rsidR="00FF3A69">
        <w:rPr>
          <w:rFonts w:asciiTheme="minorHAnsi" w:hAnsiTheme="minorHAnsi" w:cstheme="minorHAnsi"/>
        </w:rPr>
        <w:t xml:space="preserve"> (durch EDV-Abteilung des Bistums oder Administrator der Pfarrei selbst)</w:t>
      </w:r>
    </w:p>
    <w:p w:rsidR="00DF4C61" w:rsidRPr="00DF4C61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Kenntnisnahme</w:t>
      </w:r>
      <w:r w:rsidR="00881C3D">
        <w:rPr>
          <w:rFonts w:asciiTheme="minorHAnsi" w:hAnsiTheme="minorHAnsi" w:cstheme="minorHAnsi"/>
        </w:rPr>
        <w:t xml:space="preserve"> (</w:t>
      </w:r>
      <w:r w:rsidR="00502DFD">
        <w:rPr>
          <w:rFonts w:asciiTheme="minorHAnsi" w:hAnsiTheme="minorHAnsi" w:cstheme="minorHAnsi"/>
        </w:rPr>
        <w:t xml:space="preserve">Regelungen treffen, </w:t>
      </w:r>
      <w:r w:rsidR="00881C3D">
        <w:rPr>
          <w:rFonts w:asciiTheme="minorHAnsi" w:hAnsiTheme="minorHAnsi" w:cstheme="minorHAnsi"/>
        </w:rPr>
        <w:t>wer darf alles Kenntnis über die Daten erlangen?)</w:t>
      </w:r>
    </w:p>
    <w:p w:rsidR="00DF4C61" w:rsidRPr="00DF4C61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Veränderung</w:t>
      </w:r>
      <w:r w:rsidR="00881C3D">
        <w:rPr>
          <w:rFonts w:asciiTheme="minorHAnsi" w:hAnsiTheme="minorHAnsi" w:cstheme="minorHAnsi"/>
        </w:rPr>
        <w:t xml:space="preserve"> (</w:t>
      </w:r>
      <w:r w:rsidR="00502DFD">
        <w:rPr>
          <w:rFonts w:asciiTheme="minorHAnsi" w:hAnsiTheme="minorHAnsi" w:cstheme="minorHAnsi"/>
        </w:rPr>
        <w:t xml:space="preserve">Regelungen treffen, </w:t>
      </w:r>
      <w:r w:rsidR="00881C3D">
        <w:rPr>
          <w:rFonts w:asciiTheme="minorHAnsi" w:hAnsiTheme="minorHAnsi" w:cstheme="minorHAnsi"/>
        </w:rPr>
        <w:t>wer darf Daten verändern?)</w:t>
      </w:r>
    </w:p>
    <w:p w:rsidR="00502DFD" w:rsidRPr="00502DFD" w:rsidRDefault="00DF4C61" w:rsidP="008158F3">
      <w:pPr>
        <w:pStyle w:val="Text"/>
        <w:numPr>
          <w:ilvl w:val="0"/>
          <w:numId w:val="17"/>
        </w:numPr>
        <w:tabs>
          <w:tab w:val="clear" w:pos="128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F4C61">
        <w:rPr>
          <w:rFonts w:asciiTheme="minorHAnsi" w:hAnsiTheme="minorHAnsi" w:cstheme="minorHAnsi"/>
        </w:rPr>
        <w:t>Löschung</w:t>
      </w:r>
      <w:r w:rsidR="00502DFD">
        <w:rPr>
          <w:rFonts w:asciiTheme="minorHAnsi" w:hAnsiTheme="minorHAnsi" w:cstheme="minorHAnsi"/>
        </w:rPr>
        <w:t xml:space="preserve"> (Protokollierung der Löschung</w:t>
      </w:r>
      <w:r w:rsidR="00004D34">
        <w:rPr>
          <w:rFonts w:asciiTheme="minorHAnsi" w:hAnsiTheme="minorHAnsi" w:cstheme="minorHAnsi"/>
        </w:rPr>
        <w:t xml:space="preserve"> unter Rücksichtnahme der </w:t>
      </w:r>
      <w:r w:rsidR="009C68C2">
        <w:rPr>
          <w:rFonts w:asciiTheme="minorHAnsi" w:hAnsiTheme="minorHAnsi" w:cstheme="minorHAnsi"/>
        </w:rPr>
        <w:t>Kassationsord</w:t>
      </w:r>
      <w:r w:rsidR="00004D34">
        <w:rPr>
          <w:rFonts w:asciiTheme="minorHAnsi" w:hAnsiTheme="minorHAnsi" w:cstheme="minorHAnsi"/>
        </w:rPr>
        <w:t>n</w:t>
      </w:r>
      <w:r w:rsidR="009C68C2">
        <w:rPr>
          <w:rFonts w:asciiTheme="minorHAnsi" w:hAnsiTheme="minorHAnsi" w:cstheme="minorHAnsi"/>
        </w:rPr>
        <w:t xml:space="preserve">ung, </w:t>
      </w:r>
      <w:r w:rsidR="00004D34">
        <w:rPr>
          <w:rFonts w:asciiTheme="minorHAnsi" w:hAnsiTheme="minorHAnsi" w:cstheme="minorHAnsi"/>
        </w:rPr>
        <w:br/>
      </w:r>
      <w:r w:rsidR="009C68C2">
        <w:rPr>
          <w:rFonts w:asciiTheme="minorHAnsi" w:hAnsiTheme="minorHAnsi" w:cstheme="minorHAnsi"/>
        </w:rPr>
        <w:t>Archivordnung</w:t>
      </w:r>
      <w:r w:rsidR="00004D34">
        <w:rPr>
          <w:rFonts w:asciiTheme="minorHAnsi" w:hAnsiTheme="minorHAnsi" w:cstheme="minorHAnsi"/>
        </w:rPr>
        <w:t xml:space="preserve"> des jeweiligen Bistums</w:t>
      </w:r>
      <w:r w:rsidR="00881C3D">
        <w:rPr>
          <w:rFonts w:asciiTheme="minorHAnsi" w:hAnsiTheme="minorHAnsi" w:cstheme="minorHAnsi"/>
        </w:rPr>
        <w:t>)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91141A" w:rsidRPr="0091141A" w:rsidRDefault="0091141A" w:rsidP="0091141A">
      <w:pPr>
        <w:pStyle w:val="Text"/>
        <w:spacing w:before="60" w:line="300" w:lineRule="exact"/>
        <w:ind w:left="567" w:hanging="56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  <w:b/>
        </w:rPr>
        <w:t>4.</w:t>
      </w:r>
      <w:r w:rsidRPr="0091141A">
        <w:rPr>
          <w:rFonts w:asciiTheme="minorHAnsi" w:hAnsiTheme="minorHAnsi" w:cstheme="minorHAnsi"/>
          <w:b/>
        </w:rPr>
        <w:tab/>
        <w:t>Weitergabekontrolle</w:t>
      </w:r>
      <w:r w:rsidRPr="0091141A">
        <w:rPr>
          <w:rFonts w:asciiTheme="minorHAnsi" w:hAnsiTheme="minorHAnsi" w:cstheme="minorHAnsi"/>
        </w:rPr>
        <w:t xml:space="preserve"> 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  <w:i/>
        </w:rPr>
      </w:pPr>
      <w:r w:rsidRPr="0091141A">
        <w:rPr>
          <w:rFonts w:asciiTheme="minorHAnsi" w:hAnsiTheme="minorHAnsi" w:cstheme="minorHAnsi"/>
          <w:i/>
        </w:rPr>
        <w:t>Aspekte der Weitergabe personenbezogener Daten sind zu regeln: Elektronische Übertragung, Date</w:t>
      </w:r>
      <w:r w:rsidRPr="0091141A">
        <w:rPr>
          <w:rFonts w:asciiTheme="minorHAnsi" w:hAnsiTheme="minorHAnsi" w:cstheme="minorHAnsi"/>
          <w:i/>
        </w:rPr>
        <w:t>n</w:t>
      </w:r>
      <w:r w:rsidRPr="0091141A">
        <w:rPr>
          <w:rFonts w:asciiTheme="minorHAnsi" w:hAnsiTheme="minorHAnsi" w:cstheme="minorHAnsi"/>
          <w:i/>
        </w:rPr>
        <w:t xml:space="preserve">transport, </w:t>
      </w:r>
      <w:r>
        <w:rPr>
          <w:rFonts w:asciiTheme="minorHAnsi" w:hAnsiTheme="minorHAnsi" w:cstheme="minorHAnsi"/>
          <w:i/>
        </w:rPr>
        <w:t>Übermittlungskontrolle, usw.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Maßnahmen bei Transport, Übertragung und Übermittlung oder Speicherung auf Datenträger (m</w:t>
      </w:r>
      <w:r w:rsidRPr="0091141A">
        <w:rPr>
          <w:rFonts w:asciiTheme="minorHAnsi" w:hAnsiTheme="minorHAnsi" w:cstheme="minorHAnsi"/>
        </w:rPr>
        <w:t>a</w:t>
      </w:r>
      <w:r w:rsidRPr="0091141A">
        <w:rPr>
          <w:rFonts w:asciiTheme="minorHAnsi" w:hAnsiTheme="minorHAnsi" w:cstheme="minorHAnsi"/>
        </w:rPr>
        <w:t>nuell oder elektronisch) sowie bei der nachträglichen Überprüfung: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Beispiele</w:t>
      </w:r>
    </w:p>
    <w:p w:rsidR="0091141A" w:rsidRPr="0091141A" w:rsidRDefault="00195527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Verschlüsselung/</w:t>
      </w:r>
      <w:r w:rsidR="0091141A" w:rsidRPr="0091141A">
        <w:rPr>
          <w:rFonts w:asciiTheme="minorHAnsi" w:hAnsiTheme="minorHAnsi" w:cstheme="minorHAnsi"/>
        </w:rPr>
        <w:t>Tunnelverbindung (VPN = Virtual Private Network)</w:t>
      </w:r>
    </w:p>
    <w:p w:rsidR="0091141A" w:rsidRPr="0091141A" w:rsidRDefault="0091141A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Elektronische Signatur</w:t>
      </w:r>
      <w:r>
        <w:rPr>
          <w:rFonts w:asciiTheme="minorHAnsi" w:hAnsiTheme="minorHAnsi" w:cstheme="minorHAnsi"/>
        </w:rPr>
        <w:t xml:space="preserve"> </w:t>
      </w:r>
      <w:r w:rsidR="00881C3D">
        <w:rPr>
          <w:rFonts w:asciiTheme="minorHAnsi" w:hAnsiTheme="minorHAnsi" w:cstheme="minorHAnsi"/>
        </w:rPr>
        <w:t>(Email-Signatur)</w:t>
      </w:r>
    </w:p>
    <w:p w:rsidR="0091141A" w:rsidRPr="0091141A" w:rsidRDefault="0091141A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Protokollierung</w:t>
      </w:r>
      <w:r>
        <w:rPr>
          <w:rFonts w:asciiTheme="minorHAnsi" w:hAnsiTheme="minorHAnsi" w:cstheme="minorHAnsi"/>
        </w:rPr>
        <w:t xml:space="preserve"> (Listen, Begleitpapiere, usw.)</w:t>
      </w:r>
    </w:p>
    <w:p w:rsidR="0091141A" w:rsidRDefault="0091141A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Transportsicherung</w:t>
      </w:r>
      <w:r>
        <w:rPr>
          <w:rFonts w:asciiTheme="minorHAnsi" w:hAnsiTheme="minorHAnsi" w:cstheme="minorHAnsi"/>
        </w:rPr>
        <w:t xml:space="preserve"> (abschließbare Behältnisse, Plomben, usw.)</w:t>
      </w:r>
    </w:p>
    <w:p w:rsidR="008D66B4" w:rsidRDefault="008D66B4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Speicherung auf </w:t>
      </w:r>
      <w:r w:rsidR="00D369C2">
        <w:rPr>
          <w:rFonts w:asciiTheme="minorHAnsi" w:hAnsiTheme="minorHAnsi" w:cstheme="minorHAnsi"/>
        </w:rPr>
        <w:t>verschlüsselten Medien (</w:t>
      </w:r>
      <w:r w:rsidR="00C60F19">
        <w:rPr>
          <w:rFonts w:asciiTheme="minorHAnsi" w:hAnsiTheme="minorHAnsi" w:cstheme="minorHAnsi"/>
        </w:rPr>
        <w:t xml:space="preserve">eigener Server, </w:t>
      </w:r>
      <w:r w:rsidR="00D369C2">
        <w:rPr>
          <w:rFonts w:asciiTheme="minorHAnsi" w:hAnsiTheme="minorHAnsi" w:cstheme="minorHAnsi"/>
        </w:rPr>
        <w:t>externe Festplatte,</w:t>
      </w:r>
      <w:r>
        <w:rPr>
          <w:rFonts w:asciiTheme="minorHAnsi" w:hAnsiTheme="minorHAnsi" w:cstheme="minorHAnsi"/>
        </w:rPr>
        <w:t xml:space="preserve"> USB-Stick</w:t>
      </w:r>
      <w:r w:rsidR="00D369C2">
        <w:rPr>
          <w:rFonts w:asciiTheme="minorHAnsi" w:hAnsiTheme="minorHAnsi" w:cstheme="minorHAnsi"/>
        </w:rPr>
        <w:t>, DVD, usw.)</w:t>
      </w:r>
    </w:p>
    <w:p w:rsidR="00502DFD" w:rsidRPr="0091141A" w:rsidRDefault="00502DFD" w:rsidP="0091141A">
      <w:pPr>
        <w:pStyle w:val="Text"/>
        <w:numPr>
          <w:ilvl w:val="0"/>
          <w:numId w:val="18"/>
        </w:numPr>
        <w:tabs>
          <w:tab w:val="clear" w:pos="1287"/>
          <w:tab w:val="num" w:pos="-5040"/>
          <w:tab w:val="num" w:pos="-468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Emailverschlüsselung, Dateiverschlüsselung</w:t>
      </w:r>
    </w:p>
    <w:p w:rsidR="00502DFD" w:rsidRDefault="00502DFD" w:rsidP="0091141A">
      <w:pPr>
        <w:pStyle w:val="Text"/>
        <w:spacing w:before="60" w:line="300" w:lineRule="exact"/>
        <w:ind w:left="567" w:hanging="567"/>
        <w:jc w:val="left"/>
        <w:rPr>
          <w:rFonts w:asciiTheme="minorHAnsi" w:hAnsiTheme="minorHAnsi" w:cstheme="minorHAnsi"/>
          <w:b/>
        </w:rPr>
      </w:pPr>
    </w:p>
    <w:p w:rsidR="0091141A" w:rsidRPr="0091141A" w:rsidRDefault="0091141A" w:rsidP="0091141A">
      <w:pPr>
        <w:pStyle w:val="Text"/>
        <w:spacing w:before="60" w:line="300" w:lineRule="exact"/>
        <w:ind w:left="567" w:hanging="567"/>
        <w:jc w:val="left"/>
        <w:rPr>
          <w:rFonts w:asciiTheme="minorHAnsi" w:hAnsiTheme="minorHAnsi" w:cstheme="minorHAnsi"/>
          <w:b/>
        </w:rPr>
      </w:pPr>
      <w:r w:rsidRPr="0091141A">
        <w:rPr>
          <w:rFonts w:asciiTheme="minorHAnsi" w:hAnsiTheme="minorHAnsi" w:cstheme="minorHAnsi"/>
          <w:b/>
        </w:rPr>
        <w:t>5.</w:t>
      </w:r>
      <w:r w:rsidRPr="0091141A">
        <w:rPr>
          <w:rFonts w:asciiTheme="minorHAnsi" w:hAnsiTheme="minorHAnsi" w:cstheme="minorHAnsi"/>
          <w:b/>
        </w:rPr>
        <w:tab/>
        <w:t xml:space="preserve">Eingabekontrolle 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  <w:i/>
        </w:rPr>
        <w:t>Die Nachvollziehbarkeit bzw. Dokumentation der Datenverwaltung und -pflege ist zu gewährleisten.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Maßnahmen zur nachträglichen Überprüfung, ob und von wem Daten eingegeben, verändert oder entfernt (gelöscht) worden sind:</w:t>
      </w:r>
    </w:p>
    <w:p w:rsidR="0091141A" w:rsidRPr="0091141A" w:rsidRDefault="0091141A" w:rsidP="0091141A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Beispiel</w:t>
      </w:r>
    </w:p>
    <w:p w:rsidR="0091141A" w:rsidRDefault="0091141A" w:rsidP="0091141A">
      <w:pPr>
        <w:pStyle w:val="Text"/>
        <w:numPr>
          <w:ilvl w:val="0"/>
          <w:numId w:val="19"/>
        </w:numPr>
        <w:tabs>
          <w:tab w:val="clear" w:pos="1287"/>
          <w:tab w:val="num" w:pos="-5040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91141A">
        <w:rPr>
          <w:rFonts w:asciiTheme="minorHAnsi" w:hAnsiTheme="minorHAnsi" w:cstheme="minorHAnsi"/>
        </w:rPr>
        <w:t>Protokollierungs- und Protokollauswertungssysteme</w:t>
      </w:r>
      <w:r>
        <w:rPr>
          <w:rFonts w:asciiTheme="minorHAnsi" w:hAnsiTheme="minorHAnsi" w:cstheme="minorHAnsi"/>
        </w:rPr>
        <w:t xml:space="preserve"> (</w:t>
      </w:r>
      <w:r w:rsidR="004E0784">
        <w:rPr>
          <w:rFonts w:asciiTheme="minorHAnsi" w:hAnsiTheme="minorHAnsi" w:cstheme="minorHAnsi"/>
        </w:rPr>
        <w:t xml:space="preserve">durch Vergabe von </w:t>
      </w:r>
      <w:r w:rsidR="000C55DA">
        <w:rPr>
          <w:rFonts w:asciiTheme="minorHAnsi" w:hAnsiTheme="minorHAnsi" w:cstheme="minorHAnsi"/>
        </w:rPr>
        <w:t xml:space="preserve">einzelnen </w:t>
      </w:r>
      <w:r w:rsidR="000C55DA">
        <w:rPr>
          <w:rFonts w:asciiTheme="minorHAnsi" w:hAnsiTheme="minorHAnsi" w:cstheme="minorHAnsi"/>
        </w:rPr>
        <w:br/>
        <w:t>Benutzerkontos</w:t>
      </w:r>
      <w:r w:rsidR="004E0784">
        <w:rPr>
          <w:rFonts w:asciiTheme="minorHAnsi" w:hAnsiTheme="minorHAnsi" w:cstheme="minorHAnsi"/>
        </w:rPr>
        <w:t xml:space="preserve"> bereits möglich</w:t>
      </w:r>
      <w:r>
        <w:rPr>
          <w:rFonts w:asciiTheme="minorHAnsi" w:hAnsiTheme="minorHAnsi" w:cstheme="minorHAnsi"/>
        </w:rPr>
        <w:t>)</w:t>
      </w:r>
    </w:p>
    <w:p w:rsidR="00057E41" w:rsidRPr="00805785" w:rsidRDefault="00057E41" w:rsidP="0091141A">
      <w:pPr>
        <w:pStyle w:val="Text"/>
        <w:numPr>
          <w:ilvl w:val="0"/>
          <w:numId w:val="19"/>
        </w:numPr>
        <w:tabs>
          <w:tab w:val="clear" w:pos="1287"/>
          <w:tab w:val="num" w:pos="-5040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C401E2">
        <w:rPr>
          <w:rFonts w:asciiTheme="minorHAnsi" w:eastAsia="Zapf Dingbats" w:hAnsiTheme="minorHAnsi" w:cstheme="minorHAnsi"/>
        </w:rPr>
        <w:t>Erstellen einer Übersicht, aus der sich ergibt, mit welchen Applikationen (Software) welche Daten eingegeben, geändert und gelöscht werden können</w:t>
      </w:r>
    </w:p>
    <w:p w:rsidR="009C68C2" w:rsidRPr="009C68C2" w:rsidRDefault="00805785" w:rsidP="009C68C2">
      <w:pPr>
        <w:pStyle w:val="Text"/>
        <w:numPr>
          <w:ilvl w:val="0"/>
          <w:numId w:val="19"/>
        </w:numPr>
        <w:tabs>
          <w:tab w:val="clear" w:pos="1287"/>
          <w:tab w:val="num" w:pos="-5040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eastAsia="Zapf Dingbats" w:hAnsiTheme="minorHAnsi" w:cstheme="minorHAnsi"/>
        </w:rPr>
        <w:t>Erstellen einer Übersicht, aus der sich ergibt, welche Personen Daten eingeben, ändern oder Löschen dürfen</w:t>
      </w:r>
    </w:p>
    <w:p w:rsidR="002F42EA" w:rsidRPr="0091141A" w:rsidRDefault="002F42EA" w:rsidP="002F42EA">
      <w:pPr>
        <w:pStyle w:val="Text"/>
        <w:tabs>
          <w:tab w:val="num" w:pos="1287"/>
        </w:tabs>
        <w:spacing w:before="60" w:line="300" w:lineRule="exact"/>
        <w:ind w:left="357"/>
        <w:jc w:val="left"/>
        <w:rPr>
          <w:rFonts w:asciiTheme="minorHAnsi" w:hAnsiTheme="minorHAnsi" w:cstheme="minorHAnsi"/>
        </w:rPr>
      </w:pPr>
    </w:p>
    <w:p w:rsidR="00DA4CC2" w:rsidRPr="00DA4CC2" w:rsidRDefault="00DA4CC2" w:rsidP="00DA4CC2">
      <w:pPr>
        <w:pStyle w:val="Text"/>
        <w:spacing w:before="60" w:line="300" w:lineRule="exact"/>
        <w:ind w:left="567" w:hanging="567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  <w:b/>
        </w:rPr>
        <w:t>6.</w:t>
      </w:r>
      <w:r w:rsidRPr="00DA4CC2">
        <w:rPr>
          <w:rFonts w:asciiTheme="minorHAnsi" w:hAnsiTheme="minorHAnsi" w:cstheme="minorHAnsi"/>
        </w:rPr>
        <w:tab/>
      </w:r>
      <w:r w:rsidRPr="00DA4CC2">
        <w:rPr>
          <w:rFonts w:asciiTheme="minorHAnsi" w:hAnsiTheme="minorHAnsi" w:cstheme="minorHAnsi"/>
          <w:b/>
        </w:rPr>
        <w:t>Verfügbarkeitskontrolle</w:t>
      </w:r>
      <w:r w:rsidRPr="00DA4CC2">
        <w:rPr>
          <w:rFonts w:asciiTheme="minorHAnsi" w:hAnsiTheme="minorHAnsi" w:cstheme="minorHAnsi"/>
        </w:rPr>
        <w:t xml:space="preserve"> </w:t>
      </w:r>
    </w:p>
    <w:p w:rsidR="00DA4CC2" w:rsidRPr="00DA4CC2" w:rsidRDefault="00DA4CC2" w:rsidP="00DA4CC2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  <w:i/>
        </w:rPr>
        <w:t xml:space="preserve">Die Daten sind gegen zufällige Zerstörung oder Verlust zu schützen. </w:t>
      </w:r>
    </w:p>
    <w:p w:rsidR="00DA4CC2" w:rsidRPr="00DA4CC2" w:rsidRDefault="00DA4CC2" w:rsidP="00DA4CC2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t>Maßnahmen z</w:t>
      </w:r>
      <w:r>
        <w:rPr>
          <w:rFonts w:asciiTheme="minorHAnsi" w:hAnsiTheme="minorHAnsi" w:cstheme="minorHAnsi"/>
        </w:rPr>
        <w:t>ur Datensicherung (physikalisch/</w:t>
      </w:r>
      <w:r w:rsidRPr="00DA4CC2">
        <w:rPr>
          <w:rFonts w:asciiTheme="minorHAnsi" w:hAnsiTheme="minorHAnsi" w:cstheme="minorHAnsi"/>
        </w:rPr>
        <w:t>logisch):</w:t>
      </w:r>
    </w:p>
    <w:p w:rsidR="00DA4CC2" w:rsidRPr="00DA4CC2" w:rsidRDefault="00DA4CC2" w:rsidP="00DA4CC2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t>Beispiele</w:t>
      </w:r>
    </w:p>
    <w:p w:rsidR="00DA4CC2" w:rsidRPr="00DA4CC2" w:rsidRDefault="00DA4CC2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t>Backup-Verfahren</w:t>
      </w:r>
      <w:r>
        <w:rPr>
          <w:rFonts w:asciiTheme="minorHAnsi" w:hAnsiTheme="minorHAnsi" w:cstheme="minorHAnsi"/>
        </w:rPr>
        <w:t xml:space="preserve"> (Sicherung und Wiederherstellung der Daten mittels diverser Sicherungsm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dien: Magnetband, zweite Festplatte, externe Festplatte, USB-Stick, usw.)</w:t>
      </w:r>
    </w:p>
    <w:p w:rsidR="00DA4CC2" w:rsidRPr="00DA4CC2" w:rsidRDefault="00DA4CC2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Spiegeln von Festplatten (</w:t>
      </w:r>
      <w:r w:rsidRPr="00DA4CC2">
        <w:rPr>
          <w:rFonts w:asciiTheme="minorHAnsi" w:hAnsiTheme="minorHAnsi" w:cstheme="minorHAnsi"/>
        </w:rPr>
        <w:t>z.B. RAID-Verfahren</w:t>
      </w:r>
      <w:r>
        <w:rPr>
          <w:rFonts w:asciiTheme="minorHAnsi" w:hAnsiTheme="minorHAnsi" w:cstheme="minorHAnsi"/>
        </w:rPr>
        <w:t>)</w:t>
      </w:r>
    </w:p>
    <w:p w:rsidR="00DA4CC2" w:rsidRPr="00DA4CC2" w:rsidRDefault="00DA4CC2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t>Unterbrechungsfreie Stromversorgung (USV)</w:t>
      </w:r>
      <w:r w:rsidR="00583224">
        <w:rPr>
          <w:rFonts w:asciiTheme="minorHAnsi" w:hAnsiTheme="minorHAnsi" w:cstheme="minorHAnsi"/>
        </w:rPr>
        <w:t xml:space="preserve"> oder Schutzstec</w:t>
      </w:r>
      <w:bookmarkStart w:id="1" w:name="_GoBack"/>
      <w:r w:rsidR="00583224">
        <w:rPr>
          <w:rFonts w:asciiTheme="minorHAnsi" w:hAnsiTheme="minorHAnsi" w:cstheme="minorHAnsi"/>
        </w:rPr>
        <w:t>kdo</w:t>
      </w:r>
      <w:bookmarkEnd w:id="1"/>
      <w:r w:rsidR="00583224">
        <w:rPr>
          <w:rFonts w:asciiTheme="minorHAnsi" w:hAnsiTheme="minorHAnsi" w:cstheme="minorHAnsi"/>
        </w:rPr>
        <w:t>senleisten</w:t>
      </w:r>
    </w:p>
    <w:p w:rsidR="00DA4CC2" w:rsidRPr="00502DFD" w:rsidRDefault="00DA4CC2" w:rsidP="00502DFD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DA4CC2">
        <w:rPr>
          <w:rFonts w:asciiTheme="minorHAnsi" w:hAnsiTheme="minorHAnsi" w:cstheme="minorHAnsi"/>
        </w:rPr>
        <w:t>Getrennte Aufbewahrung</w:t>
      </w:r>
      <w:r>
        <w:rPr>
          <w:rFonts w:asciiTheme="minorHAnsi" w:hAnsiTheme="minorHAnsi" w:cstheme="minorHAnsi"/>
        </w:rPr>
        <w:t xml:space="preserve"> (Magnetband, externe Festplatte oder USB-Stick in einem andern a</w:t>
      </w:r>
      <w:r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gesperrten Raum la</w:t>
      </w:r>
      <w:r w:rsidR="00502DFD">
        <w:rPr>
          <w:rFonts w:asciiTheme="minorHAnsi" w:hAnsiTheme="minorHAnsi" w:cstheme="minorHAnsi"/>
        </w:rPr>
        <w:t>gern)</w:t>
      </w:r>
    </w:p>
    <w:p w:rsidR="00DA4CC2" w:rsidRDefault="00502DFD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Erstellung eines </w:t>
      </w:r>
      <w:r w:rsidR="00DA4CC2" w:rsidRPr="00DA4CC2">
        <w:rPr>
          <w:rFonts w:asciiTheme="minorHAnsi" w:hAnsiTheme="minorHAnsi" w:cstheme="minorHAnsi"/>
        </w:rPr>
        <w:t>Notfallplan</w:t>
      </w:r>
      <w:r>
        <w:rPr>
          <w:rFonts w:asciiTheme="minorHAnsi" w:hAnsiTheme="minorHAnsi" w:cstheme="minorHAnsi"/>
        </w:rPr>
        <w:t>s</w:t>
      </w:r>
    </w:p>
    <w:p w:rsidR="00502DFD" w:rsidRPr="00DA4CC2" w:rsidRDefault="00502DFD" w:rsidP="00DA4CC2">
      <w:pPr>
        <w:pStyle w:val="Text"/>
        <w:numPr>
          <w:ilvl w:val="0"/>
          <w:numId w:val="20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Feuerlöschgeräte vorhanden (Gebäude, Raum)</w:t>
      </w:r>
    </w:p>
    <w:p w:rsidR="007D1467" w:rsidRDefault="007D1467" w:rsidP="007D1467">
      <w:pPr>
        <w:pStyle w:val="Text"/>
        <w:spacing w:before="60" w:line="300" w:lineRule="exact"/>
        <w:rPr>
          <w:b/>
        </w:rPr>
      </w:pPr>
    </w:p>
    <w:p w:rsidR="007D1467" w:rsidRPr="007D1467" w:rsidRDefault="007D1467" w:rsidP="007D1467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Pr="007D1467">
        <w:rPr>
          <w:rFonts w:asciiTheme="minorHAnsi" w:hAnsiTheme="minorHAnsi" w:cstheme="minorHAnsi"/>
          <w:b/>
        </w:rPr>
        <w:t>.</w:t>
      </w:r>
      <w:r w:rsidRPr="007D1467">
        <w:rPr>
          <w:rFonts w:asciiTheme="minorHAnsi" w:hAnsiTheme="minorHAnsi" w:cstheme="minorHAnsi"/>
          <w:b/>
        </w:rPr>
        <w:tab/>
        <w:t>Trennungskontrolle</w:t>
      </w:r>
      <w:r w:rsidRPr="007D1467">
        <w:rPr>
          <w:rFonts w:asciiTheme="minorHAnsi" w:hAnsiTheme="minorHAnsi" w:cstheme="minorHAnsi"/>
        </w:rPr>
        <w:t xml:space="preserve"> </w:t>
      </w:r>
    </w:p>
    <w:p w:rsidR="007D1467" w:rsidRPr="007D1467" w:rsidRDefault="007D1467" w:rsidP="007D1467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7D1467">
        <w:rPr>
          <w:rFonts w:asciiTheme="minorHAnsi" w:hAnsiTheme="minorHAnsi" w:cstheme="minorHAnsi"/>
          <w:i/>
        </w:rPr>
        <w:t>Daten, die zu unterschiedlichen Zwecken erhoben wurden, sind auch getrennt zu verarbeiten.</w:t>
      </w:r>
    </w:p>
    <w:p w:rsidR="007D1467" w:rsidRPr="007D1467" w:rsidRDefault="007D1467" w:rsidP="007D1467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7D1467">
        <w:rPr>
          <w:rFonts w:asciiTheme="minorHAnsi" w:hAnsiTheme="minorHAnsi" w:cstheme="minorHAnsi"/>
        </w:rPr>
        <w:t>Maßnahmen zur getrennten Verarbeitung (Speicherung, Veränderung, Löschung, Übermittlung) von Daten mit unterschiedlichen Zwecken:</w:t>
      </w:r>
    </w:p>
    <w:p w:rsidR="007D1467" w:rsidRPr="007D1467" w:rsidRDefault="007D1467" w:rsidP="007D1467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7D1467">
        <w:rPr>
          <w:rFonts w:asciiTheme="minorHAnsi" w:hAnsiTheme="minorHAnsi" w:cstheme="minorHAnsi"/>
        </w:rPr>
        <w:t>Beispiele</w:t>
      </w:r>
    </w:p>
    <w:p w:rsidR="003D333E" w:rsidRDefault="003D333E" w:rsidP="007D1467">
      <w:pPr>
        <w:pStyle w:val="Text"/>
        <w:numPr>
          <w:ilvl w:val="0"/>
          <w:numId w:val="21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 w:rsidRPr="003D333E">
        <w:rPr>
          <w:rFonts w:asciiTheme="minorHAnsi" w:eastAsia="Zapf Dingbats" w:hAnsiTheme="minorHAnsi" w:cstheme="minorHAnsi"/>
        </w:rPr>
        <w:t>physikalisch getrennte Speicherung auf gesonderten Systemen oder Datenträgern</w:t>
      </w:r>
      <w:r w:rsidRPr="003D333E">
        <w:rPr>
          <w:rFonts w:asciiTheme="minorHAnsi" w:hAnsiTheme="minorHAnsi" w:cstheme="minorHAnsi"/>
        </w:rPr>
        <w:t xml:space="preserve"> </w:t>
      </w:r>
    </w:p>
    <w:p w:rsidR="002A27AB" w:rsidRDefault="00761044" w:rsidP="002A27AB">
      <w:pPr>
        <w:pStyle w:val="Text"/>
        <w:numPr>
          <w:ilvl w:val="0"/>
          <w:numId w:val="21"/>
        </w:numPr>
        <w:tabs>
          <w:tab w:val="clear" w:pos="927"/>
          <w:tab w:val="num" w:pos="-4860"/>
        </w:tabs>
        <w:spacing w:before="60" w:line="300" w:lineRule="exact"/>
        <w:ind w:left="357" w:hanging="3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pseudonymisierten Daten erfolgt eine </w:t>
      </w:r>
      <w:r w:rsidRPr="00761044">
        <w:rPr>
          <w:rFonts w:asciiTheme="minorHAnsi" w:hAnsiTheme="minorHAnsi" w:cstheme="minorHAnsi"/>
        </w:rPr>
        <w:t>Tren</w:t>
      </w:r>
      <w:r>
        <w:rPr>
          <w:rFonts w:asciiTheme="minorHAnsi" w:hAnsiTheme="minorHAnsi" w:cstheme="minorHAnsi"/>
        </w:rPr>
        <w:t xml:space="preserve">nung der Zuordnungsdatei und die </w:t>
      </w:r>
      <w:r w:rsidRPr="00761044">
        <w:rPr>
          <w:rFonts w:asciiTheme="minorHAnsi" w:hAnsiTheme="minorHAnsi" w:cstheme="minorHAnsi"/>
        </w:rPr>
        <w:t>Aufbewahrung auf einem getrennten, abgesicherten IT-System</w:t>
      </w:r>
      <w:r>
        <w:rPr>
          <w:rFonts w:asciiTheme="minorHAnsi" w:hAnsiTheme="minorHAnsi" w:cstheme="minorHAnsi"/>
        </w:rPr>
        <w:t xml:space="preserve"> </w:t>
      </w:r>
      <w:r w:rsidR="00C60F19">
        <w:rPr>
          <w:rFonts w:asciiTheme="minorHAnsi" w:hAnsiTheme="minorHAnsi" w:cstheme="minorHAnsi"/>
        </w:rPr>
        <w:t xml:space="preserve">(eigener Server) </w:t>
      </w:r>
      <w:r>
        <w:rPr>
          <w:rFonts w:asciiTheme="minorHAnsi" w:hAnsiTheme="minorHAnsi" w:cstheme="minorHAnsi"/>
        </w:rPr>
        <w:t>oder Medium</w:t>
      </w:r>
      <w:r w:rsidR="00C60F19">
        <w:rPr>
          <w:rFonts w:asciiTheme="minorHAnsi" w:hAnsiTheme="minorHAnsi" w:cstheme="minorHAnsi"/>
        </w:rPr>
        <w:t xml:space="preserve"> (Magnetband, DVD, USB-Stick, externe Festplatte)</w:t>
      </w:r>
      <w:r w:rsidR="002A27AB">
        <w:rPr>
          <w:rFonts w:asciiTheme="minorHAnsi" w:hAnsiTheme="minorHAnsi" w:cstheme="minorHAnsi"/>
        </w:rPr>
        <w:br/>
      </w:r>
    </w:p>
    <w:p w:rsidR="002A27AB" w:rsidRPr="007D1467" w:rsidRDefault="002A27AB" w:rsidP="002A27AB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Pr="007D1467">
        <w:rPr>
          <w:rFonts w:asciiTheme="minorHAnsi" w:hAnsiTheme="minorHAnsi" w:cstheme="minorHAnsi"/>
          <w:b/>
        </w:rPr>
        <w:t>.</w:t>
      </w:r>
      <w:r w:rsidRPr="007D146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Einteilung der </w:t>
      </w:r>
      <w:r w:rsidR="00AD10B5">
        <w:rPr>
          <w:rFonts w:asciiTheme="minorHAnsi" w:hAnsiTheme="minorHAnsi" w:cstheme="minorHAnsi"/>
          <w:b/>
        </w:rPr>
        <w:t xml:space="preserve">Datenverarbeitungssysteme </w:t>
      </w:r>
      <w:r>
        <w:rPr>
          <w:rFonts w:asciiTheme="minorHAnsi" w:hAnsiTheme="minorHAnsi" w:cstheme="minorHAnsi"/>
          <w:b/>
        </w:rPr>
        <w:t>in Datenschutzklassen</w:t>
      </w:r>
    </w:p>
    <w:p w:rsidR="0048590E" w:rsidRDefault="002A27AB" w:rsidP="002A27AB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eingesetzte</w:t>
      </w:r>
      <w:r w:rsidR="00AD10B5">
        <w:rPr>
          <w:rFonts w:asciiTheme="minorHAnsi" w:hAnsiTheme="minorHAnsi" w:cstheme="minorHAnsi"/>
        </w:rPr>
        <w:t xml:space="preserve">n Datenverarbeitungssysteme müssen </w:t>
      </w:r>
      <w:r>
        <w:rPr>
          <w:rFonts w:asciiTheme="minorHAnsi" w:hAnsiTheme="minorHAnsi" w:cstheme="minorHAnsi"/>
        </w:rPr>
        <w:t xml:space="preserve">bei der Verarbeitung von personenbezogenen Daten durch den Dienstellenleiter in </w:t>
      </w:r>
      <w:r w:rsidR="00AD10B5">
        <w:rPr>
          <w:rFonts w:asciiTheme="minorHAnsi" w:hAnsiTheme="minorHAnsi" w:cstheme="minorHAnsi"/>
        </w:rPr>
        <w:t xml:space="preserve">eine von drei </w:t>
      </w:r>
      <w:r>
        <w:rPr>
          <w:rFonts w:asciiTheme="minorHAnsi" w:hAnsiTheme="minorHAnsi" w:cstheme="minorHAnsi"/>
        </w:rPr>
        <w:t xml:space="preserve">sog. Datenschutzklassen eingeteilt werden. </w:t>
      </w:r>
    </w:p>
    <w:p w:rsidR="002A27AB" w:rsidRDefault="002A27AB" w:rsidP="002A27AB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</w:p>
    <w:p w:rsidR="002A27AB" w:rsidRPr="002A27AB" w:rsidRDefault="002A27AB" w:rsidP="002A27AB">
      <w:pPr>
        <w:pStyle w:val="Text"/>
        <w:spacing w:before="60" w:line="300" w:lineRule="exact"/>
        <w:rPr>
          <w:rFonts w:asciiTheme="minorHAnsi" w:hAnsiTheme="minorHAnsi" w:cstheme="minorHAnsi"/>
          <w:b/>
          <w:u w:val="single"/>
        </w:rPr>
      </w:pPr>
      <w:r w:rsidRPr="002A27AB">
        <w:rPr>
          <w:rFonts w:asciiTheme="minorHAnsi" w:hAnsiTheme="minorHAnsi" w:cstheme="minorHAnsi"/>
          <w:b/>
          <w:u w:val="single"/>
        </w:rPr>
        <w:t>Datenschutzklasse I</w:t>
      </w:r>
    </w:p>
    <w:p w:rsidR="002A27AB" w:rsidRDefault="002A27AB" w:rsidP="00C5494C">
      <w:pPr>
        <w:pStyle w:val="Text"/>
        <w:spacing w:before="60" w:line="300" w:lineRule="exact"/>
        <w:rPr>
          <w:rFonts w:asciiTheme="minorHAnsi" w:hAnsiTheme="minorHAnsi" w:cstheme="minorHAnsi"/>
        </w:rPr>
      </w:pPr>
      <w:r w:rsidRPr="002A27AB">
        <w:rPr>
          <w:rFonts w:asciiTheme="minorHAnsi" w:hAnsiTheme="minorHAnsi" w:cstheme="minorHAnsi"/>
        </w:rPr>
        <w:t>Zur Datenschutzklasse I gehören personenbezogene Daten, deren Missbrauch keine besonders schwer wiegende Beeinträchtigung des Betroffenen erwarten lässt. Hierzu gehören insbesondere Adressangaben ohne Sperrvermerke, z. B. Berufs-, Branchen</w:t>
      </w:r>
      <w:r w:rsidR="00C5494C">
        <w:rPr>
          <w:rFonts w:asciiTheme="minorHAnsi" w:hAnsiTheme="minorHAnsi" w:cstheme="minorHAnsi"/>
        </w:rPr>
        <w:t xml:space="preserve">- </w:t>
      </w:r>
      <w:r w:rsidRPr="002A27AB">
        <w:rPr>
          <w:rFonts w:asciiTheme="minorHAnsi" w:hAnsiTheme="minorHAnsi" w:cstheme="minorHAnsi"/>
        </w:rPr>
        <w:t>oder Geschäftsbezeichnungen.</w:t>
      </w:r>
    </w:p>
    <w:p w:rsidR="00C5494C" w:rsidRDefault="00C5494C" w:rsidP="002A27AB">
      <w:pPr>
        <w:pStyle w:val="Text"/>
        <w:spacing w:before="60" w:line="300" w:lineRule="exact"/>
        <w:rPr>
          <w:rFonts w:asciiTheme="minorHAnsi" w:hAnsiTheme="minorHAnsi" w:cstheme="minorHAnsi"/>
          <w:b/>
          <w:u w:val="single"/>
        </w:rPr>
      </w:pPr>
    </w:p>
    <w:p w:rsidR="002A27AB" w:rsidRPr="002A27AB" w:rsidRDefault="002A27AB" w:rsidP="002A27AB">
      <w:pPr>
        <w:pStyle w:val="Text"/>
        <w:spacing w:before="60" w:line="300" w:lineRule="exact"/>
        <w:rPr>
          <w:rFonts w:asciiTheme="minorHAnsi" w:hAnsiTheme="minorHAnsi" w:cstheme="minorHAnsi"/>
          <w:b/>
          <w:u w:val="single"/>
        </w:rPr>
      </w:pPr>
      <w:r w:rsidRPr="002A27AB">
        <w:rPr>
          <w:rFonts w:asciiTheme="minorHAnsi" w:hAnsiTheme="minorHAnsi" w:cstheme="minorHAnsi"/>
          <w:b/>
          <w:u w:val="single"/>
        </w:rPr>
        <w:t>Datenschutzklasse II</w:t>
      </w:r>
    </w:p>
    <w:p w:rsidR="002A27AB" w:rsidRDefault="002A27AB" w:rsidP="002A27AB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  <w:r w:rsidRPr="002A27AB">
        <w:rPr>
          <w:rFonts w:asciiTheme="minorHAnsi" w:hAnsiTheme="minorHAnsi" w:cstheme="minorHAnsi"/>
        </w:rPr>
        <w:t xml:space="preserve">Zur Datenschutzklasse II gehören personenbezogene Daten, deren Missbrauch den Betroffenen in seiner gesellschaftlichen Stellung oder in seinen wirtschaftlichen Verhältnissen beeinträchtigen kann. Hierzu gehören z.B. Daten über Mietverhältnisse, Geschäftsbeziehungen sowie Geburts- und </w:t>
      </w:r>
      <w:r w:rsidR="00C5494C">
        <w:rPr>
          <w:rFonts w:asciiTheme="minorHAnsi" w:hAnsiTheme="minorHAnsi" w:cstheme="minorHAnsi"/>
        </w:rPr>
        <w:br/>
      </w:r>
      <w:r w:rsidRPr="002A27AB">
        <w:rPr>
          <w:rFonts w:asciiTheme="minorHAnsi" w:hAnsiTheme="minorHAnsi" w:cstheme="minorHAnsi"/>
        </w:rPr>
        <w:t>Jubiläumsdaten, usw.</w:t>
      </w:r>
    </w:p>
    <w:p w:rsidR="002A27AB" w:rsidRDefault="002A27AB" w:rsidP="002A27AB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</w:p>
    <w:p w:rsidR="00EF3BE6" w:rsidRPr="00EF3BE6" w:rsidRDefault="00EF3BE6" w:rsidP="00EF3BE6">
      <w:pPr>
        <w:pStyle w:val="Text"/>
        <w:spacing w:before="60" w:line="300" w:lineRule="exact"/>
        <w:rPr>
          <w:rFonts w:asciiTheme="minorHAnsi" w:hAnsiTheme="minorHAnsi" w:cstheme="minorHAnsi"/>
          <w:b/>
          <w:u w:val="single"/>
        </w:rPr>
      </w:pPr>
      <w:r w:rsidRPr="00EF3BE6">
        <w:rPr>
          <w:rFonts w:asciiTheme="minorHAnsi" w:hAnsiTheme="minorHAnsi" w:cstheme="minorHAnsi"/>
          <w:b/>
          <w:u w:val="single"/>
        </w:rPr>
        <w:t>Datenschutzklasse III</w:t>
      </w:r>
    </w:p>
    <w:p w:rsidR="002A27AB" w:rsidRDefault="00EF3BE6" w:rsidP="00EF3BE6">
      <w:pPr>
        <w:pStyle w:val="Text"/>
        <w:spacing w:before="60" w:line="300" w:lineRule="exact"/>
        <w:rPr>
          <w:rFonts w:asciiTheme="minorHAnsi" w:hAnsiTheme="minorHAnsi" w:cstheme="minorHAnsi"/>
        </w:rPr>
      </w:pPr>
      <w:r w:rsidRPr="00EF3BE6">
        <w:rPr>
          <w:rFonts w:asciiTheme="minorHAnsi" w:hAnsiTheme="minorHAnsi" w:cstheme="minorHAnsi"/>
        </w:rPr>
        <w:t>Zur Datenschutzklasse III gehören personenbezogene Daten, deren Missbrauch die gesellschaftliche Stellung oder die wirtschaftlichen Verhältnisse des Betroffenen erheblich</w:t>
      </w:r>
      <w:r>
        <w:rPr>
          <w:rFonts w:asciiTheme="minorHAnsi" w:hAnsiTheme="minorHAnsi" w:cstheme="minorHAnsi"/>
        </w:rPr>
        <w:t xml:space="preserve"> </w:t>
      </w:r>
      <w:r w:rsidRPr="00EF3BE6">
        <w:rPr>
          <w:rFonts w:asciiTheme="minorHAnsi" w:hAnsiTheme="minorHAnsi" w:cstheme="minorHAnsi"/>
        </w:rPr>
        <w:t>beeinträchtigen kann. Hie</w:t>
      </w:r>
      <w:r w:rsidRPr="00EF3BE6">
        <w:rPr>
          <w:rFonts w:asciiTheme="minorHAnsi" w:hAnsiTheme="minorHAnsi" w:cstheme="minorHAnsi"/>
        </w:rPr>
        <w:t>r</w:t>
      </w:r>
      <w:r w:rsidRPr="00EF3BE6">
        <w:rPr>
          <w:rFonts w:asciiTheme="minorHAnsi" w:hAnsiTheme="minorHAnsi" w:cstheme="minorHAnsi"/>
        </w:rPr>
        <w:t>zu gehören z.B. Daten über kirchliche Amtshandlungen, gesundheitliche Verhältnisse, strafbare Handlungen, religiöse oder politische Anschauungen, die Mitgliedschaft in einer Religionsgesel</w:t>
      </w:r>
      <w:r w:rsidRPr="00EF3BE6">
        <w:rPr>
          <w:rFonts w:asciiTheme="minorHAnsi" w:hAnsiTheme="minorHAnsi" w:cstheme="minorHAnsi"/>
        </w:rPr>
        <w:t>l</w:t>
      </w:r>
      <w:r w:rsidRPr="00EF3BE6">
        <w:rPr>
          <w:rFonts w:asciiTheme="minorHAnsi" w:hAnsiTheme="minorHAnsi" w:cstheme="minorHAnsi"/>
        </w:rPr>
        <w:t>schaft, arbeitsrechtliche</w:t>
      </w:r>
      <w:r>
        <w:rPr>
          <w:rFonts w:asciiTheme="minorHAnsi" w:hAnsiTheme="minorHAnsi" w:cstheme="minorHAnsi"/>
        </w:rPr>
        <w:t xml:space="preserve"> </w:t>
      </w:r>
      <w:r w:rsidRPr="00EF3BE6">
        <w:rPr>
          <w:rFonts w:asciiTheme="minorHAnsi" w:hAnsiTheme="minorHAnsi" w:cstheme="minorHAnsi"/>
        </w:rPr>
        <w:t>Rechtsverhältnisse, Disziplinarentscheidungen, usw. sowie Adressangaben mit Sperrvermerken.</w:t>
      </w:r>
    </w:p>
    <w:p w:rsidR="002A27AB" w:rsidRPr="00761044" w:rsidRDefault="002A27AB" w:rsidP="002A27AB">
      <w:pPr>
        <w:pStyle w:val="Text"/>
        <w:spacing w:before="60" w:line="300" w:lineRule="exact"/>
        <w:jc w:val="left"/>
        <w:rPr>
          <w:rFonts w:asciiTheme="minorHAnsi" w:hAnsiTheme="minorHAnsi" w:cstheme="minorHAnsi"/>
        </w:rPr>
      </w:pPr>
    </w:p>
    <w:p w:rsidR="0048590E" w:rsidRPr="0048590E" w:rsidRDefault="0048590E" w:rsidP="00A70DF6">
      <w:pPr>
        <w:spacing w:line="24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590E">
        <w:rPr>
          <w:rFonts w:asciiTheme="minorHAnsi" w:hAnsiTheme="minorHAnsi" w:cstheme="minorHAnsi"/>
          <w:b/>
          <w:sz w:val="22"/>
          <w:szCs w:val="22"/>
          <w:u w:val="single"/>
        </w:rPr>
        <w:t>Hilfestellung für die Einteilung in Datenschutzklassen:</w:t>
      </w:r>
    </w:p>
    <w:p w:rsidR="0048590E" w:rsidRDefault="0048590E" w:rsidP="00A70DF6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F4C61" w:rsidRPr="003D333E" w:rsidRDefault="0048590E" w:rsidP="00A70DF6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Sämtliche </w:t>
      </w:r>
      <w:r w:rsidR="00AD10B5">
        <w:rPr>
          <w:rFonts w:asciiTheme="minorHAnsi" w:hAnsiTheme="minorHAnsi" w:cstheme="minorHAnsi"/>
          <w:sz w:val="22"/>
          <w:szCs w:val="22"/>
        </w:rPr>
        <w:t xml:space="preserve">Datenverarbeitungssysteme, </w:t>
      </w:r>
      <w:r>
        <w:rPr>
          <w:rFonts w:asciiTheme="minorHAnsi" w:hAnsiTheme="minorHAnsi" w:cstheme="minorHAnsi"/>
          <w:sz w:val="22"/>
          <w:szCs w:val="22"/>
        </w:rPr>
        <w:t>welche bei der Verarbeitung von personenbezogenen Daten „</w:t>
      </w:r>
      <w:r w:rsidRPr="0048590E">
        <w:rPr>
          <w:rFonts w:asciiTheme="minorHAnsi" w:hAnsiTheme="minorHAnsi" w:cstheme="minorHAnsi"/>
          <w:b/>
          <w:sz w:val="22"/>
          <w:szCs w:val="22"/>
        </w:rPr>
        <w:t>Meldewesen Plus</w:t>
      </w:r>
      <w:r>
        <w:rPr>
          <w:rFonts w:asciiTheme="minorHAnsi" w:hAnsiTheme="minorHAnsi" w:cstheme="minorHAnsi"/>
          <w:sz w:val="22"/>
          <w:szCs w:val="22"/>
        </w:rPr>
        <w:t>“ oder „</w:t>
      </w:r>
      <w:r w:rsidRPr="0048590E">
        <w:rPr>
          <w:rFonts w:asciiTheme="minorHAnsi" w:hAnsiTheme="minorHAnsi" w:cstheme="minorHAnsi"/>
          <w:b/>
          <w:sz w:val="22"/>
          <w:szCs w:val="22"/>
        </w:rPr>
        <w:t>Adebis Kita</w:t>
      </w:r>
      <w:r>
        <w:rPr>
          <w:rFonts w:asciiTheme="minorHAnsi" w:hAnsiTheme="minorHAnsi" w:cstheme="minorHAnsi"/>
          <w:sz w:val="22"/>
          <w:szCs w:val="22"/>
        </w:rPr>
        <w:t xml:space="preserve">“ als Software nutzen sind in </w:t>
      </w:r>
      <w:r w:rsidRPr="0048590E">
        <w:rPr>
          <w:rFonts w:asciiTheme="minorHAnsi" w:hAnsiTheme="minorHAnsi" w:cstheme="minorHAnsi"/>
          <w:b/>
          <w:sz w:val="22"/>
          <w:szCs w:val="22"/>
        </w:rPr>
        <w:t>Datenschutzklasse III</w:t>
      </w:r>
      <w:r>
        <w:rPr>
          <w:rFonts w:asciiTheme="minorHAnsi" w:hAnsiTheme="minorHAnsi" w:cstheme="minorHAnsi"/>
          <w:sz w:val="22"/>
          <w:szCs w:val="22"/>
        </w:rPr>
        <w:t xml:space="preserve"> einzuteilen.</w:t>
      </w:r>
      <w:r w:rsidR="00AD10B5">
        <w:rPr>
          <w:rFonts w:asciiTheme="minorHAnsi" w:hAnsiTheme="minorHAnsi" w:cstheme="minorHAnsi"/>
          <w:sz w:val="22"/>
          <w:szCs w:val="22"/>
        </w:rPr>
        <w:t xml:space="preserve"> Die übrigen in einer Kirchenstiftung verwendeten Systeme können i. d. R. der Datenschutzklasse II zugeordnet werden.</w:t>
      </w:r>
    </w:p>
    <w:p w:rsidR="007D1467" w:rsidRDefault="007D1467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DF4C61" w:rsidRPr="00C60F19" w:rsidRDefault="0091141A" w:rsidP="00A70DF6">
      <w:pPr>
        <w:spacing w:line="240" w:lineRule="exact"/>
        <w:jc w:val="both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C60F19">
        <w:rPr>
          <w:rFonts w:ascii="Lucida Sans Unicode" w:hAnsi="Lucida Sans Unicode" w:cs="Lucida Sans Unicode"/>
          <w:color w:val="FF0000"/>
          <w:sz w:val="20"/>
          <w:szCs w:val="20"/>
        </w:rPr>
        <w:t>------------------------------------------------------------------------------</w:t>
      </w:r>
    </w:p>
    <w:p w:rsidR="00DF4C61" w:rsidRDefault="00DF4C61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484C" w:rsidRPr="00B0484C" w:rsidRDefault="00B0484C" w:rsidP="00A70DF6">
      <w:pPr>
        <w:spacing w:line="240" w:lineRule="exac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B0484C">
        <w:rPr>
          <w:rFonts w:ascii="Lucida Sans Unicode" w:hAnsi="Lucida Sans Unicode" w:cs="Lucida Sans Unicode"/>
          <w:b/>
          <w:sz w:val="20"/>
          <w:szCs w:val="20"/>
        </w:rPr>
        <w:t>11. Datenzugriff</w:t>
      </w: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484C" w:rsidRDefault="00B0484C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Zugriff auf personenbezogene Daten nach Ziffer 6. haben nur Mitarbeiter/-innen im Rahmen des Berechtigungskonzeptes zur Erfüllung ihrer rechtmäßigen Aufgaben. Das Berechtigung</w:t>
      </w:r>
      <w:r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konzept liegt diesem Datenschutzkonzept als Anlage 3 bei.</w:t>
      </w:r>
    </w:p>
    <w:p w:rsidR="00B0484C" w:rsidRDefault="00B0484C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484C" w:rsidRDefault="00B0484C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B0484C" w:rsidRDefault="00B0484C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t xml:space="preserve">, den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4FAB" w:rsidRP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18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Für die Kat. Pfarrkirchenstiftung „St. 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  <w:r>
        <w:rPr>
          <w:rFonts w:ascii="Lucida Sans Unicode" w:hAnsi="Lucida Sans Unicode" w:cs="Lucida Sans Unicode"/>
          <w:sz w:val="20"/>
          <w:szCs w:val="20"/>
        </w:rPr>
        <w:t>“</w:t>
      </w: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 w:rsidRPr="000515FA">
        <w:rPr>
          <w:rFonts w:ascii="Lucida Sans Unicode" w:hAnsi="Lucida Sans Unicode" w:cs="Lucida Sans Unicode"/>
          <w:sz w:val="20"/>
          <w:szCs w:val="20"/>
        </w:rPr>
        <w:fldChar w:fldCharType="begin">
          <w:ffData>
            <w:name w:val="T1"/>
            <w:enabled/>
            <w:calcOnExit w:val="0"/>
            <w:textInput/>
          </w:ffData>
        </w:fldChar>
      </w:r>
      <w:r w:rsidRPr="000515FA">
        <w:rPr>
          <w:rFonts w:ascii="Lucida Sans Unicode" w:hAnsi="Lucida Sans Unicode" w:cs="Lucida Sans Unicode"/>
          <w:sz w:val="20"/>
          <w:szCs w:val="20"/>
        </w:rPr>
        <w:instrText xml:space="preserve"> FORMTEXT </w:instrText>
      </w:r>
      <w:r w:rsidRPr="000515FA">
        <w:rPr>
          <w:rFonts w:ascii="Lucida Sans Unicode" w:hAnsi="Lucida Sans Unicode" w:cs="Lucida Sans Unicode"/>
          <w:sz w:val="20"/>
          <w:szCs w:val="20"/>
        </w:rPr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separate"/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Pr="000515FA">
        <w:rPr>
          <w:rFonts w:ascii="Lucida Sans Unicode" w:hAnsi="Lucida Sans Unicode" w:cs="Lucida Sans Unicode"/>
          <w:sz w:val="20"/>
          <w:szCs w:val="20"/>
        </w:rPr>
        <w:fldChar w:fldCharType="end"/>
      </w:r>
    </w:p>
    <w:p w:rsid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-------------------------------------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( S )</w:t>
      </w:r>
    </w:p>
    <w:p w:rsidR="00FA4FAB" w:rsidRPr="00FA4FAB" w:rsidRDefault="00FA4FAB" w:rsidP="00A70DF6">
      <w:pPr>
        <w:spacing w:line="240" w:lineRule="exact"/>
        <w:jc w:val="both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20"/>
          <w:szCs w:val="20"/>
        </w:rPr>
        <w:t>Pfarrer und Kirchenverwaltungsvorstand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4FAB">
        <w:rPr>
          <w:rFonts w:ascii="Lucida Sans Unicode" w:hAnsi="Lucida Sans Unicode" w:cs="Lucida Sans Unicode"/>
          <w:sz w:val="16"/>
          <w:szCs w:val="16"/>
        </w:rPr>
        <w:t>(Siegel des Kath. Pfarramtes)</w:t>
      </w:r>
    </w:p>
    <w:sectPr w:rsidR="00FA4FAB" w:rsidRPr="00FA4FA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AB" w:rsidRDefault="002A27AB" w:rsidP="00B865A7">
      <w:r>
        <w:separator/>
      </w:r>
    </w:p>
  </w:endnote>
  <w:endnote w:type="continuationSeparator" w:id="0">
    <w:p w:rsidR="002A27AB" w:rsidRDefault="002A27AB" w:rsidP="00B8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Sans Unicode" w:hAnsi="Lucida Sans Unicode" w:cs="Lucida Sans Unicode"/>
        <w:sz w:val="20"/>
        <w:szCs w:val="20"/>
      </w:rPr>
      <w:id w:val="-68268491"/>
      <w:docPartObj>
        <w:docPartGallery w:val="Page Numbers (Bottom of Page)"/>
        <w:docPartUnique/>
      </w:docPartObj>
    </w:sdtPr>
    <w:sdtEndPr/>
    <w:sdtContent>
      <w:p w:rsidR="002A27AB" w:rsidRPr="00B865A7" w:rsidRDefault="002A27AB">
        <w:pPr>
          <w:pStyle w:val="Fuzeile"/>
          <w:jc w:val="center"/>
          <w:rPr>
            <w:rFonts w:ascii="Lucida Sans Unicode" w:hAnsi="Lucida Sans Unicode" w:cs="Lucida Sans Unicode"/>
            <w:sz w:val="20"/>
            <w:szCs w:val="20"/>
          </w:rPr>
        </w:pPr>
        <w:r w:rsidRPr="00B865A7">
          <w:rPr>
            <w:rFonts w:ascii="Lucida Sans Unicode" w:hAnsi="Lucida Sans Unicode" w:cs="Lucida Sans Unicode"/>
            <w:sz w:val="20"/>
            <w:szCs w:val="20"/>
          </w:rPr>
          <w:t>[</w:t>
        </w:r>
        <w:r w:rsidRPr="00B865A7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B865A7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B865A7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 w:rsidR="009F5F80">
          <w:rPr>
            <w:rFonts w:ascii="Lucida Sans Unicode" w:hAnsi="Lucida Sans Unicode" w:cs="Lucida Sans Unicode"/>
            <w:noProof/>
            <w:sz w:val="20"/>
            <w:szCs w:val="20"/>
          </w:rPr>
          <w:t>7</w:t>
        </w:r>
        <w:r w:rsidRPr="00B865A7">
          <w:rPr>
            <w:rFonts w:ascii="Lucida Sans Unicode" w:hAnsi="Lucida Sans Unicode" w:cs="Lucida Sans Unicode"/>
            <w:sz w:val="20"/>
            <w:szCs w:val="20"/>
          </w:rPr>
          <w:fldChar w:fldCharType="end"/>
        </w:r>
        <w:r w:rsidRPr="00B865A7">
          <w:rPr>
            <w:rFonts w:ascii="Lucida Sans Unicode" w:hAnsi="Lucida Sans Unicode" w:cs="Lucida Sans Unicode"/>
            <w:sz w:val="20"/>
            <w:szCs w:val="20"/>
          </w:rPr>
          <w:t>]</w:t>
        </w:r>
      </w:p>
    </w:sdtContent>
  </w:sdt>
  <w:p w:rsidR="002A27AB" w:rsidRDefault="002A27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AB" w:rsidRDefault="002A27AB" w:rsidP="00B865A7">
      <w:r>
        <w:separator/>
      </w:r>
    </w:p>
  </w:footnote>
  <w:footnote w:type="continuationSeparator" w:id="0">
    <w:p w:rsidR="002A27AB" w:rsidRDefault="002A27AB" w:rsidP="00B8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19E"/>
    <w:multiLevelType w:val="multilevel"/>
    <w:tmpl w:val="5A5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4A4B"/>
    <w:multiLevelType w:val="hybridMultilevel"/>
    <w:tmpl w:val="67C092D4"/>
    <w:lvl w:ilvl="0" w:tplc="F4B45D58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2BB7"/>
    <w:multiLevelType w:val="hybridMultilevel"/>
    <w:tmpl w:val="DA300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DBF"/>
    <w:multiLevelType w:val="hybridMultilevel"/>
    <w:tmpl w:val="DCD69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6369"/>
    <w:multiLevelType w:val="hybridMultilevel"/>
    <w:tmpl w:val="D910FA0A"/>
    <w:lvl w:ilvl="0" w:tplc="8AD0B20C">
      <w:start w:val="1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D5A49"/>
    <w:multiLevelType w:val="multilevel"/>
    <w:tmpl w:val="EB7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82460"/>
    <w:multiLevelType w:val="multilevel"/>
    <w:tmpl w:val="BDB6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90AA5"/>
    <w:multiLevelType w:val="hybridMultilevel"/>
    <w:tmpl w:val="2F7ABA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4621F"/>
    <w:multiLevelType w:val="multilevel"/>
    <w:tmpl w:val="3BEA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56382"/>
    <w:multiLevelType w:val="multilevel"/>
    <w:tmpl w:val="9BA4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75BE5"/>
    <w:multiLevelType w:val="multilevel"/>
    <w:tmpl w:val="5C9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A4F5B"/>
    <w:multiLevelType w:val="multilevel"/>
    <w:tmpl w:val="1FE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5F7F45"/>
    <w:multiLevelType w:val="multilevel"/>
    <w:tmpl w:val="A54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5555"/>
    <w:multiLevelType w:val="hybridMultilevel"/>
    <w:tmpl w:val="FB50CE44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B018F"/>
    <w:multiLevelType w:val="hybridMultilevel"/>
    <w:tmpl w:val="CF34AD3E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B076B13"/>
    <w:multiLevelType w:val="hybridMultilevel"/>
    <w:tmpl w:val="A56E1AC0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350996"/>
    <w:multiLevelType w:val="multilevel"/>
    <w:tmpl w:val="EBEE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851FC"/>
    <w:multiLevelType w:val="hybridMultilevel"/>
    <w:tmpl w:val="04B27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347A6"/>
    <w:multiLevelType w:val="multilevel"/>
    <w:tmpl w:val="BD80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C5982"/>
    <w:multiLevelType w:val="hybridMultilevel"/>
    <w:tmpl w:val="23FAAA8C"/>
    <w:lvl w:ilvl="0" w:tplc="8AD0B20C">
      <w:start w:val="1"/>
      <w:numFmt w:val="bullet"/>
      <w:lvlText w:val="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C94D39"/>
    <w:multiLevelType w:val="hybridMultilevel"/>
    <w:tmpl w:val="B66E2786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18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7"/>
  </w:num>
  <w:num w:numId="14">
    <w:abstractNumId w:val="1"/>
  </w:num>
  <w:num w:numId="15">
    <w:abstractNumId w:val="7"/>
  </w:num>
  <w:num w:numId="16">
    <w:abstractNumId w:val="14"/>
  </w:num>
  <w:num w:numId="17">
    <w:abstractNumId w:val="13"/>
  </w:num>
  <w:num w:numId="18">
    <w:abstractNumId w:val="15"/>
  </w:num>
  <w:num w:numId="19">
    <w:abstractNumId w:val="2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1CD53F9-78C2-4B80-9138-C0C19C9B2122}"/>
    <w:docVar w:name="dgnword-eventsink" w:val="98000872"/>
  </w:docVars>
  <w:rsids>
    <w:rsidRoot w:val="000567EE"/>
    <w:rsid w:val="0000131B"/>
    <w:rsid w:val="00002AE6"/>
    <w:rsid w:val="00004D34"/>
    <w:rsid w:val="000253BA"/>
    <w:rsid w:val="00027278"/>
    <w:rsid w:val="00050352"/>
    <w:rsid w:val="000515FA"/>
    <w:rsid w:val="000567EE"/>
    <w:rsid w:val="00057E41"/>
    <w:rsid w:val="0006462D"/>
    <w:rsid w:val="000724C1"/>
    <w:rsid w:val="00080651"/>
    <w:rsid w:val="000931AA"/>
    <w:rsid w:val="000A33BA"/>
    <w:rsid w:val="000A4775"/>
    <w:rsid w:val="000C55DA"/>
    <w:rsid w:val="000C70CE"/>
    <w:rsid w:val="000D5013"/>
    <w:rsid w:val="001064EC"/>
    <w:rsid w:val="00124A3B"/>
    <w:rsid w:val="00125186"/>
    <w:rsid w:val="001444D3"/>
    <w:rsid w:val="00144749"/>
    <w:rsid w:val="00151F94"/>
    <w:rsid w:val="00181DDE"/>
    <w:rsid w:val="00181E54"/>
    <w:rsid w:val="00182845"/>
    <w:rsid w:val="00182981"/>
    <w:rsid w:val="00195527"/>
    <w:rsid w:val="001A4D08"/>
    <w:rsid w:val="001B1CCB"/>
    <w:rsid w:val="001D6A1E"/>
    <w:rsid w:val="001E6CAB"/>
    <w:rsid w:val="001F1CF8"/>
    <w:rsid w:val="00213153"/>
    <w:rsid w:val="00213A22"/>
    <w:rsid w:val="002218B4"/>
    <w:rsid w:val="002228B5"/>
    <w:rsid w:val="00230DE4"/>
    <w:rsid w:val="00263A85"/>
    <w:rsid w:val="00277566"/>
    <w:rsid w:val="002856A8"/>
    <w:rsid w:val="002923A6"/>
    <w:rsid w:val="00295155"/>
    <w:rsid w:val="002A27AB"/>
    <w:rsid w:val="002C0264"/>
    <w:rsid w:val="002D498F"/>
    <w:rsid w:val="002F42EA"/>
    <w:rsid w:val="003079E4"/>
    <w:rsid w:val="00334ACF"/>
    <w:rsid w:val="00335CA4"/>
    <w:rsid w:val="00353322"/>
    <w:rsid w:val="00353A09"/>
    <w:rsid w:val="003561D0"/>
    <w:rsid w:val="00376E40"/>
    <w:rsid w:val="00395493"/>
    <w:rsid w:val="003C0432"/>
    <w:rsid w:val="003D333E"/>
    <w:rsid w:val="003E79E0"/>
    <w:rsid w:val="00444ECF"/>
    <w:rsid w:val="00452F1C"/>
    <w:rsid w:val="00460EFE"/>
    <w:rsid w:val="00470E83"/>
    <w:rsid w:val="00474FC7"/>
    <w:rsid w:val="00476D7B"/>
    <w:rsid w:val="004774DD"/>
    <w:rsid w:val="00477EDF"/>
    <w:rsid w:val="00480FE6"/>
    <w:rsid w:val="0048590E"/>
    <w:rsid w:val="00487191"/>
    <w:rsid w:val="004B0ACC"/>
    <w:rsid w:val="004B48FF"/>
    <w:rsid w:val="004E0784"/>
    <w:rsid w:val="004E1ACD"/>
    <w:rsid w:val="004E73DC"/>
    <w:rsid w:val="004F51E1"/>
    <w:rsid w:val="00502DFD"/>
    <w:rsid w:val="00534833"/>
    <w:rsid w:val="005410C1"/>
    <w:rsid w:val="00552520"/>
    <w:rsid w:val="00573894"/>
    <w:rsid w:val="00583224"/>
    <w:rsid w:val="005A173C"/>
    <w:rsid w:val="005A3705"/>
    <w:rsid w:val="005B11A1"/>
    <w:rsid w:val="005B6A24"/>
    <w:rsid w:val="005C2942"/>
    <w:rsid w:val="005C2AEB"/>
    <w:rsid w:val="005C3A15"/>
    <w:rsid w:val="005C62A0"/>
    <w:rsid w:val="005D707C"/>
    <w:rsid w:val="005F2F64"/>
    <w:rsid w:val="0062182B"/>
    <w:rsid w:val="00635B8C"/>
    <w:rsid w:val="006409BF"/>
    <w:rsid w:val="00645FFC"/>
    <w:rsid w:val="00652A8C"/>
    <w:rsid w:val="006635C2"/>
    <w:rsid w:val="00684EE8"/>
    <w:rsid w:val="006C1A59"/>
    <w:rsid w:val="006C4C7D"/>
    <w:rsid w:val="006E233D"/>
    <w:rsid w:val="006E7B54"/>
    <w:rsid w:val="006F63DF"/>
    <w:rsid w:val="00702426"/>
    <w:rsid w:val="00704937"/>
    <w:rsid w:val="007213AE"/>
    <w:rsid w:val="00751990"/>
    <w:rsid w:val="00761044"/>
    <w:rsid w:val="00762D0F"/>
    <w:rsid w:val="007670F9"/>
    <w:rsid w:val="007927B8"/>
    <w:rsid w:val="0079303F"/>
    <w:rsid w:val="00797C33"/>
    <w:rsid w:val="007A3BFD"/>
    <w:rsid w:val="007B494D"/>
    <w:rsid w:val="007C0688"/>
    <w:rsid w:val="007D1467"/>
    <w:rsid w:val="008002B0"/>
    <w:rsid w:val="00805785"/>
    <w:rsid w:val="00811289"/>
    <w:rsid w:val="008158F3"/>
    <w:rsid w:val="00843C34"/>
    <w:rsid w:val="00866BB6"/>
    <w:rsid w:val="00871F59"/>
    <w:rsid w:val="00881C3D"/>
    <w:rsid w:val="008A7EC1"/>
    <w:rsid w:val="008B7E43"/>
    <w:rsid w:val="008C55AA"/>
    <w:rsid w:val="008C62C6"/>
    <w:rsid w:val="008C6B98"/>
    <w:rsid w:val="008D66B4"/>
    <w:rsid w:val="008E6DC4"/>
    <w:rsid w:val="008E7066"/>
    <w:rsid w:val="008E7F66"/>
    <w:rsid w:val="00910073"/>
    <w:rsid w:val="0091141A"/>
    <w:rsid w:val="00926490"/>
    <w:rsid w:val="00927452"/>
    <w:rsid w:val="00927F4C"/>
    <w:rsid w:val="00941970"/>
    <w:rsid w:val="00947AC6"/>
    <w:rsid w:val="0097235F"/>
    <w:rsid w:val="009A1116"/>
    <w:rsid w:val="009A7E11"/>
    <w:rsid w:val="009C5EE0"/>
    <w:rsid w:val="009C68C2"/>
    <w:rsid w:val="009F5F80"/>
    <w:rsid w:val="00A055D4"/>
    <w:rsid w:val="00A51F50"/>
    <w:rsid w:val="00A64AA0"/>
    <w:rsid w:val="00A70DF6"/>
    <w:rsid w:val="00A7383A"/>
    <w:rsid w:val="00A77A1F"/>
    <w:rsid w:val="00A84C18"/>
    <w:rsid w:val="00A93BD1"/>
    <w:rsid w:val="00AB733E"/>
    <w:rsid w:val="00AC5122"/>
    <w:rsid w:val="00AC694C"/>
    <w:rsid w:val="00AD10B5"/>
    <w:rsid w:val="00AE198D"/>
    <w:rsid w:val="00AE1DB4"/>
    <w:rsid w:val="00AE3008"/>
    <w:rsid w:val="00AE5F75"/>
    <w:rsid w:val="00AF441D"/>
    <w:rsid w:val="00AF592E"/>
    <w:rsid w:val="00B01A12"/>
    <w:rsid w:val="00B0484C"/>
    <w:rsid w:val="00B105A6"/>
    <w:rsid w:val="00B23D81"/>
    <w:rsid w:val="00B33F0A"/>
    <w:rsid w:val="00B47B45"/>
    <w:rsid w:val="00B57E81"/>
    <w:rsid w:val="00B64C40"/>
    <w:rsid w:val="00B823D6"/>
    <w:rsid w:val="00B865A7"/>
    <w:rsid w:val="00BB00D1"/>
    <w:rsid w:val="00BD06E0"/>
    <w:rsid w:val="00BD640F"/>
    <w:rsid w:val="00BD6DA8"/>
    <w:rsid w:val="00BE73F0"/>
    <w:rsid w:val="00C07135"/>
    <w:rsid w:val="00C20E42"/>
    <w:rsid w:val="00C33D06"/>
    <w:rsid w:val="00C34FA0"/>
    <w:rsid w:val="00C401E2"/>
    <w:rsid w:val="00C5494C"/>
    <w:rsid w:val="00C60F19"/>
    <w:rsid w:val="00C64198"/>
    <w:rsid w:val="00C713D3"/>
    <w:rsid w:val="00C85102"/>
    <w:rsid w:val="00C85444"/>
    <w:rsid w:val="00C85782"/>
    <w:rsid w:val="00CA5AB4"/>
    <w:rsid w:val="00CB1054"/>
    <w:rsid w:val="00CB3705"/>
    <w:rsid w:val="00CD7B62"/>
    <w:rsid w:val="00D018D9"/>
    <w:rsid w:val="00D03540"/>
    <w:rsid w:val="00D12D6E"/>
    <w:rsid w:val="00D134D0"/>
    <w:rsid w:val="00D23F2A"/>
    <w:rsid w:val="00D25CC6"/>
    <w:rsid w:val="00D369C2"/>
    <w:rsid w:val="00D44277"/>
    <w:rsid w:val="00D453FD"/>
    <w:rsid w:val="00D6276E"/>
    <w:rsid w:val="00D73FCF"/>
    <w:rsid w:val="00D7719E"/>
    <w:rsid w:val="00D8682B"/>
    <w:rsid w:val="00DA4CC2"/>
    <w:rsid w:val="00DD7CEB"/>
    <w:rsid w:val="00DE71B6"/>
    <w:rsid w:val="00DF02A5"/>
    <w:rsid w:val="00DF4C61"/>
    <w:rsid w:val="00E04A49"/>
    <w:rsid w:val="00E1325C"/>
    <w:rsid w:val="00E17CBD"/>
    <w:rsid w:val="00E218C9"/>
    <w:rsid w:val="00E377D1"/>
    <w:rsid w:val="00E675C0"/>
    <w:rsid w:val="00E847D3"/>
    <w:rsid w:val="00E8719B"/>
    <w:rsid w:val="00EA6EBD"/>
    <w:rsid w:val="00EB50D3"/>
    <w:rsid w:val="00EB73DB"/>
    <w:rsid w:val="00EC71F2"/>
    <w:rsid w:val="00ED4DC5"/>
    <w:rsid w:val="00ED578E"/>
    <w:rsid w:val="00EE1854"/>
    <w:rsid w:val="00EF3BE6"/>
    <w:rsid w:val="00F123D9"/>
    <w:rsid w:val="00F30D56"/>
    <w:rsid w:val="00F555FB"/>
    <w:rsid w:val="00F67F86"/>
    <w:rsid w:val="00F71D4A"/>
    <w:rsid w:val="00F724A4"/>
    <w:rsid w:val="00FA4FAB"/>
    <w:rsid w:val="00FD138A"/>
    <w:rsid w:val="00FE6A37"/>
    <w:rsid w:val="00FF3A69"/>
    <w:rsid w:val="00FF4CA5"/>
    <w:rsid w:val="00FF556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56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0567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0567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0567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7EE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7EE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67EE"/>
    <w:rPr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67EE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567E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0567EE"/>
    <w:pPr>
      <w:ind w:left="720"/>
      <w:contextualSpacing/>
    </w:pPr>
  </w:style>
  <w:style w:type="paragraph" w:styleId="Kopfzeile">
    <w:name w:val="header"/>
    <w:basedOn w:val="Standard"/>
    <w:link w:val="KopfzeileZchn"/>
    <w:rsid w:val="00B86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65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86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5A7"/>
    <w:rPr>
      <w:sz w:val="24"/>
      <w:szCs w:val="24"/>
    </w:rPr>
  </w:style>
  <w:style w:type="paragraph" w:customStyle="1" w:styleId="Text">
    <w:name w:val="Text"/>
    <w:basedOn w:val="Standard"/>
    <w:rsid w:val="00DF4C61"/>
    <w:pPr>
      <w:spacing w:after="80" w:line="260" w:lineRule="exact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0567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0567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0567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0567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7EE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7EE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67EE"/>
    <w:rPr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67EE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567E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0567EE"/>
    <w:pPr>
      <w:ind w:left="720"/>
      <w:contextualSpacing/>
    </w:pPr>
  </w:style>
  <w:style w:type="paragraph" w:styleId="Kopfzeile">
    <w:name w:val="header"/>
    <w:basedOn w:val="Standard"/>
    <w:link w:val="KopfzeileZchn"/>
    <w:rsid w:val="00B86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65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86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5A7"/>
    <w:rPr>
      <w:sz w:val="24"/>
      <w:szCs w:val="24"/>
    </w:rPr>
  </w:style>
  <w:style w:type="paragraph" w:customStyle="1" w:styleId="Text">
    <w:name w:val="Text"/>
    <w:basedOn w:val="Standard"/>
    <w:rsid w:val="00DF4C61"/>
    <w:pPr>
      <w:spacing w:after="80" w:line="260" w:lineRule="exact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8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2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7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8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4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0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1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7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8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0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9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9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0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7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6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0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881C-98D4-4E95-B2D4-2460964E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F5A585CD.dotm</Template>
  <TotalTime>0</TotalTime>
  <Pages>8</Pages>
  <Words>2060</Words>
  <Characters>16020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Abteilung EDV</dc:creator>
  <cp:lastModifiedBy>Joachimski Jupp</cp:lastModifiedBy>
  <cp:revision>3</cp:revision>
  <dcterms:created xsi:type="dcterms:W3CDTF">2019-06-25T08:39:00Z</dcterms:created>
  <dcterms:modified xsi:type="dcterms:W3CDTF">2019-06-25T08:42:00Z</dcterms:modified>
</cp:coreProperties>
</file>